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0B4F70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Student Organization Workshop</w:t>
      </w:r>
      <w:r w:rsidR="00155A52">
        <w:rPr>
          <w:sz w:val="36"/>
          <w:szCs w:val="36"/>
        </w:rPr>
        <w:t xml:space="preserve"> Evaluations</w:t>
      </w:r>
      <w:r>
        <w:rPr>
          <w:sz w:val="36"/>
          <w:szCs w:val="36"/>
        </w:rPr>
        <w:t>: Spring 2015</w:t>
      </w:r>
    </w:p>
    <w:p w:rsidR="00131976" w:rsidRDefault="000B4F70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3, 2015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7F63A8">
        <w:rPr>
          <w:sz w:val="24"/>
          <w:szCs w:val="24"/>
        </w:rPr>
        <w:t>1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7F63A8">
        <w:rPr>
          <w:sz w:val="24"/>
          <w:szCs w:val="24"/>
        </w:rPr>
        <w:t>4</w:t>
      </w:r>
    </w:p>
    <w:p w:rsidR="00735E3D" w:rsidRDefault="001027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Trans:0</w:t>
      </w:r>
    </w:p>
    <w:p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7F63A8">
        <w:rPr>
          <w:sz w:val="24"/>
          <w:szCs w:val="24"/>
        </w:rPr>
        <w:t>1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0843DD" w:rsidRDefault="000843DD" w:rsidP="00131976">
      <w:pPr>
        <w:rPr>
          <w:sz w:val="24"/>
          <w:szCs w:val="24"/>
        </w:rPr>
      </w:pPr>
      <w:r>
        <w:rPr>
          <w:sz w:val="24"/>
          <w:szCs w:val="24"/>
        </w:rPr>
        <w:t>Great presentation. Hopefully, there will be more like it!</w:t>
      </w:r>
    </w:p>
    <w:p w:rsidR="000843DD" w:rsidRDefault="000843DD" w:rsidP="00131976">
      <w:pPr>
        <w:rPr>
          <w:sz w:val="24"/>
          <w:szCs w:val="24"/>
        </w:rPr>
      </w:pPr>
      <w:r>
        <w:rPr>
          <w:sz w:val="24"/>
          <w:szCs w:val="24"/>
        </w:rPr>
        <w:t>Valuable information, will be sharing with peers!</w:t>
      </w:r>
    </w:p>
    <w:p w:rsidR="000843DD" w:rsidRPr="000843DD" w:rsidRDefault="000843DD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Considered a planned series of training events that rotate over a 2 year period to devote/strengthen student organizations. This is a good start!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CB1E6D" w:rsidRDefault="00F47EEB" w:rsidP="00131976">
      <w:pPr>
        <w:rPr>
          <w:sz w:val="24"/>
          <w:szCs w:val="24"/>
        </w:rPr>
      </w:pPr>
      <w:r>
        <w:rPr>
          <w:sz w:val="24"/>
          <w:szCs w:val="24"/>
        </w:rPr>
        <w:t>mngillum@ualr.edu</w:t>
      </w:r>
    </w:p>
    <w:p w:rsidR="00F47EEB" w:rsidRDefault="00F47EEB" w:rsidP="00131976">
      <w:pPr>
        <w:rPr>
          <w:sz w:val="24"/>
          <w:szCs w:val="24"/>
        </w:rPr>
      </w:pPr>
      <w:r>
        <w:rPr>
          <w:sz w:val="24"/>
          <w:szCs w:val="24"/>
        </w:rPr>
        <w:t>rxmccaville@ualr.edu</w:t>
      </w:r>
    </w:p>
    <w:p w:rsidR="00F47EEB" w:rsidRDefault="00F47EEB" w:rsidP="00131976">
      <w:pPr>
        <w:rPr>
          <w:sz w:val="24"/>
          <w:szCs w:val="24"/>
        </w:rPr>
      </w:pPr>
      <w:r>
        <w:rPr>
          <w:sz w:val="24"/>
          <w:szCs w:val="24"/>
        </w:rPr>
        <w:t>sjclements@ualr.edu</w:t>
      </w:r>
    </w:p>
    <w:p w:rsidR="00F47EEB" w:rsidRDefault="00F47EEB" w:rsidP="00131976">
      <w:pPr>
        <w:rPr>
          <w:sz w:val="24"/>
          <w:szCs w:val="24"/>
        </w:rPr>
      </w:pPr>
      <w:r>
        <w:rPr>
          <w:sz w:val="24"/>
          <w:szCs w:val="24"/>
        </w:rPr>
        <w:t>bxkaraman@ualr.edu</w:t>
      </w:r>
    </w:p>
    <w:p w:rsidR="00CB1E6D" w:rsidRDefault="00CB1E6D" w:rsidP="00131976">
      <w:pPr>
        <w:rPr>
          <w:sz w:val="24"/>
          <w:szCs w:val="24"/>
        </w:rPr>
      </w:pPr>
    </w:p>
    <w:p w:rsidR="00CB1E6D" w:rsidRDefault="00CB1E6D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247157" w:rsidRDefault="00247157" w:rsidP="00131976">
      <w:pPr>
        <w:rPr>
          <w:sz w:val="24"/>
          <w:szCs w:val="24"/>
        </w:rPr>
      </w:pPr>
    </w:p>
    <w:p w:rsidR="0010273B" w:rsidRDefault="0010273B" w:rsidP="00131976">
      <w:pPr>
        <w:rPr>
          <w:sz w:val="24"/>
          <w:szCs w:val="24"/>
        </w:rPr>
      </w:pPr>
    </w:p>
    <w:p w:rsidR="00735E3D" w:rsidRDefault="00735E3D" w:rsidP="00131976">
      <w:pPr>
        <w:rPr>
          <w:sz w:val="24"/>
          <w:szCs w:val="24"/>
        </w:rPr>
      </w:pP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843DD"/>
    <w:rsid w:val="000B4F70"/>
    <w:rsid w:val="000B5046"/>
    <w:rsid w:val="0010273B"/>
    <w:rsid w:val="00131976"/>
    <w:rsid w:val="00155A52"/>
    <w:rsid w:val="00217F5D"/>
    <w:rsid w:val="00247157"/>
    <w:rsid w:val="0029137C"/>
    <w:rsid w:val="002C3312"/>
    <w:rsid w:val="00494B1F"/>
    <w:rsid w:val="005046BB"/>
    <w:rsid w:val="00591B72"/>
    <w:rsid w:val="006201DF"/>
    <w:rsid w:val="00735E3D"/>
    <w:rsid w:val="007F2284"/>
    <w:rsid w:val="007F63A8"/>
    <w:rsid w:val="00881E2C"/>
    <w:rsid w:val="00901E55"/>
    <w:rsid w:val="009A0BB4"/>
    <w:rsid w:val="00AA3679"/>
    <w:rsid w:val="00AD173E"/>
    <w:rsid w:val="00B230C4"/>
    <w:rsid w:val="00B81805"/>
    <w:rsid w:val="00BB763C"/>
    <w:rsid w:val="00C270F8"/>
    <w:rsid w:val="00C3362D"/>
    <w:rsid w:val="00CB1E6D"/>
    <w:rsid w:val="00DC6126"/>
    <w:rsid w:val="00E16F92"/>
    <w:rsid w:val="00F44BBC"/>
    <w:rsid w:val="00F47EEB"/>
    <w:rsid w:val="00F60F16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67668608"/>
        <c:axId val="67834240"/>
      </c:barChart>
      <c:catAx>
        <c:axId val="67668608"/>
        <c:scaling>
          <c:orientation val="minMax"/>
        </c:scaling>
        <c:axPos val="l"/>
        <c:tickLblPos val="nextTo"/>
        <c:crossAx val="67834240"/>
        <c:crosses val="autoZero"/>
        <c:auto val="1"/>
        <c:lblAlgn val="ctr"/>
        <c:lblOffset val="100"/>
      </c:catAx>
      <c:valAx>
        <c:axId val="67834240"/>
        <c:scaling>
          <c:orientation val="minMax"/>
        </c:scaling>
        <c:axPos val="b"/>
        <c:majorGridlines/>
        <c:numFmt formatCode="General" sourceLinked="1"/>
        <c:tickLblPos val="nextTo"/>
        <c:crossAx val="676686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70541696"/>
        <c:axId val="72564736"/>
      </c:barChart>
      <c:catAx>
        <c:axId val="70541696"/>
        <c:scaling>
          <c:orientation val="minMax"/>
        </c:scaling>
        <c:axPos val="l"/>
        <c:tickLblPos val="nextTo"/>
        <c:crossAx val="72564736"/>
        <c:crosses val="autoZero"/>
        <c:auto val="1"/>
        <c:lblAlgn val="ctr"/>
        <c:lblOffset val="100"/>
      </c:catAx>
      <c:valAx>
        <c:axId val="72564736"/>
        <c:scaling>
          <c:orientation val="minMax"/>
        </c:scaling>
        <c:axPos val="b"/>
        <c:majorGridlines/>
        <c:numFmt formatCode="General" sourceLinked="1"/>
        <c:tickLblPos val="nextTo"/>
        <c:crossAx val="7054169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Sheet1!$A$2:$A$13</c:f>
              <c:strCache>
                <c:ptCount val="12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Coleman Subscription</c:v>
                </c:pt>
                <c:pt idx="11">
                  <c:v>No response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dLbls>
          <c:showVal val="1"/>
        </c:dLbls>
        <c:axId val="72599808"/>
        <c:axId val="73129984"/>
      </c:barChart>
      <c:catAx>
        <c:axId val="72599808"/>
        <c:scaling>
          <c:orientation val="minMax"/>
        </c:scaling>
        <c:axPos val="l"/>
        <c:tickLblPos val="nextTo"/>
        <c:crossAx val="73129984"/>
        <c:crosses val="autoZero"/>
        <c:auto val="1"/>
        <c:lblAlgn val="ctr"/>
        <c:lblOffset val="100"/>
      </c:catAx>
      <c:valAx>
        <c:axId val="73129984"/>
        <c:scaling>
          <c:orientation val="minMax"/>
        </c:scaling>
        <c:axPos val="b"/>
        <c:majorGridlines/>
        <c:numFmt formatCode="General" sourceLinked="1"/>
        <c:tickLblPos val="nextTo"/>
        <c:crossAx val="7259980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axId val="74250880"/>
        <c:axId val="76578816"/>
      </c:barChart>
      <c:catAx>
        <c:axId val="74250880"/>
        <c:scaling>
          <c:orientation val="minMax"/>
        </c:scaling>
        <c:axPos val="l"/>
        <c:tickLblPos val="nextTo"/>
        <c:crossAx val="76578816"/>
        <c:crosses val="autoZero"/>
        <c:auto val="1"/>
        <c:lblAlgn val="ctr"/>
        <c:lblOffset val="100"/>
      </c:catAx>
      <c:valAx>
        <c:axId val="76578816"/>
        <c:scaling>
          <c:orientation val="minMax"/>
        </c:scaling>
        <c:axPos val="b"/>
        <c:majorGridlines/>
        <c:numFmt formatCode="General" sourceLinked="1"/>
        <c:tickLblPos val="nextTo"/>
        <c:crossAx val="7425088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58097024"/>
        <c:axId val="84743296"/>
      </c:barChart>
      <c:catAx>
        <c:axId val="58097024"/>
        <c:scaling>
          <c:orientation val="minMax"/>
        </c:scaling>
        <c:axPos val="l"/>
        <c:tickLblPos val="nextTo"/>
        <c:crossAx val="84743296"/>
        <c:crosses val="autoZero"/>
        <c:auto val="1"/>
        <c:lblAlgn val="ctr"/>
        <c:lblOffset val="100"/>
      </c:catAx>
      <c:valAx>
        <c:axId val="84743296"/>
        <c:scaling>
          <c:orientation val="minMax"/>
        </c:scaling>
        <c:axPos val="b"/>
        <c:majorGridlines/>
        <c:numFmt formatCode="General" sourceLinked="1"/>
        <c:tickLblPos val="nextTo"/>
        <c:crossAx val="5809702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axId val="84747008"/>
        <c:axId val="84748544"/>
      </c:barChart>
      <c:catAx>
        <c:axId val="84747008"/>
        <c:scaling>
          <c:orientation val="minMax"/>
        </c:scaling>
        <c:axPos val="l"/>
        <c:tickLblPos val="nextTo"/>
        <c:crossAx val="84748544"/>
        <c:crosses val="autoZero"/>
        <c:auto val="1"/>
        <c:lblAlgn val="ctr"/>
        <c:lblOffset val="100"/>
      </c:catAx>
      <c:valAx>
        <c:axId val="84748544"/>
        <c:scaling>
          <c:orientation val="minMax"/>
        </c:scaling>
        <c:axPos val="b"/>
        <c:majorGridlines/>
        <c:numFmt formatCode="General" sourceLinked="1"/>
        <c:tickLblPos val="nextTo"/>
        <c:crossAx val="8474700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88897408"/>
        <c:axId val="88898944"/>
      </c:barChart>
      <c:catAx>
        <c:axId val="88897408"/>
        <c:scaling>
          <c:orientation val="minMax"/>
        </c:scaling>
        <c:axPos val="l"/>
        <c:tickLblPos val="nextTo"/>
        <c:crossAx val="88898944"/>
        <c:crosses val="autoZero"/>
        <c:auto val="1"/>
        <c:lblAlgn val="ctr"/>
        <c:lblOffset val="100"/>
      </c:catAx>
      <c:valAx>
        <c:axId val="88898944"/>
        <c:scaling>
          <c:orientation val="minMax"/>
        </c:scaling>
        <c:axPos val="b"/>
        <c:majorGridlines/>
        <c:numFmt formatCode="General" sourceLinked="1"/>
        <c:tickLblPos val="nextTo"/>
        <c:crossAx val="888974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dxarnold</cp:lastModifiedBy>
  <cp:revision>2</cp:revision>
  <cp:lastPrinted>2015-03-03T19:30:00Z</cp:lastPrinted>
  <dcterms:created xsi:type="dcterms:W3CDTF">2015-03-03T19:31:00Z</dcterms:created>
  <dcterms:modified xsi:type="dcterms:W3CDTF">2015-03-03T19:31:00Z</dcterms:modified>
</cp:coreProperties>
</file>