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E2" w:rsidRDefault="002A10C9" w:rsidP="002A10C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A10C9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2263140</wp:posOffset>
                </wp:positionH>
                <wp:positionV relativeFrom="paragraph">
                  <wp:posOffset>304800</wp:posOffset>
                </wp:positionV>
                <wp:extent cx="3817620" cy="1562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C9" w:rsidRDefault="002A10C9" w:rsidP="002A10C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10C9" w:rsidRPr="002A10C9" w:rsidRDefault="002A10C9" w:rsidP="002A10C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A10C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Nathaniel Smith, MD, MPH</w:t>
                            </w:r>
                          </w:p>
                          <w:p w:rsidR="002A10C9" w:rsidRPr="002A10C9" w:rsidRDefault="002A10C9" w:rsidP="002A10C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10C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Director and State Health Officer</w:t>
                            </w:r>
                          </w:p>
                          <w:p w:rsidR="002A10C9" w:rsidRPr="002A10C9" w:rsidRDefault="002A10C9" w:rsidP="002A10C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A10C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Arkansas Department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2pt;margin-top:24pt;width:300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" stroked="f">
                <v:textbox>
                  <w:txbxContent>
                    <w:p w:rsidR="002A10C9" w:rsidRDefault="002A10C9" w:rsidP="002A10C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2A10C9" w:rsidRPr="002A10C9" w:rsidRDefault="002A10C9" w:rsidP="002A10C9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A10C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Nathaniel Smith, MD, MPH</w:t>
                      </w:r>
                    </w:p>
                    <w:p w:rsidR="002A10C9" w:rsidRPr="002A10C9" w:rsidRDefault="002A10C9" w:rsidP="002A10C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10C9">
                        <w:rPr>
                          <w:rFonts w:ascii="Arial" w:hAnsi="Arial" w:cs="Arial"/>
                          <w:sz w:val="32"/>
                          <w:szCs w:val="32"/>
                        </w:rPr>
                        <w:t>Director and State Health Officer</w:t>
                      </w:r>
                    </w:p>
                    <w:p w:rsidR="002A10C9" w:rsidRPr="002A10C9" w:rsidRDefault="002A10C9" w:rsidP="002A10C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A10C9">
                        <w:rPr>
                          <w:rFonts w:ascii="Arial" w:hAnsi="Arial" w:cs="Arial"/>
                          <w:sz w:val="32"/>
                          <w:szCs w:val="32"/>
                        </w:rPr>
                        <w:t>Arkansas Department of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714500" cy="2143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e Smith 2013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BE2" w:rsidRDefault="00E16BE2" w:rsidP="00DD6C5B">
      <w:pPr>
        <w:rPr>
          <w:rFonts w:ascii="Arial" w:hAnsi="Arial" w:cs="Arial"/>
          <w:sz w:val="24"/>
          <w:szCs w:val="24"/>
        </w:rPr>
      </w:pPr>
    </w:p>
    <w:p w:rsidR="00E16BE2" w:rsidRDefault="00E16BE2" w:rsidP="00DD6C5B">
      <w:pPr>
        <w:rPr>
          <w:rFonts w:ascii="Arial" w:hAnsi="Arial" w:cs="Arial"/>
          <w:sz w:val="24"/>
          <w:szCs w:val="24"/>
        </w:rPr>
      </w:pPr>
    </w:p>
    <w:p w:rsidR="00CD4842" w:rsidRDefault="00CD4842">
      <w:pPr>
        <w:rPr>
          <w:rFonts w:ascii="Arial" w:hAnsi="Arial" w:cs="Arial"/>
          <w:sz w:val="24"/>
          <w:szCs w:val="24"/>
        </w:rPr>
      </w:pPr>
      <w:r w:rsidRPr="00CD4842">
        <w:rPr>
          <w:rFonts w:ascii="Arial" w:hAnsi="Arial" w:cs="Arial"/>
          <w:sz w:val="24"/>
          <w:szCs w:val="24"/>
        </w:rPr>
        <w:t xml:space="preserve">As a member of Governor Mike Beebe’s cabinet, Dr. </w:t>
      </w:r>
      <w:r>
        <w:rPr>
          <w:rFonts w:ascii="Arial" w:hAnsi="Arial" w:cs="Arial"/>
          <w:sz w:val="24"/>
          <w:szCs w:val="24"/>
        </w:rPr>
        <w:t>Nate Smith</w:t>
      </w:r>
      <w:r w:rsidRPr="00CD4842">
        <w:rPr>
          <w:rFonts w:ascii="Arial" w:hAnsi="Arial" w:cs="Arial"/>
          <w:sz w:val="24"/>
          <w:szCs w:val="24"/>
        </w:rPr>
        <w:t xml:space="preserve"> serves as Director and State Health Officer of the Arkansas Department of Health.  In this position, </w:t>
      </w:r>
      <w:r>
        <w:rPr>
          <w:rFonts w:ascii="Arial" w:hAnsi="Arial" w:cs="Arial"/>
          <w:sz w:val="24"/>
          <w:szCs w:val="24"/>
        </w:rPr>
        <w:t>he</w:t>
      </w:r>
      <w:r w:rsidRPr="00CD4842">
        <w:rPr>
          <w:rFonts w:ascii="Arial" w:hAnsi="Arial" w:cs="Arial"/>
          <w:sz w:val="24"/>
          <w:szCs w:val="24"/>
        </w:rPr>
        <w:t xml:space="preserve"> provides senior scientific and executive leadership for the agency with </w:t>
      </w:r>
      <w:r>
        <w:rPr>
          <w:rFonts w:ascii="Arial" w:hAnsi="Arial" w:cs="Arial"/>
          <w:sz w:val="24"/>
          <w:szCs w:val="24"/>
        </w:rPr>
        <w:t>over</w:t>
      </w:r>
      <w:r w:rsidRPr="00CD4842">
        <w:rPr>
          <w:rFonts w:ascii="Arial" w:hAnsi="Arial" w:cs="Arial"/>
          <w:sz w:val="24"/>
          <w:szCs w:val="24"/>
        </w:rPr>
        <w:t xml:space="preserve"> 5000 personnel </w:t>
      </w:r>
      <w:r>
        <w:rPr>
          <w:rFonts w:ascii="Arial" w:hAnsi="Arial" w:cs="Arial"/>
          <w:sz w:val="24"/>
          <w:szCs w:val="24"/>
        </w:rPr>
        <w:t>and</w:t>
      </w:r>
      <w:r w:rsidRPr="00CD4842">
        <w:rPr>
          <w:rFonts w:ascii="Arial" w:hAnsi="Arial" w:cs="Arial"/>
          <w:sz w:val="24"/>
          <w:szCs w:val="24"/>
        </w:rPr>
        <w:t xml:space="preserve"> a budget of over 400 million dollars delivering services throughout the state in over 94 different locations.   He </w:t>
      </w:r>
      <w:r w:rsidR="00116687">
        <w:rPr>
          <w:rFonts w:ascii="Arial" w:hAnsi="Arial" w:cs="Arial"/>
          <w:sz w:val="24"/>
          <w:szCs w:val="24"/>
        </w:rPr>
        <w:t xml:space="preserve">was </w:t>
      </w:r>
      <w:r w:rsidR="00CF29C2">
        <w:rPr>
          <w:rFonts w:ascii="Arial" w:hAnsi="Arial" w:cs="Arial"/>
          <w:sz w:val="24"/>
          <w:szCs w:val="24"/>
        </w:rPr>
        <w:t xml:space="preserve">selected </w:t>
      </w:r>
      <w:r w:rsidR="00116687">
        <w:rPr>
          <w:rFonts w:ascii="Arial" w:hAnsi="Arial" w:cs="Arial"/>
          <w:sz w:val="24"/>
          <w:szCs w:val="24"/>
        </w:rPr>
        <w:t xml:space="preserve">as Interim Director in </w:t>
      </w:r>
      <w:r>
        <w:rPr>
          <w:rFonts w:ascii="Arial" w:hAnsi="Arial" w:cs="Arial"/>
          <w:sz w:val="24"/>
          <w:szCs w:val="24"/>
        </w:rPr>
        <w:t>May 2013</w:t>
      </w:r>
      <w:r w:rsidRPr="00CD4842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Governor Mike Beebe</w:t>
      </w:r>
      <w:r w:rsidR="00116687">
        <w:rPr>
          <w:rFonts w:ascii="Arial" w:hAnsi="Arial" w:cs="Arial"/>
          <w:sz w:val="24"/>
          <w:szCs w:val="24"/>
        </w:rPr>
        <w:t xml:space="preserve"> </w:t>
      </w:r>
      <w:r w:rsidR="00CF29C2">
        <w:rPr>
          <w:rFonts w:ascii="Arial" w:hAnsi="Arial" w:cs="Arial"/>
          <w:sz w:val="24"/>
          <w:szCs w:val="24"/>
        </w:rPr>
        <w:t>and then appointed as Director in August 2013</w:t>
      </w:r>
      <w:r>
        <w:rPr>
          <w:rFonts w:ascii="Arial" w:hAnsi="Arial" w:cs="Arial"/>
          <w:sz w:val="24"/>
          <w:szCs w:val="24"/>
        </w:rPr>
        <w:t>.</w:t>
      </w:r>
    </w:p>
    <w:p w:rsidR="00F92790" w:rsidRDefault="00F92790">
      <w:pPr>
        <w:rPr>
          <w:rFonts w:ascii="Arial" w:hAnsi="Arial" w:cs="Arial"/>
          <w:sz w:val="24"/>
          <w:szCs w:val="24"/>
        </w:rPr>
      </w:pPr>
    </w:p>
    <w:p w:rsidR="00F92790" w:rsidRDefault="00F92790">
      <w:pPr>
        <w:rPr>
          <w:rFonts w:ascii="Arial" w:hAnsi="Arial" w:cs="Arial"/>
          <w:sz w:val="24"/>
          <w:szCs w:val="24"/>
        </w:rPr>
      </w:pPr>
      <w:r w:rsidRPr="00C745C9">
        <w:rPr>
          <w:rFonts w:ascii="Arial" w:hAnsi="Arial" w:cs="Arial"/>
          <w:sz w:val="24"/>
          <w:szCs w:val="24"/>
        </w:rPr>
        <w:t>Dr. Smith has a strong commitment to the mission of ADH, “To protect and improve the health and well-being of all Arkansans.”  In his role as Dir</w:t>
      </w:r>
      <w:r>
        <w:rPr>
          <w:rFonts w:ascii="Arial" w:hAnsi="Arial" w:cs="Arial"/>
          <w:sz w:val="24"/>
          <w:szCs w:val="24"/>
        </w:rPr>
        <w:t>ector</w:t>
      </w:r>
      <w:r w:rsidRPr="00C745C9">
        <w:rPr>
          <w:rFonts w:ascii="Arial" w:hAnsi="Arial" w:cs="Arial"/>
          <w:sz w:val="24"/>
          <w:szCs w:val="24"/>
        </w:rPr>
        <w:t xml:space="preserve"> he strives to help colleagues achieve their full potential using public health best practices supported by science-based decisions. </w:t>
      </w:r>
    </w:p>
    <w:p w:rsidR="00CD4842" w:rsidRDefault="00CD4842">
      <w:pPr>
        <w:rPr>
          <w:rFonts w:ascii="Arial" w:hAnsi="Arial" w:cs="Arial"/>
          <w:sz w:val="24"/>
          <w:szCs w:val="24"/>
        </w:rPr>
      </w:pPr>
    </w:p>
    <w:p w:rsidR="00B538D4" w:rsidRPr="00F92790" w:rsidRDefault="00CD4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F92790">
        <w:rPr>
          <w:rFonts w:ascii="Arial" w:hAnsi="Arial" w:cs="Arial"/>
          <w:sz w:val="24"/>
          <w:szCs w:val="24"/>
        </w:rPr>
        <w:t xml:space="preserve">Nate </w:t>
      </w:r>
      <w:r w:rsidR="00C745C9" w:rsidRPr="00C745C9">
        <w:rPr>
          <w:rFonts w:ascii="Arial" w:hAnsi="Arial" w:cs="Arial"/>
          <w:sz w:val="24"/>
          <w:szCs w:val="24"/>
        </w:rPr>
        <w:t xml:space="preserve">Smith </w:t>
      </w:r>
      <w:r>
        <w:rPr>
          <w:rFonts w:ascii="Arial" w:hAnsi="Arial" w:cs="Arial"/>
          <w:sz w:val="24"/>
          <w:szCs w:val="24"/>
        </w:rPr>
        <w:t xml:space="preserve">has </w:t>
      </w:r>
      <w:r w:rsidR="00E04788">
        <w:rPr>
          <w:rFonts w:ascii="Arial" w:hAnsi="Arial" w:cs="Arial"/>
          <w:sz w:val="24"/>
          <w:szCs w:val="24"/>
        </w:rPr>
        <w:t>previously served</w:t>
      </w:r>
      <w:r w:rsidR="00C745C9" w:rsidRPr="00C745C9">
        <w:rPr>
          <w:rFonts w:ascii="Arial" w:hAnsi="Arial" w:cs="Arial"/>
          <w:sz w:val="24"/>
          <w:szCs w:val="24"/>
        </w:rPr>
        <w:t xml:space="preserve"> the Arka</w:t>
      </w:r>
      <w:r>
        <w:rPr>
          <w:rFonts w:ascii="Arial" w:hAnsi="Arial" w:cs="Arial"/>
          <w:sz w:val="24"/>
          <w:szCs w:val="24"/>
        </w:rPr>
        <w:t xml:space="preserve">nsas Department of Health as Branch Chief for Infectious Diseases, </w:t>
      </w:r>
      <w:r w:rsidRPr="00C745C9">
        <w:rPr>
          <w:rFonts w:ascii="Arial" w:hAnsi="Arial" w:cs="Arial"/>
          <w:sz w:val="24"/>
          <w:szCs w:val="24"/>
        </w:rPr>
        <w:t>State Epidemiologist</w:t>
      </w:r>
      <w:r>
        <w:rPr>
          <w:rFonts w:ascii="Arial" w:hAnsi="Arial" w:cs="Arial"/>
          <w:sz w:val="24"/>
          <w:szCs w:val="24"/>
        </w:rPr>
        <w:t xml:space="preserve">, and </w:t>
      </w:r>
      <w:r w:rsidR="00C745C9" w:rsidRPr="00C745C9">
        <w:rPr>
          <w:rFonts w:ascii="Arial" w:hAnsi="Arial" w:cs="Arial"/>
          <w:sz w:val="24"/>
          <w:szCs w:val="24"/>
        </w:rPr>
        <w:t>Deputy Directo</w:t>
      </w:r>
      <w:r w:rsidR="00F92790">
        <w:rPr>
          <w:rFonts w:ascii="Arial" w:hAnsi="Arial" w:cs="Arial"/>
          <w:sz w:val="24"/>
          <w:szCs w:val="24"/>
        </w:rPr>
        <w:t>r for Public Health Programs</w:t>
      </w:r>
      <w:r w:rsidR="00C745C9" w:rsidRPr="00C745C9">
        <w:rPr>
          <w:rFonts w:ascii="Arial" w:hAnsi="Arial" w:cs="Arial"/>
          <w:sz w:val="24"/>
          <w:szCs w:val="24"/>
        </w:rPr>
        <w:t xml:space="preserve">.  </w:t>
      </w:r>
      <w:r w:rsidR="00F92790">
        <w:rPr>
          <w:rFonts w:ascii="Arial" w:hAnsi="Arial" w:cs="Arial"/>
          <w:sz w:val="24"/>
          <w:szCs w:val="24"/>
        </w:rPr>
        <w:t xml:space="preserve">He </w:t>
      </w:r>
      <w:r w:rsidR="00C745C9" w:rsidRPr="00C745C9">
        <w:rPr>
          <w:rFonts w:ascii="Arial" w:hAnsi="Arial" w:cs="Arial"/>
          <w:sz w:val="24"/>
          <w:szCs w:val="24"/>
        </w:rPr>
        <w:t>is board-certified in Internal M</w:t>
      </w:r>
      <w:r w:rsidR="00C745C9">
        <w:rPr>
          <w:rFonts w:ascii="Arial" w:hAnsi="Arial" w:cs="Arial"/>
          <w:sz w:val="24"/>
          <w:szCs w:val="24"/>
        </w:rPr>
        <w:t>edicine and Infectious Diseases and holds voluntary faculty position</w:t>
      </w:r>
      <w:r w:rsidR="00E67F8A">
        <w:rPr>
          <w:rFonts w:ascii="Arial" w:hAnsi="Arial" w:cs="Arial"/>
          <w:sz w:val="24"/>
          <w:szCs w:val="24"/>
        </w:rPr>
        <w:t>s</w:t>
      </w:r>
      <w:r w:rsidR="00C745C9" w:rsidRPr="00C745C9">
        <w:rPr>
          <w:rFonts w:ascii="Arial" w:hAnsi="Arial" w:cs="Arial"/>
          <w:sz w:val="24"/>
          <w:szCs w:val="24"/>
        </w:rPr>
        <w:t xml:space="preserve"> in the </w:t>
      </w:r>
      <w:r w:rsidR="00C745C9">
        <w:rPr>
          <w:rFonts w:ascii="Arial" w:hAnsi="Arial" w:cs="Arial"/>
          <w:sz w:val="24"/>
          <w:szCs w:val="24"/>
        </w:rPr>
        <w:t>Division of Infectious Diseases</w:t>
      </w:r>
      <w:r w:rsidR="00C745C9" w:rsidRPr="00C745C9">
        <w:rPr>
          <w:rFonts w:ascii="Arial" w:hAnsi="Arial" w:cs="Arial"/>
          <w:sz w:val="24"/>
          <w:szCs w:val="24"/>
        </w:rPr>
        <w:t xml:space="preserve"> a</w:t>
      </w:r>
      <w:r w:rsidR="00C745C9">
        <w:rPr>
          <w:rFonts w:ascii="Arial" w:hAnsi="Arial" w:cs="Arial"/>
          <w:sz w:val="24"/>
          <w:szCs w:val="24"/>
        </w:rPr>
        <w:t>t the UAMS College of Medicine</w:t>
      </w:r>
      <w:r w:rsidR="00E67F8A">
        <w:rPr>
          <w:rFonts w:ascii="Arial" w:hAnsi="Arial" w:cs="Arial"/>
          <w:sz w:val="24"/>
          <w:szCs w:val="24"/>
        </w:rPr>
        <w:t xml:space="preserve"> and in the Epidemiology Department at the College of Public Health</w:t>
      </w:r>
      <w:r w:rsidR="00C745C9">
        <w:rPr>
          <w:rFonts w:ascii="Arial" w:hAnsi="Arial" w:cs="Arial"/>
          <w:sz w:val="24"/>
          <w:szCs w:val="24"/>
        </w:rPr>
        <w:t>.</w:t>
      </w:r>
      <w:r w:rsidR="00C745C9" w:rsidRPr="00C745C9">
        <w:rPr>
          <w:rFonts w:ascii="Arial" w:hAnsi="Arial" w:cs="Arial"/>
          <w:sz w:val="24"/>
          <w:szCs w:val="24"/>
        </w:rPr>
        <w:t xml:space="preserve">  From July 2006 until he returned to Arkansas in August 2009, Dr. Smith served as </w:t>
      </w:r>
      <w:r w:rsidR="00F92790" w:rsidRPr="00C745C9">
        <w:rPr>
          <w:rFonts w:ascii="Arial" w:hAnsi="Arial" w:cs="Arial"/>
          <w:sz w:val="24"/>
          <w:szCs w:val="24"/>
        </w:rPr>
        <w:t>Infec</w:t>
      </w:r>
      <w:r w:rsidR="00F92790">
        <w:rPr>
          <w:rFonts w:ascii="Arial" w:hAnsi="Arial" w:cs="Arial"/>
          <w:sz w:val="24"/>
          <w:szCs w:val="24"/>
        </w:rPr>
        <w:t>tious Diseases Consultant at</w:t>
      </w:r>
      <w:r w:rsidR="00F92790" w:rsidRPr="00C745C9">
        <w:rPr>
          <w:rFonts w:ascii="Arial" w:hAnsi="Arial" w:cs="Arial"/>
          <w:sz w:val="24"/>
          <w:szCs w:val="24"/>
        </w:rPr>
        <w:t xml:space="preserve"> Kijabe Hospital</w:t>
      </w:r>
      <w:r w:rsidR="00F92790">
        <w:rPr>
          <w:rFonts w:ascii="Arial" w:hAnsi="Arial" w:cs="Arial"/>
          <w:sz w:val="24"/>
          <w:szCs w:val="24"/>
        </w:rPr>
        <w:t>,</w:t>
      </w:r>
      <w:r w:rsidR="00F92790" w:rsidRPr="00C745C9">
        <w:rPr>
          <w:rFonts w:ascii="Arial" w:hAnsi="Arial" w:cs="Arial"/>
          <w:sz w:val="24"/>
          <w:szCs w:val="24"/>
        </w:rPr>
        <w:t xml:space="preserve"> Country Medical Director for the University </w:t>
      </w:r>
      <w:proofErr w:type="gramStart"/>
      <w:r w:rsidR="00F92790" w:rsidRPr="00C745C9">
        <w:rPr>
          <w:rFonts w:ascii="Arial" w:hAnsi="Arial" w:cs="Arial"/>
          <w:sz w:val="24"/>
          <w:szCs w:val="24"/>
        </w:rPr>
        <w:t>of Maryland School of</w:t>
      </w:r>
      <w:proofErr w:type="gramEnd"/>
      <w:r w:rsidR="00F92790" w:rsidRPr="00C745C9">
        <w:rPr>
          <w:rFonts w:ascii="Arial" w:hAnsi="Arial" w:cs="Arial"/>
          <w:sz w:val="24"/>
          <w:szCs w:val="24"/>
        </w:rPr>
        <w:t xml:space="preserve"> Medici</w:t>
      </w:r>
      <w:r w:rsidR="00F92790">
        <w:rPr>
          <w:rFonts w:ascii="Arial" w:hAnsi="Arial" w:cs="Arial"/>
          <w:sz w:val="24"/>
          <w:szCs w:val="24"/>
        </w:rPr>
        <w:t>ne</w:t>
      </w:r>
      <w:r w:rsidR="00F92790" w:rsidRPr="00C745C9">
        <w:rPr>
          <w:rFonts w:ascii="Arial" w:hAnsi="Arial" w:cs="Arial"/>
          <w:sz w:val="24"/>
          <w:szCs w:val="24"/>
        </w:rPr>
        <w:t xml:space="preserve"> in </w:t>
      </w:r>
      <w:r w:rsidR="00155C3E" w:rsidRPr="00C745C9">
        <w:rPr>
          <w:rFonts w:ascii="Arial" w:hAnsi="Arial" w:cs="Arial"/>
          <w:sz w:val="24"/>
          <w:szCs w:val="24"/>
        </w:rPr>
        <w:t>Kenya,</w:t>
      </w:r>
      <w:r w:rsidR="00F92790">
        <w:rPr>
          <w:rFonts w:ascii="Arial" w:hAnsi="Arial" w:cs="Arial"/>
          <w:sz w:val="24"/>
          <w:szCs w:val="24"/>
        </w:rPr>
        <w:t xml:space="preserve"> and </w:t>
      </w:r>
      <w:r w:rsidR="00C745C9" w:rsidRPr="00C745C9">
        <w:rPr>
          <w:rFonts w:ascii="Arial" w:hAnsi="Arial" w:cs="Arial"/>
          <w:sz w:val="24"/>
          <w:szCs w:val="24"/>
        </w:rPr>
        <w:t xml:space="preserve">Senior Medical Technical Advisor for the </w:t>
      </w:r>
      <w:proofErr w:type="spellStart"/>
      <w:r w:rsidR="00C745C9" w:rsidRPr="00C745C9">
        <w:rPr>
          <w:rFonts w:ascii="Arial" w:hAnsi="Arial" w:cs="Arial"/>
          <w:sz w:val="24"/>
          <w:szCs w:val="24"/>
        </w:rPr>
        <w:t>AIDSRelief</w:t>
      </w:r>
      <w:proofErr w:type="spellEnd"/>
      <w:r w:rsidR="00F92790">
        <w:rPr>
          <w:rFonts w:ascii="Arial" w:hAnsi="Arial" w:cs="Arial"/>
          <w:sz w:val="24"/>
          <w:szCs w:val="24"/>
        </w:rPr>
        <w:t xml:space="preserve"> program in East Africa</w:t>
      </w:r>
      <w:r w:rsidR="00C745C9" w:rsidRPr="00C745C9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sectPr w:rsidR="00B538D4" w:rsidRPr="00F9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B"/>
    <w:rsid w:val="00116687"/>
    <w:rsid w:val="00155C3E"/>
    <w:rsid w:val="002A10C9"/>
    <w:rsid w:val="0051187D"/>
    <w:rsid w:val="006A0543"/>
    <w:rsid w:val="006A5E0A"/>
    <w:rsid w:val="00A22FFE"/>
    <w:rsid w:val="00B538D4"/>
    <w:rsid w:val="00C745C9"/>
    <w:rsid w:val="00CD4842"/>
    <w:rsid w:val="00CF29C2"/>
    <w:rsid w:val="00DD6C5B"/>
    <w:rsid w:val="00DE0348"/>
    <w:rsid w:val="00E04788"/>
    <w:rsid w:val="00E16BE2"/>
    <w:rsid w:val="00E67F8A"/>
    <w:rsid w:val="00F9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5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5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 Ferguson</dc:creator>
  <cp:lastModifiedBy>Reva Ferguson</cp:lastModifiedBy>
  <cp:revision>4</cp:revision>
  <cp:lastPrinted>2012-03-06T16:04:00Z</cp:lastPrinted>
  <dcterms:created xsi:type="dcterms:W3CDTF">2013-08-27T14:11:00Z</dcterms:created>
  <dcterms:modified xsi:type="dcterms:W3CDTF">2014-02-24T18:59:00Z</dcterms:modified>
</cp:coreProperties>
</file>