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556B" w14:textId="77777777" w:rsidR="001203C9" w:rsidRDefault="001203C9"/>
    <w:p w14:paraId="3CE3C5BC" w14:textId="77777777" w:rsidR="001203C9" w:rsidRDefault="001203C9"/>
    <w:p w14:paraId="09258B4D" w14:textId="77777777" w:rsidR="001203C9" w:rsidRDefault="00623345">
      <w:pPr>
        <w:pStyle w:val="Title"/>
        <w:contextualSpacing w:val="0"/>
      </w:pPr>
      <w:bookmarkStart w:id="0" w:name="_kt6m2jchjsqn" w:colFirst="0" w:colLast="0"/>
      <w:bookmarkEnd w:id="0"/>
      <w:r>
        <w:t xml:space="preserve">Slythering Hufflegryphs </w:t>
      </w:r>
    </w:p>
    <w:p w14:paraId="005DBFD3" w14:textId="77777777" w:rsidR="001203C9" w:rsidRDefault="00623345">
      <w:pPr>
        <w:pStyle w:val="Title"/>
        <w:contextualSpacing w:val="0"/>
      </w:pPr>
      <w:bookmarkStart w:id="1" w:name="_g1t0fshf3ig5" w:colFirst="0" w:colLast="0"/>
      <w:bookmarkEnd w:id="1"/>
      <w:r>
        <w:pict w14:anchorId="37D1AD3F">
          <v:rect id="_x0000_i1025" style="width:0;height:1.5pt" o:hralign="center" o:hrstd="t" o:hr="t" fillcolor="#a0a0a0" stroked="f"/>
        </w:pict>
      </w:r>
    </w:p>
    <w:p w14:paraId="2794B3A2" w14:textId="77777777" w:rsidR="001203C9" w:rsidRDefault="001203C9">
      <w:pPr>
        <w:pStyle w:val="Title"/>
        <w:contextualSpacing w:val="0"/>
      </w:pPr>
      <w:bookmarkStart w:id="2" w:name="_c7l3jpj83tj" w:colFirst="0" w:colLast="0"/>
      <w:bookmarkEnd w:id="2"/>
    </w:p>
    <w:p w14:paraId="0EBC0740" w14:textId="77777777" w:rsidR="001203C9" w:rsidRDefault="001203C9">
      <w:pPr>
        <w:pStyle w:val="Title"/>
        <w:contextualSpacing w:val="0"/>
      </w:pPr>
      <w:bookmarkStart w:id="3" w:name="_61fhhu7xza7h" w:colFirst="0" w:colLast="0"/>
      <w:bookmarkEnd w:id="3"/>
    </w:p>
    <w:p w14:paraId="5E6EE95B" w14:textId="77777777" w:rsidR="001203C9" w:rsidRDefault="001203C9">
      <w:pPr>
        <w:pStyle w:val="Title"/>
        <w:contextualSpacing w:val="0"/>
      </w:pPr>
      <w:bookmarkStart w:id="4" w:name="_4uaedg5mqe5q" w:colFirst="0" w:colLast="0"/>
      <w:bookmarkEnd w:id="4"/>
    </w:p>
    <w:p w14:paraId="5FFB305B" w14:textId="77777777" w:rsidR="001203C9" w:rsidRDefault="001203C9">
      <w:pPr>
        <w:pStyle w:val="Title"/>
        <w:contextualSpacing w:val="0"/>
      </w:pPr>
      <w:bookmarkStart w:id="5" w:name="_y4wiqdoqil2a" w:colFirst="0" w:colLast="0"/>
      <w:bookmarkEnd w:id="5"/>
    </w:p>
    <w:p w14:paraId="427B0D44" w14:textId="77777777" w:rsidR="001203C9" w:rsidRDefault="001203C9"/>
    <w:p w14:paraId="05B8CD5D" w14:textId="77777777" w:rsidR="001203C9" w:rsidRDefault="001203C9"/>
    <w:p w14:paraId="1DAB0C3B" w14:textId="77777777" w:rsidR="001203C9" w:rsidRDefault="001203C9"/>
    <w:p w14:paraId="4600E3B0" w14:textId="77777777" w:rsidR="001203C9" w:rsidRDefault="001203C9"/>
    <w:p w14:paraId="2B2BAFE1" w14:textId="77777777" w:rsidR="001203C9" w:rsidRDefault="001203C9"/>
    <w:p w14:paraId="46071584" w14:textId="77777777" w:rsidR="001203C9" w:rsidRDefault="001203C9"/>
    <w:p w14:paraId="18D14D6F" w14:textId="77777777" w:rsidR="001203C9" w:rsidRDefault="001203C9"/>
    <w:p w14:paraId="3094650E" w14:textId="77777777" w:rsidR="001203C9" w:rsidRDefault="00623345">
      <w:pPr>
        <w:spacing w:after="0"/>
        <w:jc w:val="right"/>
        <w:rPr>
          <w:b/>
          <w:sz w:val="28"/>
          <w:szCs w:val="28"/>
        </w:rPr>
      </w:pPr>
      <w:r>
        <w:rPr>
          <w:b/>
          <w:sz w:val="28"/>
          <w:szCs w:val="28"/>
        </w:rPr>
        <w:t>Slythering Hufflegryphs</w:t>
      </w:r>
    </w:p>
    <w:p w14:paraId="47F599BC" w14:textId="77777777" w:rsidR="001203C9" w:rsidRDefault="00623345">
      <w:pPr>
        <w:spacing w:after="0"/>
        <w:jc w:val="right"/>
        <w:rPr>
          <w:b/>
          <w:sz w:val="28"/>
          <w:szCs w:val="28"/>
        </w:rPr>
      </w:pPr>
      <w:r>
        <w:rPr>
          <w:b/>
          <w:sz w:val="28"/>
          <w:szCs w:val="28"/>
        </w:rPr>
        <w:t>Usability Test Findings and Analysis Report</w:t>
      </w:r>
    </w:p>
    <w:p w14:paraId="34179E5C" w14:textId="77777777" w:rsidR="001203C9" w:rsidRDefault="00623345">
      <w:pPr>
        <w:spacing w:after="0"/>
        <w:jc w:val="right"/>
        <w:rPr>
          <w:b/>
          <w:sz w:val="28"/>
          <w:szCs w:val="28"/>
        </w:rPr>
      </w:pPr>
      <w:r>
        <w:rPr>
          <w:b/>
          <w:sz w:val="28"/>
          <w:szCs w:val="28"/>
        </w:rPr>
        <w:t>Usability, Testing, and Design - RHET 4372</w:t>
      </w:r>
    </w:p>
    <w:p w14:paraId="0922F9D4" w14:textId="77777777" w:rsidR="001203C9" w:rsidRDefault="00623345">
      <w:pPr>
        <w:spacing w:after="0"/>
        <w:jc w:val="right"/>
        <w:rPr>
          <w:b/>
          <w:sz w:val="28"/>
          <w:szCs w:val="28"/>
        </w:rPr>
      </w:pPr>
      <w:r>
        <w:rPr>
          <w:b/>
          <w:sz w:val="28"/>
          <w:szCs w:val="28"/>
        </w:rPr>
        <w:t>May 1st</w:t>
      </w:r>
    </w:p>
    <w:p w14:paraId="060A260A" w14:textId="77777777" w:rsidR="002B1B01" w:rsidRDefault="002B1B01">
      <w:pPr>
        <w:pStyle w:val="Heading1"/>
        <w:contextualSpacing w:val="0"/>
      </w:pPr>
      <w:bookmarkStart w:id="6" w:name="_rllhwfit3v49" w:colFirst="0" w:colLast="0"/>
      <w:bookmarkEnd w:id="6"/>
    </w:p>
    <w:p w14:paraId="30E1D70D" w14:textId="31A79BA0" w:rsidR="001203C9" w:rsidRDefault="00623345">
      <w:pPr>
        <w:pStyle w:val="Heading1"/>
        <w:contextualSpacing w:val="0"/>
      </w:pPr>
      <w:bookmarkStart w:id="7" w:name="_GoBack"/>
      <w:bookmarkEnd w:id="7"/>
      <w:r>
        <w:t>Table of Contents</w:t>
      </w:r>
    </w:p>
    <w:sdt>
      <w:sdtPr>
        <w:id w:val="1160121535"/>
        <w:docPartObj>
          <w:docPartGallery w:val="Table of Contents"/>
          <w:docPartUnique/>
        </w:docPartObj>
      </w:sdtPr>
      <w:sdtContent>
        <w:p w14:paraId="6303CEE9" w14:textId="77777777" w:rsidR="001203C9" w:rsidRDefault="00623345">
          <w:pPr>
            <w:spacing w:before="80" w:line="240" w:lineRule="auto"/>
            <w:rPr>
              <w:color w:val="1155CC"/>
              <w:u w:val="single"/>
            </w:rPr>
          </w:pPr>
          <w:r>
            <w:fldChar w:fldCharType="begin"/>
          </w:r>
          <w:r>
            <w:instrText xml:space="preserve"> TOC \h \u \z \n </w:instrText>
          </w:r>
          <w:r>
            <w:fldChar w:fldCharType="separate"/>
          </w:r>
          <w:hyperlink w:anchor="_rllhwfit3v49">
            <w:r>
              <w:rPr>
                <w:color w:val="1155CC"/>
                <w:u w:val="single"/>
              </w:rPr>
              <w:t>Table of Contents</w:t>
            </w:r>
          </w:hyperlink>
        </w:p>
        <w:p w14:paraId="24259B89" w14:textId="77777777" w:rsidR="001203C9" w:rsidRDefault="00623345">
          <w:pPr>
            <w:spacing w:before="200" w:line="240" w:lineRule="auto"/>
            <w:rPr>
              <w:color w:val="1155CC"/>
              <w:u w:val="single"/>
            </w:rPr>
          </w:pPr>
          <w:hyperlink w:anchor="_25fu808e7aai">
            <w:r>
              <w:rPr>
                <w:color w:val="1155CC"/>
                <w:u w:val="single"/>
              </w:rPr>
              <w:t>Executive Summary</w:t>
            </w:r>
          </w:hyperlink>
        </w:p>
        <w:p w14:paraId="51CC96E8" w14:textId="77777777" w:rsidR="001203C9" w:rsidRDefault="00623345">
          <w:pPr>
            <w:spacing w:before="200" w:line="240" w:lineRule="auto"/>
            <w:rPr>
              <w:color w:val="1155CC"/>
              <w:u w:val="single"/>
            </w:rPr>
          </w:pPr>
          <w:hyperlink w:anchor="_rxzqoxxd38nl">
            <w:r>
              <w:rPr>
                <w:color w:val="1155CC"/>
                <w:u w:val="single"/>
              </w:rPr>
              <w:t>Introduction and Project Background</w:t>
            </w:r>
          </w:hyperlink>
        </w:p>
        <w:p w14:paraId="30C62EB4" w14:textId="77777777" w:rsidR="001203C9" w:rsidRDefault="00623345">
          <w:pPr>
            <w:spacing w:before="60" w:line="240" w:lineRule="auto"/>
            <w:ind w:left="360"/>
            <w:rPr>
              <w:color w:val="1155CC"/>
              <w:u w:val="single"/>
            </w:rPr>
          </w:pPr>
          <w:hyperlink w:anchor="_cdho1xlanwq7">
            <w:r>
              <w:rPr>
                <w:color w:val="1155CC"/>
                <w:u w:val="single"/>
              </w:rPr>
              <w:t>Project Goals</w:t>
            </w:r>
          </w:hyperlink>
        </w:p>
        <w:p w14:paraId="3DFA82DC" w14:textId="77777777" w:rsidR="001203C9" w:rsidRDefault="00623345">
          <w:pPr>
            <w:spacing w:before="60" w:line="240" w:lineRule="auto"/>
            <w:ind w:left="360"/>
            <w:rPr>
              <w:color w:val="1155CC"/>
              <w:u w:val="single"/>
            </w:rPr>
          </w:pPr>
          <w:hyperlink w:anchor="_6bzepw8jm2ry">
            <w:r>
              <w:rPr>
                <w:color w:val="1155CC"/>
                <w:u w:val="single"/>
              </w:rPr>
              <w:t>Report Structure</w:t>
            </w:r>
          </w:hyperlink>
        </w:p>
        <w:p w14:paraId="4E7B1919" w14:textId="77777777" w:rsidR="001203C9" w:rsidRDefault="00623345">
          <w:pPr>
            <w:spacing w:before="200" w:line="240" w:lineRule="auto"/>
            <w:rPr>
              <w:color w:val="1155CC"/>
              <w:u w:val="single"/>
            </w:rPr>
          </w:pPr>
          <w:hyperlink w:anchor="_33pcovfs35cg">
            <w:r>
              <w:rPr>
                <w:color w:val="1155CC"/>
                <w:u w:val="single"/>
              </w:rPr>
              <w:t>Methodology</w:t>
            </w:r>
          </w:hyperlink>
        </w:p>
        <w:p w14:paraId="637EB27D" w14:textId="77777777" w:rsidR="001203C9" w:rsidRDefault="00623345">
          <w:pPr>
            <w:spacing w:before="60" w:line="240" w:lineRule="auto"/>
            <w:ind w:left="360"/>
            <w:rPr>
              <w:color w:val="1155CC"/>
              <w:u w:val="single"/>
            </w:rPr>
          </w:pPr>
          <w:hyperlink w:anchor="_oqw2igk2a869">
            <w:r>
              <w:rPr>
                <w:color w:val="1155CC"/>
                <w:u w:val="single"/>
              </w:rPr>
              <w:t>Think-aloud Protocol</w:t>
            </w:r>
          </w:hyperlink>
        </w:p>
        <w:p w14:paraId="0E926085" w14:textId="77777777" w:rsidR="001203C9" w:rsidRDefault="00623345">
          <w:pPr>
            <w:spacing w:before="60" w:line="240" w:lineRule="auto"/>
            <w:ind w:left="360"/>
            <w:rPr>
              <w:color w:val="1155CC"/>
              <w:u w:val="single"/>
            </w:rPr>
          </w:pPr>
          <w:hyperlink w:anchor="_yygtuxczuk86">
            <w:r>
              <w:rPr>
                <w:color w:val="1155CC"/>
                <w:u w:val="single"/>
              </w:rPr>
              <w:t>Number of Participants</w:t>
            </w:r>
          </w:hyperlink>
        </w:p>
        <w:p w14:paraId="208D9281" w14:textId="77777777" w:rsidR="001203C9" w:rsidRDefault="00623345">
          <w:pPr>
            <w:spacing w:before="60" w:line="240" w:lineRule="auto"/>
            <w:ind w:left="360"/>
            <w:rPr>
              <w:color w:val="1155CC"/>
              <w:u w:val="single"/>
            </w:rPr>
          </w:pPr>
          <w:hyperlink w:anchor="_8zxbf6xuhm08">
            <w:r>
              <w:rPr>
                <w:color w:val="1155CC"/>
                <w:u w:val="single"/>
              </w:rPr>
              <w:t>Testing Overview</w:t>
            </w:r>
          </w:hyperlink>
        </w:p>
        <w:p w14:paraId="723A1D93" w14:textId="77777777" w:rsidR="001203C9" w:rsidRDefault="00623345">
          <w:pPr>
            <w:spacing w:before="60" w:line="240" w:lineRule="auto"/>
            <w:ind w:left="360"/>
            <w:rPr>
              <w:color w:val="1155CC"/>
              <w:u w:val="single"/>
            </w:rPr>
          </w:pPr>
          <w:hyperlink w:anchor="_rki60wtcl323">
            <w:r>
              <w:rPr>
                <w:color w:val="1155CC"/>
                <w:u w:val="single"/>
              </w:rPr>
              <w:t>Usability Testing participants</w:t>
            </w:r>
          </w:hyperlink>
        </w:p>
        <w:p w14:paraId="3A8D91E1" w14:textId="77777777" w:rsidR="001203C9" w:rsidRDefault="00623345">
          <w:pPr>
            <w:spacing w:before="60" w:line="240" w:lineRule="auto"/>
            <w:ind w:left="720"/>
            <w:rPr>
              <w:color w:val="1155CC"/>
              <w:u w:val="single"/>
            </w:rPr>
          </w:pPr>
          <w:hyperlink w:anchor="_hk43vj8jqavw">
            <w:r>
              <w:rPr>
                <w:color w:val="1155CC"/>
                <w:u w:val="single"/>
              </w:rPr>
              <w:t>Recruiting Process</w:t>
            </w:r>
          </w:hyperlink>
        </w:p>
        <w:p w14:paraId="642239C8" w14:textId="77777777" w:rsidR="001203C9" w:rsidRDefault="00623345">
          <w:pPr>
            <w:spacing w:before="60" w:line="240" w:lineRule="auto"/>
            <w:ind w:left="720"/>
            <w:rPr>
              <w:color w:val="1155CC"/>
              <w:u w:val="single"/>
            </w:rPr>
          </w:pPr>
          <w:hyperlink w:anchor="_prx8e4dprq7c">
            <w:r>
              <w:rPr>
                <w:color w:val="1155CC"/>
                <w:u w:val="single"/>
              </w:rPr>
              <w:t>Participant Overview</w:t>
            </w:r>
          </w:hyperlink>
        </w:p>
        <w:p w14:paraId="100F8DB8" w14:textId="77777777" w:rsidR="001203C9" w:rsidRDefault="00623345">
          <w:pPr>
            <w:spacing w:before="60" w:line="240" w:lineRule="auto"/>
            <w:ind w:left="360"/>
            <w:rPr>
              <w:color w:val="1155CC"/>
              <w:u w:val="single"/>
            </w:rPr>
          </w:pPr>
          <w:hyperlink w:anchor="_ezv7jvwwqcrb">
            <w:r>
              <w:rPr>
                <w:color w:val="1155CC"/>
                <w:u w:val="single"/>
              </w:rPr>
              <w:t>Description of Scenarios - Undergrad Students</w:t>
            </w:r>
          </w:hyperlink>
        </w:p>
        <w:p w14:paraId="3FBC7A13" w14:textId="77777777" w:rsidR="001203C9" w:rsidRDefault="00623345">
          <w:pPr>
            <w:spacing w:before="60" w:line="240" w:lineRule="auto"/>
            <w:ind w:left="360"/>
            <w:rPr>
              <w:color w:val="1155CC"/>
              <w:u w:val="single"/>
            </w:rPr>
          </w:pPr>
          <w:hyperlink w:anchor="_evm6lu7pd1vi">
            <w:r>
              <w:rPr>
                <w:color w:val="1155CC"/>
                <w:u w:val="single"/>
              </w:rPr>
              <w:t>Description of Scenarios - Graduate Student</w:t>
            </w:r>
          </w:hyperlink>
        </w:p>
        <w:p w14:paraId="3CA40784" w14:textId="77777777" w:rsidR="001203C9" w:rsidRDefault="00623345">
          <w:pPr>
            <w:spacing w:before="60" w:line="240" w:lineRule="auto"/>
            <w:ind w:left="360"/>
            <w:rPr>
              <w:color w:val="1155CC"/>
              <w:u w:val="single"/>
            </w:rPr>
          </w:pPr>
          <w:hyperlink w:anchor="_wi4fuaw3vk1s">
            <w:r>
              <w:rPr>
                <w:color w:val="1155CC"/>
                <w:u w:val="single"/>
              </w:rPr>
              <w:t>Description of Scenarios - Faculty</w:t>
            </w:r>
          </w:hyperlink>
        </w:p>
        <w:p w14:paraId="7BC119E8" w14:textId="77777777" w:rsidR="001203C9" w:rsidRDefault="00623345">
          <w:pPr>
            <w:spacing w:before="200" w:line="240" w:lineRule="auto"/>
            <w:rPr>
              <w:color w:val="1155CC"/>
              <w:u w:val="single"/>
            </w:rPr>
          </w:pPr>
          <w:hyperlink w:anchor="_vm1d1plmqiq0">
            <w:r>
              <w:rPr>
                <w:color w:val="1155CC"/>
                <w:u w:val="single"/>
              </w:rPr>
              <w:t xml:space="preserve">Findings </w:t>
            </w:r>
          </w:hyperlink>
        </w:p>
        <w:p w14:paraId="3A0BDA02" w14:textId="77777777" w:rsidR="001203C9" w:rsidRDefault="00623345">
          <w:pPr>
            <w:spacing w:before="60" w:line="240" w:lineRule="auto"/>
            <w:ind w:left="360"/>
            <w:rPr>
              <w:color w:val="1155CC"/>
              <w:u w:val="single"/>
            </w:rPr>
          </w:pPr>
          <w:hyperlink w:anchor="_3b29v6dta9o2">
            <w:r>
              <w:rPr>
                <w:color w:val="1155CC"/>
                <w:u w:val="single"/>
              </w:rPr>
              <w:t>Undergrad Findings</w:t>
            </w:r>
          </w:hyperlink>
        </w:p>
        <w:p w14:paraId="73B75AF6" w14:textId="77777777" w:rsidR="001203C9" w:rsidRDefault="00623345">
          <w:pPr>
            <w:spacing w:before="60" w:line="240" w:lineRule="auto"/>
            <w:ind w:left="360"/>
            <w:rPr>
              <w:color w:val="1155CC"/>
              <w:u w:val="single"/>
            </w:rPr>
          </w:pPr>
          <w:hyperlink w:anchor="_w91mutwrlia">
            <w:r>
              <w:rPr>
                <w:color w:val="1155CC"/>
                <w:u w:val="single"/>
              </w:rPr>
              <w:t>Grad Findings</w:t>
            </w:r>
          </w:hyperlink>
        </w:p>
        <w:p w14:paraId="5C298035" w14:textId="77777777" w:rsidR="001203C9" w:rsidRDefault="00623345">
          <w:pPr>
            <w:spacing w:before="60" w:line="240" w:lineRule="auto"/>
            <w:ind w:left="360"/>
            <w:rPr>
              <w:color w:val="1155CC"/>
              <w:u w:val="single"/>
            </w:rPr>
          </w:pPr>
          <w:hyperlink w:anchor="_eedcwxd8apbm">
            <w:r>
              <w:rPr>
                <w:color w:val="1155CC"/>
                <w:u w:val="single"/>
              </w:rPr>
              <w:t>Faculty Findings</w:t>
            </w:r>
          </w:hyperlink>
        </w:p>
        <w:p w14:paraId="3F28605F" w14:textId="77777777" w:rsidR="001203C9" w:rsidRDefault="00623345">
          <w:pPr>
            <w:spacing w:before="60" w:line="240" w:lineRule="auto"/>
            <w:ind w:left="360"/>
            <w:rPr>
              <w:color w:val="1155CC"/>
              <w:u w:val="single"/>
            </w:rPr>
          </w:pPr>
          <w:hyperlink w:anchor="_8nyjadnxi42x">
            <w:r>
              <w:rPr>
                <w:color w:val="1155CC"/>
                <w:u w:val="single"/>
              </w:rPr>
              <w:t>Pre-Test Questionnaire Analysis</w:t>
            </w:r>
          </w:hyperlink>
        </w:p>
        <w:p w14:paraId="0B0604AA" w14:textId="77777777" w:rsidR="001203C9" w:rsidRDefault="00623345">
          <w:pPr>
            <w:spacing w:before="60" w:line="240" w:lineRule="auto"/>
            <w:ind w:left="360"/>
            <w:rPr>
              <w:color w:val="1155CC"/>
              <w:u w:val="single"/>
            </w:rPr>
          </w:pPr>
          <w:hyperlink w:anchor="_ev3hp25z5kvl">
            <w:r>
              <w:rPr>
                <w:color w:val="1155CC"/>
                <w:u w:val="single"/>
              </w:rPr>
              <w:t>Post-Test Questionnaire Analysis</w:t>
            </w:r>
          </w:hyperlink>
        </w:p>
        <w:p w14:paraId="00EDB3AC" w14:textId="77777777" w:rsidR="001203C9" w:rsidRDefault="00623345">
          <w:pPr>
            <w:spacing w:before="60" w:line="240" w:lineRule="auto"/>
            <w:ind w:left="360"/>
            <w:rPr>
              <w:color w:val="1155CC"/>
              <w:u w:val="single"/>
            </w:rPr>
          </w:pPr>
          <w:hyperlink w:anchor="_h9a9xh6i73qd">
            <w:r>
              <w:rPr>
                <w:color w:val="1155CC"/>
                <w:u w:val="single"/>
              </w:rPr>
              <w:t>Product Reaction Cards Analysis</w:t>
            </w:r>
          </w:hyperlink>
        </w:p>
        <w:p w14:paraId="3A126CA8" w14:textId="77777777" w:rsidR="001203C9" w:rsidRDefault="00623345">
          <w:pPr>
            <w:spacing w:before="60" w:line="240" w:lineRule="auto"/>
            <w:ind w:left="720"/>
            <w:rPr>
              <w:color w:val="1155CC"/>
              <w:u w:val="single"/>
            </w:rPr>
          </w:pPr>
          <w:hyperlink w:anchor="_jm73ouegp8qw">
            <w:r>
              <w:rPr>
                <w:color w:val="1155CC"/>
                <w:u w:val="single"/>
              </w:rPr>
              <w:t>Undergrad Product Reaction Cards Analysis</w:t>
            </w:r>
          </w:hyperlink>
        </w:p>
        <w:p w14:paraId="6FDF3216" w14:textId="77777777" w:rsidR="001203C9" w:rsidRDefault="00623345">
          <w:pPr>
            <w:spacing w:before="60" w:line="240" w:lineRule="auto"/>
            <w:ind w:left="720"/>
            <w:rPr>
              <w:color w:val="1155CC"/>
              <w:u w:val="single"/>
            </w:rPr>
          </w:pPr>
          <w:hyperlink w:anchor="_ki0sd0pueqct">
            <w:r>
              <w:rPr>
                <w:color w:val="1155CC"/>
                <w:u w:val="single"/>
              </w:rPr>
              <w:t>Grad Product Reaction Cards Analysis</w:t>
            </w:r>
          </w:hyperlink>
        </w:p>
        <w:p w14:paraId="60915F1D" w14:textId="77777777" w:rsidR="001203C9" w:rsidRDefault="00623345">
          <w:pPr>
            <w:spacing w:before="60" w:line="240" w:lineRule="auto"/>
            <w:ind w:left="720"/>
            <w:rPr>
              <w:color w:val="1155CC"/>
              <w:u w:val="single"/>
            </w:rPr>
          </w:pPr>
          <w:hyperlink w:anchor="_qvfzzg20x1dr">
            <w:r>
              <w:rPr>
                <w:color w:val="1155CC"/>
                <w:u w:val="single"/>
              </w:rPr>
              <w:t>Faculty Product Reaction Cards Analysis</w:t>
            </w:r>
          </w:hyperlink>
        </w:p>
        <w:p w14:paraId="43FAD5BE" w14:textId="77777777" w:rsidR="001203C9" w:rsidRDefault="00623345">
          <w:pPr>
            <w:spacing w:before="60" w:line="240" w:lineRule="auto"/>
            <w:ind w:left="360"/>
            <w:rPr>
              <w:color w:val="1155CC"/>
              <w:u w:val="single"/>
            </w:rPr>
          </w:pPr>
          <w:hyperlink w:anchor="_rn4oyz1833sq">
            <w:r>
              <w:rPr>
                <w:color w:val="1155CC"/>
                <w:u w:val="single"/>
              </w:rPr>
              <w:t>Recommendations and Conclusion</w:t>
            </w:r>
          </w:hyperlink>
        </w:p>
        <w:p w14:paraId="08E6BDAF" w14:textId="77777777" w:rsidR="001203C9" w:rsidRDefault="00623345">
          <w:pPr>
            <w:spacing w:before="200" w:line="240" w:lineRule="auto"/>
            <w:rPr>
              <w:color w:val="1155CC"/>
              <w:u w:val="single"/>
            </w:rPr>
          </w:pPr>
          <w:hyperlink w:anchor="_7g2fg4mzrfpu">
            <w:r>
              <w:rPr>
                <w:color w:val="1155CC"/>
                <w:u w:val="single"/>
              </w:rPr>
              <w:t>References</w:t>
            </w:r>
          </w:hyperlink>
        </w:p>
        <w:p w14:paraId="17078605" w14:textId="77777777" w:rsidR="001203C9" w:rsidRDefault="00623345">
          <w:pPr>
            <w:spacing w:before="200" w:line="240" w:lineRule="auto"/>
            <w:rPr>
              <w:color w:val="1155CC"/>
              <w:u w:val="single"/>
            </w:rPr>
          </w:pPr>
          <w:hyperlink w:anchor="_ao40ziqk5af3">
            <w:r>
              <w:rPr>
                <w:color w:val="1155CC"/>
                <w:u w:val="single"/>
              </w:rPr>
              <w:t>Appendix</w:t>
            </w:r>
          </w:hyperlink>
        </w:p>
        <w:p w14:paraId="7142F1ED" w14:textId="2C8DFD66" w:rsidR="001203C9" w:rsidRDefault="00623345">
          <w:pPr>
            <w:spacing w:before="60" w:line="240" w:lineRule="auto"/>
            <w:ind w:left="360"/>
            <w:rPr>
              <w:color w:val="1155CC"/>
              <w:u w:val="single"/>
            </w:rPr>
          </w:pPr>
          <w:hyperlink w:anchor="_quzo1c41vf6t">
            <w:r>
              <w:rPr>
                <w:color w:val="1155CC"/>
                <w:u w:val="single"/>
              </w:rPr>
              <w:t xml:space="preserve">Appendix </w:t>
            </w:r>
            <w:r w:rsidR="0007387F">
              <w:rPr>
                <w:color w:val="1155CC"/>
                <w:u w:val="single"/>
              </w:rPr>
              <w:t>A</w:t>
            </w:r>
            <w:r>
              <w:rPr>
                <w:color w:val="1155CC"/>
                <w:u w:val="single"/>
              </w:rPr>
              <w:t xml:space="preserve"> - Scenarios and Tasks</w:t>
            </w:r>
          </w:hyperlink>
        </w:p>
        <w:p w14:paraId="304801DE" w14:textId="77777777" w:rsidR="001203C9" w:rsidRDefault="00623345">
          <w:pPr>
            <w:spacing w:before="60" w:line="240" w:lineRule="auto"/>
            <w:ind w:left="720"/>
            <w:rPr>
              <w:color w:val="1155CC"/>
              <w:u w:val="single"/>
            </w:rPr>
          </w:pPr>
          <w:hyperlink w:anchor="_7psdioa6ajbo">
            <w:r>
              <w:rPr>
                <w:color w:val="1155CC"/>
                <w:u w:val="single"/>
              </w:rPr>
              <w:t>Undergrad Scenarios and Tasks</w:t>
            </w:r>
          </w:hyperlink>
        </w:p>
        <w:p w14:paraId="557C7A4A" w14:textId="77777777" w:rsidR="001203C9" w:rsidRDefault="00623345">
          <w:pPr>
            <w:spacing w:before="60" w:line="240" w:lineRule="auto"/>
            <w:ind w:left="720"/>
            <w:rPr>
              <w:color w:val="1155CC"/>
              <w:u w:val="single"/>
            </w:rPr>
          </w:pPr>
          <w:hyperlink w:anchor="_ljo3uyrtm3va">
            <w:r>
              <w:rPr>
                <w:color w:val="1155CC"/>
                <w:u w:val="single"/>
              </w:rPr>
              <w:t>Grad Scenarios and Tasks</w:t>
            </w:r>
          </w:hyperlink>
        </w:p>
        <w:p w14:paraId="236C3E27" w14:textId="77777777" w:rsidR="001203C9" w:rsidRDefault="00623345">
          <w:pPr>
            <w:spacing w:before="60" w:line="240" w:lineRule="auto"/>
            <w:ind w:left="720"/>
            <w:rPr>
              <w:color w:val="1155CC"/>
              <w:u w:val="single"/>
            </w:rPr>
          </w:pPr>
          <w:hyperlink w:anchor="_3is2o3z61qgq">
            <w:r>
              <w:rPr>
                <w:color w:val="1155CC"/>
                <w:u w:val="single"/>
              </w:rPr>
              <w:t>Faculty Scenarios and Tasks</w:t>
            </w:r>
          </w:hyperlink>
        </w:p>
        <w:p w14:paraId="7CB6F4D7" w14:textId="2F7992C0" w:rsidR="001203C9" w:rsidRDefault="00623345">
          <w:pPr>
            <w:spacing w:before="60" w:line="240" w:lineRule="auto"/>
            <w:ind w:left="360"/>
            <w:rPr>
              <w:color w:val="1155CC"/>
              <w:u w:val="single"/>
            </w:rPr>
          </w:pPr>
          <w:hyperlink w:anchor="_y1kqvvlxdmao">
            <w:r>
              <w:rPr>
                <w:color w:val="1155CC"/>
                <w:u w:val="single"/>
              </w:rPr>
              <w:t xml:space="preserve">Appendix </w:t>
            </w:r>
            <w:r w:rsidR="0007387F">
              <w:rPr>
                <w:color w:val="1155CC"/>
                <w:u w:val="single"/>
              </w:rPr>
              <w:t>B</w:t>
            </w:r>
            <w:r>
              <w:rPr>
                <w:color w:val="1155CC"/>
                <w:u w:val="single"/>
              </w:rPr>
              <w:t xml:space="preserve"> - Pre-Test Questionnaire</w:t>
            </w:r>
          </w:hyperlink>
        </w:p>
        <w:p w14:paraId="11DBE53A" w14:textId="19C3F26E" w:rsidR="001203C9" w:rsidRDefault="00623345">
          <w:pPr>
            <w:spacing w:before="60" w:line="240" w:lineRule="auto"/>
            <w:ind w:left="360"/>
            <w:rPr>
              <w:color w:val="1155CC"/>
              <w:u w:val="single"/>
            </w:rPr>
          </w:pPr>
          <w:hyperlink w:anchor="_iqak6zjq0cdr">
            <w:r>
              <w:rPr>
                <w:color w:val="1155CC"/>
                <w:u w:val="single"/>
              </w:rPr>
              <w:t xml:space="preserve">Appendix </w:t>
            </w:r>
            <w:r w:rsidR="0007387F">
              <w:rPr>
                <w:color w:val="1155CC"/>
                <w:u w:val="single"/>
              </w:rPr>
              <w:t>C</w:t>
            </w:r>
            <w:r>
              <w:rPr>
                <w:color w:val="1155CC"/>
                <w:u w:val="single"/>
              </w:rPr>
              <w:t xml:space="preserve"> - Post-Test Questionnaire</w:t>
            </w:r>
          </w:hyperlink>
        </w:p>
        <w:p w14:paraId="3BF5A522" w14:textId="3E1D5960" w:rsidR="001203C9" w:rsidRDefault="00623345">
          <w:pPr>
            <w:spacing w:before="60" w:line="240" w:lineRule="auto"/>
            <w:ind w:left="360"/>
            <w:rPr>
              <w:color w:val="1155CC"/>
              <w:u w:val="single"/>
            </w:rPr>
          </w:pPr>
          <w:hyperlink w:anchor="_7eok7fxdplr">
            <w:r>
              <w:rPr>
                <w:color w:val="1155CC"/>
                <w:u w:val="single"/>
              </w:rPr>
              <w:t xml:space="preserve">Appendix </w:t>
            </w:r>
            <w:r w:rsidR="0007387F">
              <w:rPr>
                <w:color w:val="1155CC"/>
                <w:u w:val="single"/>
              </w:rPr>
              <w:t>D</w:t>
            </w:r>
            <w:r>
              <w:rPr>
                <w:color w:val="1155CC"/>
                <w:u w:val="single"/>
              </w:rPr>
              <w:t xml:space="preserve"> - Product Reaction Cards</w:t>
            </w:r>
          </w:hyperlink>
        </w:p>
        <w:p w14:paraId="21B95D0E" w14:textId="77777777" w:rsidR="001203C9" w:rsidRDefault="00623345">
          <w:pPr>
            <w:spacing w:before="200" w:after="80" w:line="240" w:lineRule="auto"/>
            <w:rPr>
              <w:color w:val="1155CC"/>
              <w:u w:val="single"/>
            </w:rPr>
          </w:pPr>
          <w:r>
            <w:fldChar w:fldCharType="end"/>
          </w:r>
        </w:p>
      </w:sdtContent>
    </w:sdt>
    <w:p w14:paraId="5F33B182" w14:textId="77777777" w:rsidR="001203C9" w:rsidRDefault="00623345">
      <w:r>
        <w:br w:type="page"/>
      </w:r>
    </w:p>
    <w:p w14:paraId="5D2DB6BF" w14:textId="77777777" w:rsidR="001203C9" w:rsidRDefault="00623345">
      <w:pPr>
        <w:pStyle w:val="Heading1"/>
        <w:contextualSpacing w:val="0"/>
      </w:pPr>
      <w:bookmarkStart w:id="8" w:name="_25fu808e7aai" w:colFirst="0" w:colLast="0"/>
      <w:bookmarkEnd w:id="8"/>
      <w:r>
        <w:t>Executive Summary</w:t>
      </w:r>
    </w:p>
    <w:p w14:paraId="3DC89427" w14:textId="77777777" w:rsidR="001203C9" w:rsidRDefault="00623345">
      <w:r>
        <w:t>The purpose of this usability test is to evaluate the usability of the Ottenheimer Library website (</w:t>
      </w:r>
      <w:hyperlink r:id="rId7">
        <w:r>
          <w:rPr>
            <w:color w:val="1155CC"/>
            <w:u w:val="single"/>
          </w:rPr>
          <w:t>ualr.edu/library</w:t>
        </w:r>
      </w:hyperlink>
      <w:r>
        <w:t xml:space="preserve">). Our study focuses on the following: </w:t>
      </w:r>
    </w:p>
    <w:p w14:paraId="52E8830B" w14:textId="77777777" w:rsidR="001203C9" w:rsidRDefault="00623345">
      <w:pPr>
        <w:numPr>
          <w:ilvl w:val="0"/>
          <w:numId w:val="23"/>
        </w:numPr>
        <w:ind w:hanging="360"/>
        <w:contextualSpacing/>
      </w:pPr>
      <w:r>
        <w:t>Error Tolerance and Recovery</w:t>
      </w:r>
    </w:p>
    <w:p w14:paraId="3CF825E5" w14:textId="77777777" w:rsidR="001203C9" w:rsidRDefault="00623345">
      <w:pPr>
        <w:numPr>
          <w:ilvl w:val="0"/>
          <w:numId w:val="23"/>
        </w:numPr>
        <w:ind w:hanging="360"/>
        <w:contextualSpacing/>
      </w:pPr>
      <w:r>
        <w:t xml:space="preserve">Efficiency </w:t>
      </w:r>
    </w:p>
    <w:p w14:paraId="16D2A76C" w14:textId="77777777" w:rsidR="001203C9" w:rsidRDefault="00623345">
      <w:pPr>
        <w:numPr>
          <w:ilvl w:val="0"/>
          <w:numId w:val="23"/>
        </w:numPr>
        <w:ind w:hanging="360"/>
        <w:contextualSpacing/>
      </w:pPr>
      <w:r>
        <w:t>Initial reactions and post reactions to the website</w:t>
      </w:r>
    </w:p>
    <w:p w14:paraId="2A6D9CEC" w14:textId="77777777" w:rsidR="001203C9" w:rsidRDefault="00623345">
      <w:pPr>
        <w:numPr>
          <w:ilvl w:val="0"/>
          <w:numId w:val="23"/>
        </w:numPr>
        <w:ind w:hanging="360"/>
        <w:contextualSpacing/>
      </w:pPr>
      <w:r>
        <w:t>Document user questions on presentation, resources, and accessibility</w:t>
      </w:r>
    </w:p>
    <w:p w14:paraId="4A29D689" w14:textId="77777777" w:rsidR="001203C9" w:rsidRDefault="00623345">
      <w:pPr>
        <w:numPr>
          <w:ilvl w:val="0"/>
          <w:numId w:val="23"/>
        </w:numPr>
        <w:ind w:hanging="360"/>
        <w:contextualSpacing/>
      </w:pPr>
      <w:r>
        <w:t xml:space="preserve">Test reaction to content and inconsistencies </w:t>
      </w:r>
    </w:p>
    <w:p w14:paraId="42182694" w14:textId="77777777" w:rsidR="001203C9" w:rsidRDefault="00623345">
      <w:r>
        <w:t xml:space="preserve">The usability test will include separate scenarios and tasks for undergraduate, graduate, and faculty. The undergraduate group will have six scenarios completed by four participants. The graduate group will have six scenarios completed by three participants. The faculty group will have four scenarios completed by three participants. The tests will be conducted in the Student Union A building, room 106C at the University of Arkansas at Little Rock. The test will include a pre-test questionnaire, post-test questionnaire, and product reaction cards. </w:t>
      </w:r>
    </w:p>
    <w:p w14:paraId="338CC951" w14:textId="77777777" w:rsidR="001203C9" w:rsidRDefault="00623345">
      <w:r>
        <w:t>The usability test plan includes:</w:t>
      </w:r>
    </w:p>
    <w:p w14:paraId="3B140231" w14:textId="77777777" w:rsidR="001203C9" w:rsidRDefault="00623345">
      <w:pPr>
        <w:numPr>
          <w:ilvl w:val="0"/>
          <w:numId w:val="36"/>
        </w:numPr>
        <w:ind w:hanging="360"/>
        <w:contextualSpacing/>
      </w:pPr>
      <w:r>
        <w:t>Problem Statement and Test Objectives</w:t>
      </w:r>
    </w:p>
    <w:p w14:paraId="09A4DC82" w14:textId="77777777" w:rsidR="001203C9" w:rsidRDefault="00623345">
      <w:pPr>
        <w:numPr>
          <w:ilvl w:val="0"/>
          <w:numId w:val="36"/>
        </w:numPr>
        <w:ind w:hanging="360"/>
        <w:contextualSpacing/>
      </w:pPr>
      <w:r>
        <w:t>User Profile</w:t>
      </w:r>
    </w:p>
    <w:p w14:paraId="14AC1E60" w14:textId="77777777" w:rsidR="001203C9" w:rsidRDefault="00623345">
      <w:pPr>
        <w:numPr>
          <w:ilvl w:val="0"/>
          <w:numId w:val="36"/>
        </w:numPr>
        <w:ind w:hanging="360"/>
        <w:contextualSpacing/>
      </w:pPr>
      <w:r>
        <w:t>Test Methodology</w:t>
      </w:r>
    </w:p>
    <w:p w14:paraId="2A1616BA" w14:textId="77777777" w:rsidR="001203C9" w:rsidRDefault="00623345">
      <w:pPr>
        <w:numPr>
          <w:ilvl w:val="0"/>
          <w:numId w:val="36"/>
        </w:numPr>
        <w:ind w:hanging="360"/>
        <w:contextualSpacing/>
      </w:pPr>
      <w:r>
        <w:t>Scenarios</w:t>
      </w:r>
    </w:p>
    <w:p w14:paraId="2C72ACD9" w14:textId="77777777" w:rsidR="001203C9" w:rsidRDefault="00623345">
      <w:pPr>
        <w:numPr>
          <w:ilvl w:val="0"/>
          <w:numId w:val="36"/>
        </w:numPr>
        <w:ind w:hanging="360"/>
        <w:contextualSpacing/>
      </w:pPr>
      <w:r>
        <w:t>Evaluation Methods</w:t>
      </w:r>
    </w:p>
    <w:p w14:paraId="465DBB0D" w14:textId="77777777" w:rsidR="001203C9" w:rsidRDefault="00623345">
      <w:pPr>
        <w:numPr>
          <w:ilvl w:val="0"/>
          <w:numId w:val="36"/>
        </w:numPr>
        <w:ind w:hanging="360"/>
        <w:contextualSpacing/>
      </w:pPr>
      <w:r>
        <w:t>Test Environment and Equipment</w:t>
      </w:r>
    </w:p>
    <w:p w14:paraId="14DDC0BC" w14:textId="77777777" w:rsidR="001203C9" w:rsidRDefault="00623345">
      <w:pPr>
        <w:numPr>
          <w:ilvl w:val="0"/>
          <w:numId w:val="36"/>
        </w:numPr>
        <w:ind w:hanging="360"/>
        <w:contextualSpacing/>
      </w:pPr>
      <w:r>
        <w:t>Project Timeline</w:t>
      </w:r>
    </w:p>
    <w:p w14:paraId="1A37AC10" w14:textId="77777777" w:rsidR="001203C9" w:rsidRDefault="00623345">
      <w:pPr>
        <w:numPr>
          <w:ilvl w:val="0"/>
          <w:numId w:val="36"/>
        </w:numPr>
        <w:ind w:hanging="360"/>
        <w:contextualSpacing/>
      </w:pPr>
      <w:r>
        <w:t>Deliverables</w:t>
      </w:r>
    </w:p>
    <w:p w14:paraId="64D0AB64" w14:textId="77777777" w:rsidR="001203C9" w:rsidRDefault="00623345">
      <w:pPr>
        <w:numPr>
          <w:ilvl w:val="0"/>
          <w:numId w:val="36"/>
        </w:numPr>
        <w:ind w:hanging="360"/>
        <w:contextualSpacing/>
      </w:pPr>
      <w:r>
        <w:t>Test Artifacts</w:t>
      </w:r>
    </w:p>
    <w:p w14:paraId="344C0368" w14:textId="77777777" w:rsidR="001203C9" w:rsidRDefault="00623345">
      <w:pPr>
        <w:numPr>
          <w:ilvl w:val="1"/>
          <w:numId w:val="36"/>
        </w:numPr>
        <w:ind w:hanging="360"/>
        <w:contextualSpacing/>
      </w:pPr>
      <w:r>
        <w:t>Moderator Script</w:t>
      </w:r>
    </w:p>
    <w:p w14:paraId="632B6BB8" w14:textId="77777777" w:rsidR="001203C9" w:rsidRDefault="00623345">
      <w:pPr>
        <w:numPr>
          <w:ilvl w:val="1"/>
          <w:numId w:val="36"/>
        </w:numPr>
        <w:ind w:hanging="360"/>
        <w:contextualSpacing/>
      </w:pPr>
      <w:r>
        <w:t>Personas</w:t>
      </w:r>
    </w:p>
    <w:p w14:paraId="13D061DD" w14:textId="77777777" w:rsidR="001203C9" w:rsidRDefault="00623345">
      <w:pPr>
        <w:numPr>
          <w:ilvl w:val="1"/>
          <w:numId w:val="36"/>
        </w:numPr>
        <w:ind w:hanging="360"/>
        <w:contextualSpacing/>
      </w:pPr>
      <w:r>
        <w:t>Video Consent Form</w:t>
      </w:r>
    </w:p>
    <w:p w14:paraId="3C4723F7" w14:textId="77777777" w:rsidR="001203C9" w:rsidRDefault="00623345">
      <w:pPr>
        <w:numPr>
          <w:ilvl w:val="1"/>
          <w:numId w:val="36"/>
        </w:numPr>
        <w:ind w:hanging="360"/>
        <w:contextualSpacing/>
      </w:pPr>
      <w:r>
        <w:t>Pre-Test Questionnaire</w:t>
      </w:r>
    </w:p>
    <w:p w14:paraId="103B9BEA" w14:textId="77777777" w:rsidR="001203C9" w:rsidRDefault="00623345">
      <w:pPr>
        <w:numPr>
          <w:ilvl w:val="1"/>
          <w:numId w:val="36"/>
        </w:numPr>
        <w:ind w:hanging="360"/>
        <w:contextualSpacing/>
      </w:pPr>
      <w:r>
        <w:t>Post-Test Questionnaire</w:t>
      </w:r>
    </w:p>
    <w:p w14:paraId="59D92A09" w14:textId="77777777" w:rsidR="001203C9" w:rsidRDefault="00623345">
      <w:pPr>
        <w:numPr>
          <w:ilvl w:val="1"/>
          <w:numId w:val="36"/>
        </w:numPr>
        <w:ind w:hanging="360"/>
        <w:contextualSpacing/>
      </w:pPr>
      <w:r>
        <w:t>Product Reaction cards (words)</w:t>
      </w:r>
    </w:p>
    <w:p w14:paraId="7B2E86CA" w14:textId="77777777" w:rsidR="001203C9" w:rsidRDefault="00623345">
      <w:r>
        <w:t>The deliverables for this usability test include:</w:t>
      </w:r>
    </w:p>
    <w:p w14:paraId="42F5E653" w14:textId="77777777" w:rsidR="001203C9" w:rsidRDefault="00623345">
      <w:pPr>
        <w:numPr>
          <w:ilvl w:val="0"/>
          <w:numId w:val="28"/>
        </w:numPr>
        <w:ind w:hanging="360"/>
        <w:contextualSpacing/>
      </w:pPr>
      <w:r>
        <w:t>Meeting with client to go over results</w:t>
      </w:r>
    </w:p>
    <w:p w14:paraId="6E91CA34" w14:textId="77777777" w:rsidR="001203C9" w:rsidRDefault="00623345">
      <w:pPr>
        <w:numPr>
          <w:ilvl w:val="0"/>
          <w:numId w:val="28"/>
        </w:numPr>
        <w:ind w:hanging="360"/>
        <w:contextualSpacing/>
      </w:pPr>
      <w:r>
        <w:t>Informal report of findings with class</w:t>
      </w:r>
    </w:p>
    <w:p w14:paraId="6A0714BD" w14:textId="38086F88" w:rsidR="001203C9" w:rsidRDefault="00623345">
      <w:pPr>
        <w:numPr>
          <w:ilvl w:val="0"/>
          <w:numId w:val="28"/>
        </w:numPr>
        <w:ind w:hanging="360"/>
        <w:contextualSpacing/>
      </w:pPr>
      <w:r>
        <w:t>Formal report of findings with library staff</w:t>
      </w:r>
    </w:p>
    <w:p w14:paraId="36AB9058" w14:textId="77777777" w:rsidR="00623345" w:rsidRDefault="00623345" w:rsidP="00623345">
      <w:pPr>
        <w:ind w:left="720"/>
        <w:contextualSpacing/>
      </w:pPr>
    </w:p>
    <w:p w14:paraId="2CB38D93" w14:textId="77777777" w:rsidR="001203C9" w:rsidRDefault="00623345">
      <w:r>
        <w:t>The team recruited ten participants and the usability testing occurred between March 15th to April 10th. There were four participants for undergraduate testing, three for graduate testing, and three for faculty testing. The following list items are a few, brief, results found from the usability testing. Please review the Findings section for the full report.</w:t>
      </w:r>
    </w:p>
    <w:p w14:paraId="7F4AFDFD" w14:textId="77777777" w:rsidR="001203C9" w:rsidRDefault="00623345">
      <w:pPr>
        <w:numPr>
          <w:ilvl w:val="0"/>
          <w:numId w:val="17"/>
        </w:numPr>
        <w:ind w:hanging="360"/>
        <w:contextualSpacing/>
      </w:pPr>
      <w:r>
        <w:t>All of the participants had positive reactions to the website as  a whole.</w:t>
      </w:r>
    </w:p>
    <w:p w14:paraId="7AFEDEF3" w14:textId="77777777" w:rsidR="001203C9" w:rsidRDefault="00623345">
      <w:pPr>
        <w:numPr>
          <w:ilvl w:val="0"/>
          <w:numId w:val="17"/>
        </w:numPr>
        <w:ind w:hanging="360"/>
        <w:contextualSpacing/>
      </w:pPr>
      <w:r>
        <w:t>All Graduate participants had difficulty finding video tutorials.</w:t>
      </w:r>
    </w:p>
    <w:p w14:paraId="1EBBFCDA" w14:textId="77777777" w:rsidR="001203C9" w:rsidRDefault="00623345">
      <w:pPr>
        <w:numPr>
          <w:ilvl w:val="0"/>
          <w:numId w:val="17"/>
        </w:numPr>
        <w:ind w:hanging="360"/>
        <w:contextualSpacing/>
      </w:pPr>
      <w:r>
        <w:t xml:space="preserve">Six out of ten participants made negative comments about the side navigation on the home page. </w:t>
      </w:r>
    </w:p>
    <w:p w14:paraId="2CDFF251" w14:textId="77777777" w:rsidR="001203C9" w:rsidRDefault="00623345">
      <w:pPr>
        <w:numPr>
          <w:ilvl w:val="0"/>
          <w:numId w:val="17"/>
        </w:numPr>
        <w:ind w:hanging="360"/>
        <w:contextualSpacing/>
      </w:pPr>
      <w:r>
        <w:t xml:space="preserve">Three out of three graduate students made negative comments about the video tutorials’ location. </w:t>
      </w:r>
    </w:p>
    <w:p w14:paraId="265FCCF8" w14:textId="77777777" w:rsidR="001203C9" w:rsidRDefault="00623345">
      <w:r>
        <w:t>Based on our results gathered from the project, the Slythering Hufflegryph team makes the following recommendations to improve the usability of the website:</w:t>
      </w:r>
    </w:p>
    <w:p w14:paraId="4446FAC5" w14:textId="77777777" w:rsidR="001203C9" w:rsidRDefault="00623345">
      <w:pPr>
        <w:numPr>
          <w:ilvl w:val="0"/>
          <w:numId w:val="1"/>
        </w:numPr>
        <w:ind w:hanging="360"/>
        <w:contextualSpacing/>
      </w:pPr>
      <w:r>
        <w:t xml:space="preserve">Edit the side navigation for consistency and order; make sure linking content is relevant to child pages.  </w:t>
      </w:r>
    </w:p>
    <w:p w14:paraId="720F25A4" w14:textId="77777777" w:rsidR="001203C9" w:rsidRDefault="00623345">
      <w:pPr>
        <w:numPr>
          <w:ilvl w:val="0"/>
          <w:numId w:val="1"/>
        </w:numPr>
        <w:ind w:hanging="360"/>
        <w:contextualSpacing/>
      </w:pPr>
      <w:r>
        <w:t xml:space="preserve">Consider changing the “Quick Search” tab results for Databases. </w:t>
      </w:r>
    </w:p>
    <w:p w14:paraId="4A23E8C2" w14:textId="77777777" w:rsidR="001203C9" w:rsidRDefault="00623345">
      <w:pPr>
        <w:numPr>
          <w:ilvl w:val="0"/>
          <w:numId w:val="1"/>
        </w:numPr>
        <w:ind w:hanging="360"/>
        <w:contextualSpacing/>
      </w:pPr>
      <w:r>
        <w:t>Consider repositioning pages closer to the home page if important.</w:t>
      </w:r>
    </w:p>
    <w:p w14:paraId="5EA52EC5" w14:textId="77777777" w:rsidR="001203C9" w:rsidRDefault="00623345">
      <w:pPr>
        <w:numPr>
          <w:ilvl w:val="1"/>
          <w:numId w:val="1"/>
        </w:numPr>
        <w:ind w:hanging="360"/>
        <w:contextualSpacing/>
      </w:pPr>
      <w:r>
        <w:t>How-to-Videos</w:t>
      </w:r>
    </w:p>
    <w:p w14:paraId="020022AC" w14:textId="77777777" w:rsidR="001203C9" w:rsidRDefault="00623345">
      <w:pPr>
        <w:numPr>
          <w:ilvl w:val="0"/>
          <w:numId w:val="1"/>
        </w:numPr>
        <w:ind w:hanging="360"/>
        <w:contextualSpacing/>
      </w:pPr>
      <w:r>
        <w:t xml:space="preserve">Remove excess library hours and keep the hours page from the side navigation (http://ualr.edu/library/about/library-hours/) </w:t>
      </w:r>
    </w:p>
    <w:p w14:paraId="5A3ED190" w14:textId="77777777" w:rsidR="001203C9" w:rsidRDefault="00623345">
      <w:pPr>
        <w:numPr>
          <w:ilvl w:val="0"/>
          <w:numId w:val="1"/>
        </w:numPr>
        <w:ind w:hanging="360"/>
        <w:contextualSpacing/>
      </w:pPr>
      <w:r>
        <w:t xml:space="preserve">For pages that are “heavy” in content and resources, consider adding a top bar navigation. </w:t>
      </w:r>
    </w:p>
    <w:p w14:paraId="36FA5A2E" w14:textId="77777777" w:rsidR="001203C9" w:rsidRDefault="00623345">
      <w:pPr>
        <w:numPr>
          <w:ilvl w:val="0"/>
          <w:numId w:val="1"/>
        </w:numPr>
        <w:ind w:hanging="360"/>
        <w:contextualSpacing/>
      </w:pPr>
      <w:r>
        <w:t xml:space="preserve">Consider making “One-on-One Research Consultation” higher in page real estate (http://ualr.libanswers.com/ask) </w:t>
      </w:r>
    </w:p>
    <w:p w14:paraId="3D627186" w14:textId="77777777" w:rsidR="001203C9" w:rsidRDefault="00623345">
      <w:pPr>
        <w:numPr>
          <w:ilvl w:val="0"/>
          <w:numId w:val="1"/>
        </w:numPr>
        <w:ind w:hanging="360"/>
        <w:contextualSpacing/>
      </w:pPr>
      <w:r>
        <w:t xml:space="preserve">Reduce amount of side advertisements on homepage. </w:t>
      </w:r>
    </w:p>
    <w:p w14:paraId="04AA0138" w14:textId="77777777" w:rsidR="001203C9" w:rsidRDefault="001203C9"/>
    <w:p w14:paraId="08FD652A" w14:textId="77777777" w:rsidR="001203C9" w:rsidRDefault="00623345">
      <w:r>
        <w:br w:type="page"/>
      </w:r>
    </w:p>
    <w:p w14:paraId="7C1EA8FD" w14:textId="77777777" w:rsidR="001203C9" w:rsidRDefault="00623345">
      <w:pPr>
        <w:pStyle w:val="Heading1"/>
        <w:contextualSpacing w:val="0"/>
      </w:pPr>
      <w:bookmarkStart w:id="9" w:name="_rxzqoxxd38nl" w:colFirst="0" w:colLast="0"/>
      <w:bookmarkEnd w:id="9"/>
      <w:r>
        <w:t>Introduction and Project Background</w:t>
      </w:r>
    </w:p>
    <w:p w14:paraId="3F45DC9C" w14:textId="77777777" w:rsidR="001203C9" w:rsidRDefault="00623345">
      <w:r>
        <w:t>The Slythering Hufflegryphs usability team is made up of five students (one graduate and four undergraduate) in the Usability Testing &amp; Design (RHET 4372/5372) at the University of Arkansas at Little Rock (UA Little Rock). The five group members are the following:</w:t>
      </w:r>
    </w:p>
    <w:p w14:paraId="762D1952" w14:textId="77777777" w:rsidR="001203C9" w:rsidRDefault="00623345">
      <w:pPr>
        <w:numPr>
          <w:ilvl w:val="0"/>
          <w:numId w:val="35"/>
        </w:numPr>
        <w:ind w:hanging="360"/>
        <w:contextualSpacing/>
      </w:pPr>
      <w:r>
        <w:t>Tanner Sullivan - test logger</w:t>
      </w:r>
    </w:p>
    <w:p w14:paraId="3B315806" w14:textId="77777777" w:rsidR="001203C9" w:rsidRDefault="00623345">
      <w:pPr>
        <w:numPr>
          <w:ilvl w:val="0"/>
          <w:numId w:val="35"/>
        </w:numPr>
        <w:ind w:hanging="360"/>
        <w:contextualSpacing/>
      </w:pPr>
      <w:r>
        <w:t>Melissa Johnson - graduate student leader and test logger</w:t>
      </w:r>
    </w:p>
    <w:p w14:paraId="6F0AB41F" w14:textId="77777777" w:rsidR="001203C9" w:rsidRDefault="00623345">
      <w:pPr>
        <w:numPr>
          <w:ilvl w:val="0"/>
          <w:numId w:val="35"/>
        </w:numPr>
        <w:ind w:hanging="360"/>
        <w:contextualSpacing/>
      </w:pPr>
      <w:r>
        <w:t>Kristena Merritt - test moderator</w:t>
      </w:r>
    </w:p>
    <w:p w14:paraId="08ACF038" w14:textId="77777777" w:rsidR="001203C9" w:rsidRDefault="00623345">
      <w:pPr>
        <w:numPr>
          <w:ilvl w:val="0"/>
          <w:numId w:val="35"/>
        </w:numPr>
        <w:ind w:hanging="360"/>
        <w:contextualSpacing/>
      </w:pPr>
      <w:r>
        <w:t>Erica Avelar - test moderator</w:t>
      </w:r>
    </w:p>
    <w:p w14:paraId="6D8837A2" w14:textId="77777777" w:rsidR="001203C9" w:rsidRDefault="00623345">
      <w:pPr>
        <w:numPr>
          <w:ilvl w:val="0"/>
          <w:numId w:val="35"/>
        </w:numPr>
        <w:ind w:hanging="360"/>
        <w:contextualSpacing/>
      </w:pPr>
      <w:r>
        <w:t>Preston Kearns - test observer</w:t>
      </w:r>
    </w:p>
    <w:p w14:paraId="1DCB30E6" w14:textId="77777777" w:rsidR="001203C9" w:rsidRDefault="00623345">
      <w:r>
        <w:t>The usability team administered the usability testing on the Ottenheimer Library website between March 15th and April 10th. The Usability Testing &amp; Design (RHET 4372/5372) professor, Joseph Williams, professor in the Rhetoric and Writing Department, provided guidance for test development and implementation. The project was completed in three phases:</w:t>
      </w:r>
    </w:p>
    <w:p w14:paraId="171FA287" w14:textId="77777777" w:rsidR="001203C9" w:rsidRDefault="00623345">
      <w:pPr>
        <w:numPr>
          <w:ilvl w:val="0"/>
          <w:numId w:val="10"/>
        </w:numPr>
        <w:ind w:hanging="360"/>
        <w:contextualSpacing/>
      </w:pPr>
      <w:r>
        <w:t>Creating personas and scenarios of targeted users that might use the Ottenheimer Library Website.</w:t>
      </w:r>
    </w:p>
    <w:p w14:paraId="33AAC6A6" w14:textId="77777777" w:rsidR="001203C9" w:rsidRDefault="00623345">
      <w:pPr>
        <w:numPr>
          <w:ilvl w:val="0"/>
          <w:numId w:val="10"/>
        </w:numPr>
        <w:ind w:hanging="360"/>
        <w:contextualSpacing/>
      </w:pPr>
      <w:r>
        <w:t>Gathering and conducting usability testing with participants.</w:t>
      </w:r>
    </w:p>
    <w:p w14:paraId="39938B39" w14:textId="77777777" w:rsidR="001203C9" w:rsidRDefault="00623345">
      <w:pPr>
        <w:numPr>
          <w:ilvl w:val="0"/>
          <w:numId w:val="10"/>
        </w:numPr>
        <w:ind w:hanging="360"/>
        <w:contextualSpacing/>
      </w:pPr>
      <w:r>
        <w:t>Analyzing the results and giving recommendations based on the findings from the usability testing</w:t>
      </w:r>
    </w:p>
    <w:p w14:paraId="6C50D708" w14:textId="77777777" w:rsidR="001203C9" w:rsidRDefault="00623345">
      <w:pPr>
        <w:pStyle w:val="Heading2"/>
        <w:contextualSpacing w:val="0"/>
      </w:pPr>
      <w:bookmarkStart w:id="10" w:name="_cdho1xlanwq7" w:colFirst="0" w:colLast="0"/>
      <w:bookmarkEnd w:id="10"/>
      <w:r>
        <w:t>Project Goals</w:t>
      </w:r>
    </w:p>
    <w:p w14:paraId="74563920" w14:textId="77777777" w:rsidR="001203C9" w:rsidRDefault="00623345">
      <w:r>
        <w:t xml:space="preserve">Slythering Hufflegryphs’ goal is to empower users for making a difference in web design. The goal of this  project is to uncover users’ impressions of the Ottenheimer Library Website. </w:t>
      </w:r>
      <w:r>
        <w:br/>
        <w:t>After talking with our client, Cori Schmidtbauer, eLearning Librarian for the Ottenheimer Library, we aimed to explore the following about the Ottenheimer Library Website:</w:t>
      </w:r>
    </w:p>
    <w:p w14:paraId="2ADA7E22" w14:textId="77777777" w:rsidR="001203C9" w:rsidRDefault="00623345">
      <w:pPr>
        <w:numPr>
          <w:ilvl w:val="0"/>
          <w:numId w:val="20"/>
        </w:numPr>
        <w:ind w:hanging="360"/>
        <w:contextualSpacing/>
      </w:pPr>
      <w:r>
        <w:t>How do users navigate through the website?</w:t>
      </w:r>
    </w:p>
    <w:p w14:paraId="1B259B6C" w14:textId="77777777" w:rsidR="001203C9" w:rsidRDefault="00623345">
      <w:pPr>
        <w:numPr>
          <w:ilvl w:val="0"/>
          <w:numId w:val="20"/>
        </w:numPr>
        <w:ind w:hanging="360"/>
        <w:contextualSpacing/>
      </w:pPr>
      <w:r>
        <w:t>Do users find the side navigation menus intuitive?</w:t>
      </w:r>
    </w:p>
    <w:p w14:paraId="0CC83323" w14:textId="77777777" w:rsidR="001203C9" w:rsidRDefault="00623345">
      <w:pPr>
        <w:numPr>
          <w:ilvl w:val="0"/>
          <w:numId w:val="20"/>
        </w:numPr>
        <w:ind w:hanging="360"/>
        <w:contextualSpacing/>
      </w:pPr>
      <w:r>
        <w:t>Which methods for finding the same information are most effective and efficient?</w:t>
      </w:r>
    </w:p>
    <w:p w14:paraId="775E8254" w14:textId="77777777" w:rsidR="001203C9" w:rsidRDefault="00623345">
      <w:pPr>
        <w:numPr>
          <w:ilvl w:val="0"/>
          <w:numId w:val="20"/>
        </w:numPr>
        <w:ind w:hanging="360"/>
        <w:contextualSpacing/>
      </w:pPr>
      <w:r>
        <w:t>Do users notice errors and inconsistencies in the website and how do they react?</w:t>
      </w:r>
    </w:p>
    <w:p w14:paraId="7FBACEB1" w14:textId="77777777" w:rsidR="001203C9" w:rsidRDefault="00623345">
      <w:pPr>
        <w:numPr>
          <w:ilvl w:val="0"/>
          <w:numId w:val="20"/>
        </w:numPr>
        <w:ind w:hanging="360"/>
        <w:contextualSpacing/>
      </w:pPr>
      <w:r>
        <w:t>Are users able to find information they are looking for in a timely manner?</w:t>
      </w:r>
    </w:p>
    <w:p w14:paraId="3C985802" w14:textId="77777777" w:rsidR="001203C9" w:rsidRDefault="00623345">
      <w:pPr>
        <w:numPr>
          <w:ilvl w:val="0"/>
          <w:numId w:val="20"/>
        </w:numPr>
        <w:ind w:hanging="360"/>
        <w:contextualSpacing/>
      </w:pPr>
      <w:r>
        <w:t xml:space="preserve">Are users able to access resources they are looking for in a timely, intuitive, manner? </w:t>
      </w:r>
    </w:p>
    <w:p w14:paraId="3B751A5F" w14:textId="77777777" w:rsidR="001203C9" w:rsidRDefault="00623345">
      <w:pPr>
        <w:numPr>
          <w:ilvl w:val="0"/>
          <w:numId w:val="20"/>
        </w:numPr>
        <w:ind w:hanging="360"/>
        <w:contextualSpacing/>
      </w:pPr>
      <w:r>
        <w:t xml:space="preserve">If users make a mistake, are they able to recover from the mistake and proceed through the website? </w:t>
      </w:r>
    </w:p>
    <w:p w14:paraId="16817998" w14:textId="77777777" w:rsidR="001203C9" w:rsidRDefault="00623345">
      <w:pPr>
        <w:pStyle w:val="Heading2"/>
        <w:contextualSpacing w:val="0"/>
      </w:pPr>
      <w:bookmarkStart w:id="11" w:name="_6bzepw8jm2ry" w:colFirst="0" w:colLast="0"/>
      <w:bookmarkEnd w:id="11"/>
      <w:r>
        <w:t>Report Structure</w:t>
      </w:r>
    </w:p>
    <w:p w14:paraId="00226FD9" w14:textId="77777777" w:rsidR="001203C9" w:rsidRDefault="00623345">
      <w:r>
        <w:t>This report includes the following sections:</w:t>
      </w:r>
    </w:p>
    <w:p w14:paraId="44299114" w14:textId="77777777" w:rsidR="001203C9" w:rsidRDefault="00623345">
      <w:pPr>
        <w:numPr>
          <w:ilvl w:val="0"/>
          <w:numId w:val="27"/>
        </w:numPr>
        <w:ind w:hanging="360"/>
        <w:contextualSpacing/>
      </w:pPr>
      <w:r>
        <w:rPr>
          <w:b/>
        </w:rPr>
        <w:t xml:space="preserve">Methodology - </w:t>
      </w:r>
      <w:r>
        <w:t>includes an outline of the test process and equipment, scenarios and tasks used in the usability testing, and information on the usability testing participants.</w:t>
      </w:r>
    </w:p>
    <w:p w14:paraId="09AF7D6B" w14:textId="77777777" w:rsidR="001203C9" w:rsidRDefault="00623345">
      <w:pPr>
        <w:numPr>
          <w:ilvl w:val="0"/>
          <w:numId w:val="27"/>
        </w:numPr>
        <w:ind w:hanging="360"/>
        <w:contextualSpacing/>
      </w:pPr>
      <w:r>
        <w:rPr>
          <w:b/>
        </w:rPr>
        <w:t xml:space="preserve">Findings - </w:t>
      </w:r>
      <w:r>
        <w:t>details results from the usability test, organized by user group, by scenario.</w:t>
      </w:r>
    </w:p>
    <w:p w14:paraId="2C6B28DF" w14:textId="77777777" w:rsidR="001203C9" w:rsidRDefault="00623345">
      <w:pPr>
        <w:numPr>
          <w:ilvl w:val="0"/>
          <w:numId w:val="27"/>
        </w:numPr>
        <w:ind w:hanging="360"/>
        <w:contextualSpacing/>
      </w:pPr>
      <w:r>
        <w:rPr>
          <w:b/>
        </w:rPr>
        <w:t xml:space="preserve">Post-Test Questionnaire Analysis - </w:t>
      </w:r>
      <w:r>
        <w:t xml:space="preserve">contains results of the post-test questionnaire the usability testing participants received at the end of the testing session. </w:t>
      </w:r>
    </w:p>
    <w:p w14:paraId="260BB2ED" w14:textId="77777777" w:rsidR="001203C9" w:rsidRDefault="00623345">
      <w:pPr>
        <w:numPr>
          <w:ilvl w:val="0"/>
          <w:numId w:val="27"/>
        </w:numPr>
        <w:ind w:hanging="360"/>
        <w:contextualSpacing/>
      </w:pPr>
      <w:r>
        <w:rPr>
          <w:b/>
        </w:rPr>
        <w:t>Product Reaction Cards Analysis -</w:t>
      </w:r>
      <w:r>
        <w:t xml:space="preserve"> describes results from the product reaction card activity the usability testing participants performed at the the end of the session.  </w:t>
      </w:r>
    </w:p>
    <w:p w14:paraId="29DC059E" w14:textId="77777777" w:rsidR="001203C9" w:rsidRDefault="00623345">
      <w:pPr>
        <w:numPr>
          <w:ilvl w:val="0"/>
          <w:numId w:val="27"/>
        </w:numPr>
        <w:ind w:hanging="360"/>
        <w:contextualSpacing/>
      </w:pPr>
      <w:r>
        <w:rPr>
          <w:b/>
        </w:rPr>
        <w:t xml:space="preserve">Recommendations and Conclusion - </w:t>
      </w:r>
      <w:r>
        <w:t xml:space="preserve">gives recommendations to the client from user results and a summary of explanations. </w:t>
      </w:r>
    </w:p>
    <w:p w14:paraId="78D037DE" w14:textId="77777777" w:rsidR="001203C9" w:rsidRDefault="00623345">
      <w:r>
        <w:t>There are appendices which contain documents from our usability testing.</w:t>
      </w:r>
    </w:p>
    <w:p w14:paraId="66FC25B3" w14:textId="77777777" w:rsidR="001203C9" w:rsidRDefault="00623345">
      <w:r>
        <w:t>The following documents are included in the appendices:</w:t>
      </w:r>
    </w:p>
    <w:p w14:paraId="723F2D26" w14:textId="77777777" w:rsidR="001203C9" w:rsidRDefault="00623345">
      <w:pPr>
        <w:numPr>
          <w:ilvl w:val="0"/>
          <w:numId w:val="43"/>
        </w:numPr>
        <w:ind w:hanging="360"/>
        <w:contextualSpacing/>
        <w:rPr>
          <w:b/>
        </w:rPr>
      </w:pPr>
      <w:r>
        <w:rPr>
          <w:b/>
        </w:rPr>
        <w:t xml:space="preserve">Appendix A: </w:t>
      </w:r>
      <w:r>
        <w:t>Personas - two user profiles of targeted participants</w:t>
      </w:r>
    </w:p>
    <w:p w14:paraId="7CB404EF" w14:textId="77777777" w:rsidR="001203C9" w:rsidRDefault="00623345">
      <w:pPr>
        <w:numPr>
          <w:ilvl w:val="0"/>
          <w:numId w:val="43"/>
        </w:numPr>
        <w:ind w:hanging="360"/>
        <w:contextualSpacing/>
        <w:rPr>
          <w:b/>
        </w:rPr>
      </w:pPr>
      <w:r>
        <w:rPr>
          <w:b/>
        </w:rPr>
        <w:t xml:space="preserve">Appendix B: </w:t>
      </w:r>
      <w:r>
        <w:t>Moderator Script - read to each participant for every usability session.</w:t>
      </w:r>
    </w:p>
    <w:p w14:paraId="212E4807" w14:textId="77777777" w:rsidR="001203C9" w:rsidRDefault="00623345">
      <w:pPr>
        <w:numPr>
          <w:ilvl w:val="0"/>
          <w:numId w:val="43"/>
        </w:numPr>
        <w:ind w:hanging="360"/>
        <w:contextualSpacing/>
        <w:rPr>
          <w:b/>
        </w:rPr>
      </w:pPr>
      <w:r>
        <w:rPr>
          <w:b/>
        </w:rPr>
        <w:t>Appendix C:</w:t>
      </w:r>
      <w:r>
        <w:t xml:space="preserve"> Scenarios and Tasks - read to respective participant group during usability session.</w:t>
      </w:r>
    </w:p>
    <w:p w14:paraId="078DEA1F" w14:textId="77777777" w:rsidR="001203C9" w:rsidRDefault="00623345">
      <w:pPr>
        <w:numPr>
          <w:ilvl w:val="0"/>
          <w:numId w:val="43"/>
        </w:numPr>
        <w:ind w:hanging="360"/>
        <w:contextualSpacing/>
        <w:rPr>
          <w:b/>
        </w:rPr>
      </w:pPr>
      <w:r>
        <w:rPr>
          <w:b/>
        </w:rPr>
        <w:t xml:space="preserve">Appendix D: </w:t>
      </w:r>
      <w:r>
        <w:t xml:space="preserve">Video Consent Form - copy of the release form given to each participant. Includes signed forms from participants. </w:t>
      </w:r>
    </w:p>
    <w:p w14:paraId="6A5B55DD" w14:textId="77777777" w:rsidR="001203C9" w:rsidRDefault="00623345">
      <w:pPr>
        <w:numPr>
          <w:ilvl w:val="0"/>
          <w:numId w:val="43"/>
        </w:numPr>
        <w:ind w:hanging="360"/>
        <w:contextualSpacing/>
        <w:rPr>
          <w:b/>
        </w:rPr>
      </w:pPr>
      <w:r>
        <w:rPr>
          <w:b/>
        </w:rPr>
        <w:t xml:space="preserve">Appendix E: </w:t>
      </w:r>
      <w:r>
        <w:t xml:space="preserve">Pre-Test Questionnaire - given to each participant before testing began. </w:t>
      </w:r>
    </w:p>
    <w:p w14:paraId="4CF9FEBD" w14:textId="77777777" w:rsidR="001203C9" w:rsidRDefault="00623345">
      <w:pPr>
        <w:numPr>
          <w:ilvl w:val="0"/>
          <w:numId w:val="43"/>
        </w:numPr>
        <w:ind w:hanging="360"/>
        <w:contextualSpacing/>
        <w:rPr>
          <w:b/>
        </w:rPr>
      </w:pPr>
      <w:r>
        <w:rPr>
          <w:b/>
        </w:rPr>
        <w:t xml:space="preserve">Appendix F: </w:t>
      </w:r>
      <w:r>
        <w:t xml:space="preserve">Post-Test Questionnaire - given to each participant once testing concluded. </w:t>
      </w:r>
    </w:p>
    <w:p w14:paraId="2DAE7160" w14:textId="77777777" w:rsidR="001203C9" w:rsidRDefault="00623345">
      <w:pPr>
        <w:numPr>
          <w:ilvl w:val="0"/>
          <w:numId w:val="43"/>
        </w:numPr>
        <w:ind w:hanging="360"/>
        <w:contextualSpacing/>
        <w:rPr>
          <w:b/>
        </w:rPr>
      </w:pPr>
      <w:r>
        <w:rPr>
          <w:b/>
        </w:rPr>
        <w:t>Appendix G:</w:t>
      </w:r>
      <w:r>
        <w:t xml:space="preserve"> Product Reaction Cards - list of product reaction card words given to each participant after the post-test questionnaire was complete.</w:t>
      </w:r>
    </w:p>
    <w:p w14:paraId="18404C1D" w14:textId="77777777" w:rsidR="001203C9" w:rsidRDefault="00623345">
      <w:pPr>
        <w:numPr>
          <w:ilvl w:val="0"/>
          <w:numId w:val="43"/>
        </w:numPr>
        <w:ind w:hanging="360"/>
        <w:contextualSpacing/>
        <w:rPr>
          <w:b/>
        </w:rPr>
      </w:pPr>
      <w:r>
        <w:rPr>
          <w:b/>
        </w:rPr>
        <w:t>Appendix H:</w:t>
      </w:r>
      <w:r>
        <w:t xml:space="preserve"> Usability Testing Plan - copy of the usability test plan used to plan the usability testing sessions through the project. </w:t>
      </w:r>
    </w:p>
    <w:p w14:paraId="75B4BF03" w14:textId="77777777" w:rsidR="001203C9" w:rsidRDefault="00623345">
      <w:r>
        <w:br w:type="page"/>
      </w:r>
    </w:p>
    <w:p w14:paraId="3210C50F" w14:textId="77777777" w:rsidR="001203C9" w:rsidRDefault="00623345">
      <w:pPr>
        <w:pStyle w:val="Heading1"/>
        <w:contextualSpacing w:val="0"/>
      </w:pPr>
      <w:bookmarkStart w:id="12" w:name="_33pcovfs35cg" w:colFirst="0" w:colLast="0"/>
      <w:bookmarkEnd w:id="12"/>
      <w:r>
        <w:t>Methodology</w:t>
      </w:r>
    </w:p>
    <w:p w14:paraId="4864AABD" w14:textId="77777777" w:rsidR="001203C9" w:rsidRDefault="00623345">
      <w:r>
        <w:t>The test plan is designed to examine the Ottenheimer Library website (ualr.edu/library) using the Quesenbery 5Es.</w:t>
      </w:r>
    </w:p>
    <w:p w14:paraId="58F6E9C7" w14:textId="77777777" w:rsidR="001203C9" w:rsidRDefault="00623345">
      <w:pPr>
        <w:numPr>
          <w:ilvl w:val="0"/>
          <w:numId w:val="21"/>
        </w:numPr>
        <w:ind w:hanging="360"/>
        <w:contextualSpacing/>
      </w:pPr>
      <w:r>
        <w:t>Effective</w:t>
      </w:r>
    </w:p>
    <w:p w14:paraId="13735E53" w14:textId="77777777" w:rsidR="001203C9" w:rsidRDefault="00623345">
      <w:pPr>
        <w:numPr>
          <w:ilvl w:val="1"/>
          <w:numId w:val="21"/>
        </w:numPr>
        <w:ind w:hanging="360"/>
        <w:contextualSpacing/>
      </w:pPr>
      <w:r>
        <w:t>Can users effectively complete goals?</w:t>
      </w:r>
    </w:p>
    <w:p w14:paraId="4BF64043" w14:textId="77777777" w:rsidR="001203C9" w:rsidRDefault="00623345">
      <w:pPr>
        <w:numPr>
          <w:ilvl w:val="0"/>
          <w:numId w:val="21"/>
        </w:numPr>
        <w:ind w:hanging="360"/>
        <w:contextualSpacing/>
      </w:pPr>
      <w:r>
        <w:t>Efficient</w:t>
      </w:r>
    </w:p>
    <w:p w14:paraId="410C2753" w14:textId="77777777" w:rsidR="001203C9" w:rsidRDefault="00623345">
      <w:pPr>
        <w:numPr>
          <w:ilvl w:val="1"/>
          <w:numId w:val="21"/>
        </w:numPr>
        <w:ind w:hanging="360"/>
        <w:contextualSpacing/>
      </w:pPr>
      <w:r>
        <w:t>Can users complete goals quickly?</w:t>
      </w:r>
    </w:p>
    <w:p w14:paraId="0A4D84F4" w14:textId="77777777" w:rsidR="001203C9" w:rsidRDefault="00623345">
      <w:pPr>
        <w:numPr>
          <w:ilvl w:val="0"/>
          <w:numId w:val="21"/>
        </w:numPr>
        <w:ind w:hanging="360"/>
        <w:contextualSpacing/>
      </w:pPr>
      <w:r>
        <w:t>Engaging</w:t>
      </w:r>
    </w:p>
    <w:p w14:paraId="5AF24A66" w14:textId="77777777" w:rsidR="001203C9" w:rsidRDefault="00623345">
      <w:pPr>
        <w:numPr>
          <w:ilvl w:val="1"/>
          <w:numId w:val="21"/>
        </w:numPr>
        <w:ind w:hanging="360"/>
        <w:contextualSpacing/>
      </w:pPr>
      <w:r>
        <w:t>Do users enjoy using the website?</w:t>
      </w:r>
    </w:p>
    <w:p w14:paraId="1C1D0904" w14:textId="77777777" w:rsidR="001203C9" w:rsidRDefault="00623345">
      <w:pPr>
        <w:numPr>
          <w:ilvl w:val="0"/>
          <w:numId w:val="21"/>
        </w:numPr>
        <w:ind w:hanging="360"/>
        <w:contextualSpacing/>
      </w:pPr>
      <w:r>
        <w:t>Error Tolerant</w:t>
      </w:r>
    </w:p>
    <w:p w14:paraId="20EFAFC1" w14:textId="77777777" w:rsidR="001203C9" w:rsidRDefault="00623345">
      <w:pPr>
        <w:numPr>
          <w:ilvl w:val="1"/>
          <w:numId w:val="21"/>
        </w:numPr>
        <w:ind w:hanging="360"/>
        <w:contextualSpacing/>
      </w:pPr>
      <w:r>
        <w:t>Can the user perform tasks correctly or find resources for help if they need it?</w:t>
      </w:r>
    </w:p>
    <w:p w14:paraId="263635AA" w14:textId="77777777" w:rsidR="001203C9" w:rsidRDefault="00623345">
      <w:pPr>
        <w:numPr>
          <w:ilvl w:val="0"/>
          <w:numId w:val="21"/>
        </w:numPr>
        <w:ind w:hanging="360"/>
        <w:contextualSpacing/>
      </w:pPr>
      <w:r>
        <w:t>Easy to Learn</w:t>
      </w:r>
    </w:p>
    <w:p w14:paraId="08B5773B" w14:textId="77777777" w:rsidR="001203C9" w:rsidRDefault="00623345">
      <w:pPr>
        <w:numPr>
          <w:ilvl w:val="1"/>
          <w:numId w:val="21"/>
        </w:numPr>
        <w:ind w:hanging="360"/>
        <w:contextualSpacing/>
      </w:pPr>
      <w:r>
        <w:t>Can users use the website correctly the first time they use the website and continue easy learning through future use.</w:t>
      </w:r>
    </w:p>
    <w:p w14:paraId="34ABB5F3" w14:textId="77777777" w:rsidR="001203C9" w:rsidRDefault="00623345">
      <w:pPr>
        <w:pStyle w:val="Heading2"/>
        <w:contextualSpacing w:val="0"/>
      </w:pPr>
      <w:bookmarkStart w:id="13" w:name="_oqw2igk2a869" w:colFirst="0" w:colLast="0"/>
      <w:bookmarkEnd w:id="13"/>
      <w:r>
        <w:t>Think-aloud Protocol</w:t>
      </w:r>
    </w:p>
    <w:p w14:paraId="3A7008DD" w14:textId="77777777" w:rsidR="001203C9" w:rsidRDefault="00623345">
      <w:r>
        <w:t xml:space="preserve">One method used for gathering data is through the use of a think-aloud process. During this process the user is encouraged to voice their thoughts and reactions aloud. The think-aloud process gives us insight into the user experience through a first-hand account. This will be recorded and evaluated for the test results. </w:t>
      </w:r>
    </w:p>
    <w:p w14:paraId="7710DB1A" w14:textId="77777777" w:rsidR="001203C9" w:rsidRDefault="00623345">
      <w:pPr>
        <w:pStyle w:val="Heading2"/>
        <w:contextualSpacing w:val="0"/>
      </w:pPr>
      <w:bookmarkStart w:id="14" w:name="_yygtuxczuk86" w:colFirst="0" w:colLast="0"/>
      <w:bookmarkEnd w:id="14"/>
      <w:r>
        <w:t>Number of Participants</w:t>
      </w:r>
    </w:p>
    <w:p w14:paraId="5CB265F6" w14:textId="77777777" w:rsidR="001203C9" w:rsidRDefault="00623345">
      <w:r>
        <w:t xml:space="preserve">We plan to test the website using ten participants. We will attempt to collect four undergraduate students, three graduate students, and three faculty members. There may be issues finding participants that fit our intended categories; we will try our best to recruit users that fit our personas as closely as possible. </w:t>
      </w:r>
    </w:p>
    <w:p w14:paraId="42FE6F66" w14:textId="77777777" w:rsidR="001203C9" w:rsidRDefault="00623345">
      <w:pPr>
        <w:pStyle w:val="Heading2"/>
        <w:contextualSpacing w:val="0"/>
      </w:pPr>
      <w:bookmarkStart w:id="15" w:name="_8zxbf6xuhm08" w:colFirst="0" w:colLast="0"/>
      <w:bookmarkEnd w:id="15"/>
      <w:r>
        <w:t>Testing Overview</w:t>
      </w:r>
    </w:p>
    <w:p w14:paraId="36047E83" w14:textId="77777777" w:rsidR="001203C9" w:rsidRDefault="00623345">
      <w:r>
        <w:t>The Slythering Hufflegryph usability team administered formal testing with ten participants in the Old Student Union A building, room 106 C (SUA 106 C) at the University of Arkansas at Little Rock. All of the testing sessions lasted between 15 and 40 minutes. This time included:</w:t>
      </w:r>
    </w:p>
    <w:p w14:paraId="657634FD" w14:textId="77777777" w:rsidR="001203C9" w:rsidRDefault="00623345">
      <w:pPr>
        <w:numPr>
          <w:ilvl w:val="0"/>
          <w:numId w:val="46"/>
        </w:numPr>
        <w:ind w:hanging="360"/>
        <w:contextualSpacing/>
      </w:pPr>
      <w:r>
        <w:t>Pre-test Questionnaire completion (via Morae)</w:t>
      </w:r>
    </w:p>
    <w:p w14:paraId="02DBC01B" w14:textId="77777777" w:rsidR="001203C9" w:rsidRDefault="00623345">
      <w:pPr>
        <w:numPr>
          <w:ilvl w:val="0"/>
          <w:numId w:val="46"/>
        </w:numPr>
        <w:ind w:hanging="360"/>
        <w:contextualSpacing/>
      </w:pPr>
      <w:r>
        <w:t>Moderator led testing</w:t>
      </w:r>
    </w:p>
    <w:p w14:paraId="43657864" w14:textId="77777777" w:rsidR="001203C9" w:rsidRDefault="00623345">
      <w:pPr>
        <w:numPr>
          <w:ilvl w:val="0"/>
          <w:numId w:val="46"/>
        </w:numPr>
        <w:ind w:hanging="360"/>
        <w:contextualSpacing/>
      </w:pPr>
      <w:r>
        <w:t>Scenarios and tasks broken down for the following participant groups</w:t>
      </w:r>
    </w:p>
    <w:p w14:paraId="26C87118" w14:textId="77777777" w:rsidR="001203C9" w:rsidRDefault="00623345">
      <w:pPr>
        <w:numPr>
          <w:ilvl w:val="1"/>
          <w:numId w:val="46"/>
        </w:numPr>
        <w:ind w:hanging="360"/>
        <w:contextualSpacing/>
      </w:pPr>
      <w:r>
        <w:t>Undergraduate group - six scenarios and eight tasks</w:t>
      </w:r>
    </w:p>
    <w:p w14:paraId="72A76B40" w14:textId="77777777" w:rsidR="001203C9" w:rsidRDefault="00623345">
      <w:pPr>
        <w:numPr>
          <w:ilvl w:val="1"/>
          <w:numId w:val="46"/>
        </w:numPr>
        <w:ind w:hanging="360"/>
        <w:contextualSpacing/>
      </w:pPr>
      <w:r>
        <w:t>Graduate group - six scenarios and six tasks</w:t>
      </w:r>
    </w:p>
    <w:p w14:paraId="1BCA65AC" w14:textId="77777777" w:rsidR="001203C9" w:rsidRDefault="00623345">
      <w:pPr>
        <w:numPr>
          <w:ilvl w:val="1"/>
          <w:numId w:val="46"/>
        </w:numPr>
        <w:ind w:hanging="360"/>
        <w:contextualSpacing/>
      </w:pPr>
      <w:r>
        <w:t>Faculty group - four scenarios and four tasks</w:t>
      </w:r>
    </w:p>
    <w:p w14:paraId="3EAB2EDB" w14:textId="77777777" w:rsidR="001203C9" w:rsidRDefault="00623345">
      <w:r>
        <w:t>The participant will sit at a desk in a classroom equipped with the following:</w:t>
      </w:r>
    </w:p>
    <w:p w14:paraId="48316A50" w14:textId="77777777" w:rsidR="001203C9" w:rsidRDefault="00623345">
      <w:pPr>
        <w:numPr>
          <w:ilvl w:val="0"/>
          <w:numId w:val="47"/>
        </w:numPr>
        <w:ind w:hanging="360"/>
        <w:contextualSpacing/>
      </w:pPr>
      <w:r>
        <w:t>19’ standard monitor on an adjustable mount</w:t>
      </w:r>
    </w:p>
    <w:p w14:paraId="2AC86857" w14:textId="77777777" w:rsidR="001203C9" w:rsidRDefault="00623345">
      <w:pPr>
        <w:numPr>
          <w:ilvl w:val="0"/>
          <w:numId w:val="47"/>
        </w:numPr>
        <w:ind w:hanging="360"/>
        <w:contextualSpacing/>
      </w:pPr>
      <w:r>
        <w:t>One mounted camera attached to the monitor</w:t>
      </w:r>
    </w:p>
    <w:p w14:paraId="65578CF2" w14:textId="77777777" w:rsidR="001203C9" w:rsidRDefault="00623345">
      <w:pPr>
        <w:numPr>
          <w:ilvl w:val="1"/>
          <w:numId w:val="47"/>
        </w:numPr>
        <w:ind w:hanging="360"/>
        <w:contextualSpacing/>
      </w:pPr>
      <w:r>
        <w:t>Camera is equipped with a microphone</w:t>
      </w:r>
    </w:p>
    <w:p w14:paraId="6AC71AB8" w14:textId="77777777" w:rsidR="001203C9" w:rsidRDefault="00623345">
      <w:pPr>
        <w:numPr>
          <w:ilvl w:val="0"/>
          <w:numId w:val="47"/>
        </w:numPr>
        <w:ind w:hanging="360"/>
        <w:contextualSpacing/>
      </w:pPr>
      <w:r>
        <w:t>Morae usability software (recorder)</w:t>
      </w:r>
    </w:p>
    <w:p w14:paraId="7358F9E1" w14:textId="77777777" w:rsidR="001203C9" w:rsidRDefault="00623345">
      <w:r>
        <w:t xml:space="preserve">The loggers will operate a computer or laptop with Morae Observer software installed. </w:t>
      </w:r>
    </w:p>
    <w:p w14:paraId="37772274" w14:textId="77777777" w:rsidR="001203C9" w:rsidRDefault="00623345">
      <w:pPr>
        <w:pStyle w:val="Heading2"/>
        <w:contextualSpacing w:val="0"/>
      </w:pPr>
      <w:bookmarkStart w:id="16" w:name="_rki60wtcl323" w:colFirst="0" w:colLast="0"/>
      <w:bookmarkEnd w:id="16"/>
      <w:r>
        <w:t>Usability Testing participants</w:t>
      </w:r>
    </w:p>
    <w:p w14:paraId="70717D67" w14:textId="77777777" w:rsidR="001203C9" w:rsidRDefault="00623345">
      <w:r>
        <w:t xml:space="preserve">This section details the way participants were recruited and an overview of  the recruited users. </w:t>
      </w:r>
    </w:p>
    <w:p w14:paraId="4CE4BA46" w14:textId="77777777" w:rsidR="001203C9" w:rsidRDefault="00623345">
      <w:pPr>
        <w:pStyle w:val="Heading3"/>
        <w:contextualSpacing w:val="0"/>
      </w:pPr>
      <w:bookmarkStart w:id="17" w:name="_hk43vj8jqavw" w:colFirst="0" w:colLast="0"/>
      <w:bookmarkEnd w:id="17"/>
      <w:r>
        <w:t>Recruiting Process</w:t>
      </w:r>
    </w:p>
    <w:p w14:paraId="7DCAF1F5" w14:textId="77777777" w:rsidR="001203C9" w:rsidRDefault="00623345">
      <w:r>
        <w:t>According to the research done and use to create our three personas, the idea users for the Ottenheimer Library website is as follows:</w:t>
      </w:r>
    </w:p>
    <w:p w14:paraId="6DB13EBC" w14:textId="77777777" w:rsidR="001203C9" w:rsidRDefault="00623345">
      <w:pPr>
        <w:numPr>
          <w:ilvl w:val="0"/>
          <w:numId w:val="11"/>
        </w:numPr>
        <w:ind w:hanging="360"/>
        <w:contextualSpacing/>
      </w:pPr>
      <w:r>
        <w:t>Attend UA Little Rock</w:t>
      </w:r>
    </w:p>
    <w:p w14:paraId="43C0A084" w14:textId="77777777" w:rsidR="001203C9" w:rsidRDefault="00623345">
      <w:pPr>
        <w:numPr>
          <w:ilvl w:val="1"/>
          <w:numId w:val="11"/>
        </w:numPr>
        <w:ind w:hanging="360"/>
        <w:contextualSpacing/>
      </w:pPr>
      <w:r>
        <w:t>Undergraduate Student</w:t>
      </w:r>
    </w:p>
    <w:p w14:paraId="4FDAC949" w14:textId="77777777" w:rsidR="001203C9" w:rsidRDefault="00623345">
      <w:pPr>
        <w:numPr>
          <w:ilvl w:val="1"/>
          <w:numId w:val="11"/>
        </w:numPr>
        <w:ind w:hanging="360"/>
        <w:contextualSpacing/>
      </w:pPr>
      <w:r>
        <w:t>Graduate Student</w:t>
      </w:r>
    </w:p>
    <w:p w14:paraId="1768CD7D" w14:textId="77777777" w:rsidR="001203C9" w:rsidRDefault="00623345">
      <w:pPr>
        <w:numPr>
          <w:ilvl w:val="1"/>
          <w:numId w:val="11"/>
        </w:numPr>
        <w:ind w:hanging="360"/>
        <w:contextualSpacing/>
      </w:pPr>
      <w:r>
        <w:t>Faculty member</w:t>
      </w:r>
    </w:p>
    <w:p w14:paraId="2A9FF154" w14:textId="77777777" w:rsidR="001203C9" w:rsidRDefault="00623345">
      <w:pPr>
        <w:numPr>
          <w:ilvl w:val="0"/>
          <w:numId w:val="11"/>
        </w:numPr>
        <w:ind w:hanging="360"/>
        <w:contextualSpacing/>
      </w:pPr>
      <w:r>
        <w:t>Gender - any</w:t>
      </w:r>
    </w:p>
    <w:p w14:paraId="54F9F0D7" w14:textId="77777777" w:rsidR="001203C9" w:rsidRDefault="00623345">
      <w:pPr>
        <w:numPr>
          <w:ilvl w:val="0"/>
          <w:numId w:val="11"/>
        </w:numPr>
        <w:ind w:hanging="360"/>
        <w:contextualSpacing/>
      </w:pPr>
      <w:r>
        <w:t>Daily computer activity which includes internet browsing, email, research, etc.</w:t>
      </w:r>
    </w:p>
    <w:p w14:paraId="13995355" w14:textId="77777777" w:rsidR="001203C9" w:rsidRDefault="00623345">
      <w:pPr>
        <w:numPr>
          <w:ilvl w:val="0"/>
          <w:numId w:val="11"/>
        </w:numPr>
        <w:ind w:hanging="360"/>
        <w:contextualSpacing/>
      </w:pPr>
      <w:r>
        <w:t>Live in Little Rock and surrounding areas.</w:t>
      </w:r>
    </w:p>
    <w:p w14:paraId="7C1E9494" w14:textId="77777777" w:rsidR="001203C9" w:rsidRDefault="00623345">
      <w:pPr>
        <w:numPr>
          <w:ilvl w:val="0"/>
          <w:numId w:val="11"/>
        </w:numPr>
        <w:ind w:hanging="360"/>
        <w:contextualSpacing/>
      </w:pPr>
      <w:r>
        <w:t>Performs research using scholastic resources.</w:t>
      </w:r>
    </w:p>
    <w:p w14:paraId="3C36F484" w14:textId="77777777" w:rsidR="001203C9" w:rsidRDefault="00623345">
      <w:r>
        <w:t xml:space="preserve">The group was able to recruit users that fit most of these guidelines; however, the group was not able to recruit a user that fit all of these guidelines. </w:t>
      </w:r>
    </w:p>
    <w:p w14:paraId="234F4472" w14:textId="77777777" w:rsidR="001203C9" w:rsidRDefault="00623345">
      <w:pPr>
        <w:pStyle w:val="Heading3"/>
        <w:contextualSpacing w:val="0"/>
      </w:pPr>
      <w:bookmarkStart w:id="18" w:name="_prx8e4dprq7c" w:colFirst="0" w:colLast="0"/>
      <w:bookmarkEnd w:id="18"/>
      <w:r>
        <w:t>Participant Overview</w:t>
      </w:r>
    </w:p>
    <w:p w14:paraId="330190BF" w14:textId="77777777" w:rsidR="001203C9" w:rsidRDefault="00623345">
      <w:r>
        <w:t xml:space="preserve">This is a usability test designed for students and faculty of UALR. The Eligibility Criteria is you must be an undergraduate, graduate student, or a faculty member.  With that in mind, we were able to recruit 10 users. Out of our ten users, 6 were female and 4 were male. Within each subgroup there were 4 undergraduates, 3 grads, and 3 faculty participants. The undergraduate subgroup had more users because they comprise the majority of demographics for this community. </w:t>
      </w:r>
    </w:p>
    <w:p w14:paraId="5E1AC63A" w14:textId="77777777" w:rsidR="001203C9" w:rsidRDefault="001203C9"/>
    <w:p w14:paraId="44338CEA" w14:textId="77777777" w:rsidR="001203C9" w:rsidRDefault="001203C9"/>
    <w:p w14:paraId="08B1D1CA" w14:textId="77777777" w:rsidR="001203C9" w:rsidRDefault="001203C9"/>
    <w:tbl>
      <w:tblPr>
        <w:tblStyle w:val="a"/>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2280"/>
        <w:gridCol w:w="2670"/>
        <w:gridCol w:w="2955"/>
      </w:tblGrid>
      <w:tr w:rsidR="001203C9" w14:paraId="02C8903E" w14:textId="77777777">
        <w:trPr>
          <w:trHeight w:val="480"/>
        </w:trPr>
        <w:tc>
          <w:tcPr>
            <w:tcW w:w="1350" w:type="dxa"/>
            <w:shd w:val="clear" w:color="auto" w:fill="D9D9D9"/>
            <w:tcMar>
              <w:top w:w="100" w:type="dxa"/>
              <w:left w:w="100" w:type="dxa"/>
              <w:bottom w:w="100" w:type="dxa"/>
              <w:right w:w="100" w:type="dxa"/>
            </w:tcMar>
          </w:tcPr>
          <w:p w14:paraId="28C9F1A0" w14:textId="77777777" w:rsidR="001203C9" w:rsidRDefault="00623345">
            <w:pPr>
              <w:widowControl w:val="0"/>
              <w:spacing w:after="0" w:line="240" w:lineRule="auto"/>
              <w:rPr>
                <w:b/>
              </w:rPr>
            </w:pPr>
            <w:r>
              <w:rPr>
                <w:b/>
              </w:rPr>
              <w:t>Participant</w:t>
            </w:r>
          </w:p>
        </w:tc>
        <w:tc>
          <w:tcPr>
            <w:tcW w:w="2280" w:type="dxa"/>
            <w:shd w:val="clear" w:color="auto" w:fill="D9D9D9"/>
            <w:tcMar>
              <w:top w:w="100" w:type="dxa"/>
              <w:left w:w="100" w:type="dxa"/>
              <w:bottom w:w="100" w:type="dxa"/>
              <w:right w:w="100" w:type="dxa"/>
            </w:tcMar>
          </w:tcPr>
          <w:p w14:paraId="6647464A" w14:textId="77777777" w:rsidR="001203C9" w:rsidRDefault="00623345">
            <w:pPr>
              <w:widowControl w:val="0"/>
              <w:spacing w:after="0" w:line="240" w:lineRule="auto"/>
              <w:rPr>
                <w:b/>
              </w:rPr>
            </w:pPr>
            <w:r>
              <w:rPr>
                <w:b/>
              </w:rPr>
              <w:t>Age Range</w:t>
            </w:r>
          </w:p>
        </w:tc>
        <w:tc>
          <w:tcPr>
            <w:tcW w:w="2670" w:type="dxa"/>
            <w:shd w:val="clear" w:color="auto" w:fill="D9D9D9"/>
            <w:tcMar>
              <w:top w:w="100" w:type="dxa"/>
              <w:left w:w="100" w:type="dxa"/>
              <w:bottom w:w="100" w:type="dxa"/>
              <w:right w:w="100" w:type="dxa"/>
            </w:tcMar>
          </w:tcPr>
          <w:p w14:paraId="57606371" w14:textId="77777777" w:rsidR="001203C9" w:rsidRDefault="00623345">
            <w:pPr>
              <w:widowControl w:val="0"/>
              <w:spacing w:after="0" w:line="240" w:lineRule="auto"/>
              <w:rPr>
                <w:b/>
              </w:rPr>
            </w:pPr>
            <w:r>
              <w:rPr>
                <w:b/>
              </w:rPr>
              <w:t>Gender</w:t>
            </w:r>
          </w:p>
        </w:tc>
        <w:tc>
          <w:tcPr>
            <w:tcW w:w="2955" w:type="dxa"/>
            <w:shd w:val="clear" w:color="auto" w:fill="D9D9D9"/>
            <w:tcMar>
              <w:top w:w="100" w:type="dxa"/>
              <w:left w:w="100" w:type="dxa"/>
              <w:bottom w:w="100" w:type="dxa"/>
              <w:right w:w="100" w:type="dxa"/>
            </w:tcMar>
          </w:tcPr>
          <w:p w14:paraId="27D3C8BC" w14:textId="77777777" w:rsidR="001203C9" w:rsidRDefault="00623345">
            <w:pPr>
              <w:widowControl w:val="0"/>
              <w:spacing w:after="0" w:line="240" w:lineRule="auto"/>
              <w:rPr>
                <w:b/>
              </w:rPr>
            </w:pPr>
            <w:r>
              <w:rPr>
                <w:b/>
              </w:rPr>
              <w:t>Group</w:t>
            </w:r>
          </w:p>
        </w:tc>
      </w:tr>
      <w:tr w:rsidR="001203C9" w14:paraId="76DF942B" w14:textId="77777777">
        <w:trPr>
          <w:trHeight w:val="480"/>
        </w:trPr>
        <w:tc>
          <w:tcPr>
            <w:tcW w:w="1350" w:type="dxa"/>
            <w:tcMar>
              <w:top w:w="100" w:type="dxa"/>
              <w:left w:w="100" w:type="dxa"/>
              <w:bottom w:w="100" w:type="dxa"/>
              <w:right w:w="100" w:type="dxa"/>
            </w:tcMar>
          </w:tcPr>
          <w:p w14:paraId="635259FC" w14:textId="77777777" w:rsidR="001203C9" w:rsidRDefault="00623345">
            <w:pPr>
              <w:widowControl w:val="0"/>
              <w:spacing w:after="0" w:line="240" w:lineRule="auto"/>
            </w:pPr>
            <w:r>
              <w:t>P1</w:t>
            </w:r>
          </w:p>
        </w:tc>
        <w:tc>
          <w:tcPr>
            <w:tcW w:w="2280" w:type="dxa"/>
            <w:tcMar>
              <w:top w:w="100" w:type="dxa"/>
              <w:left w:w="100" w:type="dxa"/>
              <w:bottom w:w="100" w:type="dxa"/>
              <w:right w:w="100" w:type="dxa"/>
            </w:tcMar>
          </w:tcPr>
          <w:p w14:paraId="695312FB" w14:textId="77777777" w:rsidR="001203C9" w:rsidRDefault="00623345">
            <w:pPr>
              <w:widowControl w:val="0"/>
              <w:spacing w:after="0" w:line="240" w:lineRule="auto"/>
            </w:pPr>
            <w:r>
              <w:t>20-25</w:t>
            </w:r>
          </w:p>
        </w:tc>
        <w:tc>
          <w:tcPr>
            <w:tcW w:w="2670" w:type="dxa"/>
            <w:tcMar>
              <w:top w:w="100" w:type="dxa"/>
              <w:left w:w="100" w:type="dxa"/>
              <w:bottom w:w="100" w:type="dxa"/>
              <w:right w:w="100" w:type="dxa"/>
            </w:tcMar>
          </w:tcPr>
          <w:p w14:paraId="330C1062" w14:textId="77777777" w:rsidR="001203C9" w:rsidRDefault="00623345">
            <w:pPr>
              <w:widowControl w:val="0"/>
              <w:spacing w:after="0" w:line="240" w:lineRule="auto"/>
            </w:pPr>
            <w:r>
              <w:t>Male</w:t>
            </w:r>
          </w:p>
        </w:tc>
        <w:tc>
          <w:tcPr>
            <w:tcW w:w="2955" w:type="dxa"/>
            <w:tcMar>
              <w:top w:w="100" w:type="dxa"/>
              <w:left w:w="100" w:type="dxa"/>
              <w:bottom w:w="100" w:type="dxa"/>
              <w:right w:w="100" w:type="dxa"/>
            </w:tcMar>
          </w:tcPr>
          <w:p w14:paraId="70DD5A56" w14:textId="77777777" w:rsidR="001203C9" w:rsidRDefault="00623345">
            <w:pPr>
              <w:widowControl w:val="0"/>
              <w:spacing w:after="0" w:line="240" w:lineRule="auto"/>
            </w:pPr>
            <w:r>
              <w:t>Undergraduate</w:t>
            </w:r>
          </w:p>
        </w:tc>
      </w:tr>
      <w:tr w:rsidR="001203C9" w14:paraId="519EFF1D" w14:textId="77777777">
        <w:trPr>
          <w:trHeight w:val="480"/>
        </w:trPr>
        <w:tc>
          <w:tcPr>
            <w:tcW w:w="1350" w:type="dxa"/>
            <w:tcMar>
              <w:top w:w="100" w:type="dxa"/>
              <w:left w:w="100" w:type="dxa"/>
              <w:bottom w:w="100" w:type="dxa"/>
              <w:right w:w="100" w:type="dxa"/>
            </w:tcMar>
          </w:tcPr>
          <w:p w14:paraId="7A442A6E" w14:textId="77777777" w:rsidR="001203C9" w:rsidRDefault="00623345">
            <w:pPr>
              <w:widowControl w:val="0"/>
              <w:spacing w:after="0" w:line="240" w:lineRule="auto"/>
            </w:pPr>
            <w:r>
              <w:t>P2</w:t>
            </w:r>
          </w:p>
        </w:tc>
        <w:tc>
          <w:tcPr>
            <w:tcW w:w="2280" w:type="dxa"/>
            <w:tcMar>
              <w:top w:w="100" w:type="dxa"/>
              <w:left w:w="100" w:type="dxa"/>
              <w:bottom w:w="100" w:type="dxa"/>
              <w:right w:w="100" w:type="dxa"/>
            </w:tcMar>
          </w:tcPr>
          <w:p w14:paraId="241CC50F" w14:textId="77777777" w:rsidR="001203C9" w:rsidRDefault="00623345">
            <w:pPr>
              <w:widowControl w:val="0"/>
              <w:spacing w:after="0" w:line="240" w:lineRule="auto"/>
            </w:pPr>
            <w:r>
              <w:t>18-22</w:t>
            </w:r>
          </w:p>
        </w:tc>
        <w:tc>
          <w:tcPr>
            <w:tcW w:w="2670" w:type="dxa"/>
            <w:tcMar>
              <w:top w:w="100" w:type="dxa"/>
              <w:left w:w="100" w:type="dxa"/>
              <w:bottom w:w="100" w:type="dxa"/>
              <w:right w:w="100" w:type="dxa"/>
            </w:tcMar>
          </w:tcPr>
          <w:p w14:paraId="7EC0971A" w14:textId="77777777" w:rsidR="001203C9" w:rsidRDefault="00623345">
            <w:pPr>
              <w:widowControl w:val="0"/>
              <w:spacing w:after="0" w:line="240" w:lineRule="auto"/>
            </w:pPr>
            <w:r>
              <w:t>Female</w:t>
            </w:r>
          </w:p>
        </w:tc>
        <w:tc>
          <w:tcPr>
            <w:tcW w:w="2955" w:type="dxa"/>
            <w:tcMar>
              <w:top w:w="100" w:type="dxa"/>
              <w:left w:w="100" w:type="dxa"/>
              <w:bottom w:w="100" w:type="dxa"/>
              <w:right w:w="100" w:type="dxa"/>
            </w:tcMar>
          </w:tcPr>
          <w:p w14:paraId="3D71CBAA" w14:textId="77777777" w:rsidR="001203C9" w:rsidRDefault="00623345">
            <w:pPr>
              <w:widowControl w:val="0"/>
              <w:spacing w:after="0" w:line="240" w:lineRule="auto"/>
            </w:pPr>
            <w:r>
              <w:t>Undergraduate</w:t>
            </w:r>
          </w:p>
        </w:tc>
      </w:tr>
      <w:tr w:rsidR="001203C9" w14:paraId="346A94FA" w14:textId="77777777">
        <w:trPr>
          <w:trHeight w:val="480"/>
        </w:trPr>
        <w:tc>
          <w:tcPr>
            <w:tcW w:w="1350" w:type="dxa"/>
            <w:tcMar>
              <w:top w:w="100" w:type="dxa"/>
              <w:left w:w="100" w:type="dxa"/>
              <w:bottom w:w="100" w:type="dxa"/>
              <w:right w:w="100" w:type="dxa"/>
            </w:tcMar>
          </w:tcPr>
          <w:p w14:paraId="5BADEAE1" w14:textId="77777777" w:rsidR="001203C9" w:rsidRDefault="00623345">
            <w:pPr>
              <w:widowControl w:val="0"/>
              <w:spacing w:after="0" w:line="240" w:lineRule="auto"/>
            </w:pPr>
            <w:r>
              <w:t>P3</w:t>
            </w:r>
          </w:p>
        </w:tc>
        <w:tc>
          <w:tcPr>
            <w:tcW w:w="2280" w:type="dxa"/>
            <w:tcMar>
              <w:top w:w="100" w:type="dxa"/>
              <w:left w:w="100" w:type="dxa"/>
              <w:bottom w:w="100" w:type="dxa"/>
              <w:right w:w="100" w:type="dxa"/>
            </w:tcMar>
          </w:tcPr>
          <w:p w14:paraId="3A18906E" w14:textId="77777777" w:rsidR="001203C9" w:rsidRDefault="00623345">
            <w:pPr>
              <w:widowControl w:val="0"/>
              <w:spacing w:after="0" w:line="240" w:lineRule="auto"/>
            </w:pPr>
            <w:r>
              <w:t>40-50</w:t>
            </w:r>
          </w:p>
        </w:tc>
        <w:tc>
          <w:tcPr>
            <w:tcW w:w="2670" w:type="dxa"/>
            <w:tcMar>
              <w:top w:w="100" w:type="dxa"/>
              <w:left w:w="100" w:type="dxa"/>
              <w:bottom w:w="100" w:type="dxa"/>
              <w:right w:w="100" w:type="dxa"/>
            </w:tcMar>
          </w:tcPr>
          <w:p w14:paraId="5B69ABDE" w14:textId="77777777" w:rsidR="001203C9" w:rsidRDefault="00623345">
            <w:pPr>
              <w:widowControl w:val="0"/>
              <w:spacing w:after="0" w:line="240" w:lineRule="auto"/>
            </w:pPr>
            <w:r>
              <w:t>Female</w:t>
            </w:r>
          </w:p>
        </w:tc>
        <w:tc>
          <w:tcPr>
            <w:tcW w:w="2955" w:type="dxa"/>
            <w:tcMar>
              <w:top w:w="100" w:type="dxa"/>
              <w:left w:w="100" w:type="dxa"/>
              <w:bottom w:w="100" w:type="dxa"/>
              <w:right w:w="100" w:type="dxa"/>
            </w:tcMar>
          </w:tcPr>
          <w:p w14:paraId="7FF350AA" w14:textId="77777777" w:rsidR="001203C9" w:rsidRDefault="00623345">
            <w:pPr>
              <w:widowControl w:val="0"/>
              <w:spacing w:after="0" w:line="240" w:lineRule="auto"/>
            </w:pPr>
            <w:r>
              <w:t>Undergraduate</w:t>
            </w:r>
          </w:p>
        </w:tc>
      </w:tr>
      <w:tr w:rsidR="001203C9" w14:paraId="59094383" w14:textId="77777777">
        <w:trPr>
          <w:trHeight w:val="480"/>
        </w:trPr>
        <w:tc>
          <w:tcPr>
            <w:tcW w:w="1350" w:type="dxa"/>
            <w:tcMar>
              <w:top w:w="100" w:type="dxa"/>
              <w:left w:w="100" w:type="dxa"/>
              <w:bottom w:w="100" w:type="dxa"/>
              <w:right w:w="100" w:type="dxa"/>
            </w:tcMar>
          </w:tcPr>
          <w:p w14:paraId="77E2012D" w14:textId="77777777" w:rsidR="001203C9" w:rsidRDefault="00623345">
            <w:pPr>
              <w:widowControl w:val="0"/>
              <w:spacing w:after="0" w:line="240" w:lineRule="auto"/>
            </w:pPr>
            <w:r>
              <w:t>P4</w:t>
            </w:r>
          </w:p>
        </w:tc>
        <w:tc>
          <w:tcPr>
            <w:tcW w:w="2280" w:type="dxa"/>
            <w:tcMar>
              <w:top w:w="100" w:type="dxa"/>
              <w:left w:w="100" w:type="dxa"/>
              <w:bottom w:w="100" w:type="dxa"/>
              <w:right w:w="100" w:type="dxa"/>
            </w:tcMar>
          </w:tcPr>
          <w:p w14:paraId="34540AB1" w14:textId="77777777" w:rsidR="001203C9" w:rsidRDefault="00623345">
            <w:pPr>
              <w:widowControl w:val="0"/>
              <w:spacing w:after="0" w:line="240" w:lineRule="auto"/>
            </w:pPr>
            <w:r>
              <w:t>20-25</w:t>
            </w:r>
          </w:p>
        </w:tc>
        <w:tc>
          <w:tcPr>
            <w:tcW w:w="2670" w:type="dxa"/>
            <w:tcMar>
              <w:top w:w="100" w:type="dxa"/>
              <w:left w:w="100" w:type="dxa"/>
              <w:bottom w:w="100" w:type="dxa"/>
              <w:right w:w="100" w:type="dxa"/>
            </w:tcMar>
          </w:tcPr>
          <w:p w14:paraId="172AFF25" w14:textId="77777777" w:rsidR="001203C9" w:rsidRDefault="00623345">
            <w:pPr>
              <w:widowControl w:val="0"/>
              <w:spacing w:after="0" w:line="240" w:lineRule="auto"/>
            </w:pPr>
            <w:r>
              <w:t>Male</w:t>
            </w:r>
          </w:p>
        </w:tc>
        <w:tc>
          <w:tcPr>
            <w:tcW w:w="2955" w:type="dxa"/>
            <w:tcMar>
              <w:top w:w="100" w:type="dxa"/>
              <w:left w:w="100" w:type="dxa"/>
              <w:bottom w:w="100" w:type="dxa"/>
              <w:right w:w="100" w:type="dxa"/>
            </w:tcMar>
          </w:tcPr>
          <w:p w14:paraId="678AF5EC" w14:textId="77777777" w:rsidR="001203C9" w:rsidRDefault="00623345">
            <w:pPr>
              <w:widowControl w:val="0"/>
              <w:spacing w:after="0" w:line="240" w:lineRule="auto"/>
            </w:pPr>
            <w:r>
              <w:t>Undergraduate</w:t>
            </w:r>
          </w:p>
        </w:tc>
      </w:tr>
      <w:tr w:rsidR="001203C9" w14:paraId="21AD7170" w14:textId="77777777">
        <w:trPr>
          <w:trHeight w:val="480"/>
        </w:trPr>
        <w:tc>
          <w:tcPr>
            <w:tcW w:w="1350" w:type="dxa"/>
            <w:tcMar>
              <w:top w:w="100" w:type="dxa"/>
              <w:left w:w="100" w:type="dxa"/>
              <w:bottom w:w="100" w:type="dxa"/>
              <w:right w:w="100" w:type="dxa"/>
            </w:tcMar>
          </w:tcPr>
          <w:p w14:paraId="536FDE31" w14:textId="77777777" w:rsidR="001203C9" w:rsidRDefault="00623345">
            <w:pPr>
              <w:widowControl w:val="0"/>
              <w:spacing w:after="0" w:line="240" w:lineRule="auto"/>
            </w:pPr>
            <w:r>
              <w:t>P5</w:t>
            </w:r>
          </w:p>
        </w:tc>
        <w:tc>
          <w:tcPr>
            <w:tcW w:w="2280" w:type="dxa"/>
            <w:tcMar>
              <w:top w:w="100" w:type="dxa"/>
              <w:left w:w="100" w:type="dxa"/>
              <w:bottom w:w="100" w:type="dxa"/>
              <w:right w:w="100" w:type="dxa"/>
            </w:tcMar>
          </w:tcPr>
          <w:p w14:paraId="05ABE355" w14:textId="77777777" w:rsidR="001203C9" w:rsidRDefault="00623345">
            <w:pPr>
              <w:widowControl w:val="0"/>
              <w:spacing w:after="0" w:line="240" w:lineRule="auto"/>
            </w:pPr>
            <w:r>
              <w:t>20-25</w:t>
            </w:r>
          </w:p>
        </w:tc>
        <w:tc>
          <w:tcPr>
            <w:tcW w:w="2670" w:type="dxa"/>
            <w:tcMar>
              <w:top w:w="100" w:type="dxa"/>
              <w:left w:w="100" w:type="dxa"/>
              <w:bottom w:w="100" w:type="dxa"/>
              <w:right w:w="100" w:type="dxa"/>
            </w:tcMar>
          </w:tcPr>
          <w:p w14:paraId="2E3CEC14" w14:textId="77777777" w:rsidR="001203C9" w:rsidRDefault="00623345">
            <w:pPr>
              <w:widowControl w:val="0"/>
              <w:spacing w:after="0" w:line="240" w:lineRule="auto"/>
            </w:pPr>
            <w:r>
              <w:t>Female</w:t>
            </w:r>
          </w:p>
        </w:tc>
        <w:tc>
          <w:tcPr>
            <w:tcW w:w="2955" w:type="dxa"/>
            <w:tcMar>
              <w:top w:w="100" w:type="dxa"/>
              <w:left w:w="100" w:type="dxa"/>
              <w:bottom w:w="100" w:type="dxa"/>
              <w:right w:w="100" w:type="dxa"/>
            </w:tcMar>
          </w:tcPr>
          <w:p w14:paraId="72397795" w14:textId="77777777" w:rsidR="001203C9" w:rsidRDefault="00623345">
            <w:pPr>
              <w:widowControl w:val="0"/>
              <w:spacing w:after="0" w:line="240" w:lineRule="auto"/>
            </w:pPr>
            <w:r>
              <w:t>Graduate</w:t>
            </w:r>
          </w:p>
        </w:tc>
      </w:tr>
      <w:tr w:rsidR="001203C9" w14:paraId="29AFCB07" w14:textId="77777777">
        <w:trPr>
          <w:trHeight w:val="480"/>
        </w:trPr>
        <w:tc>
          <w:tcPr>
            <w:tcW w:w="1350" w:type="dxa"/>
            <w:tcMar>
              <w:top w:w="100" w:type="dxa"/>
              <w:left w:w="100" w:type="dxa"/>
              <w:bottom w:w="100" w:type="dxa"/>
              <w:right w:w="100" w:type="dxa"/>
            </w:tcMar>
          </w:tcPr>
          <w:p w14:paraId="15E59528" w14:textId="77777777" w:rsidR="001203C9" w:rsidRDefault="00623345">
            <w:pPr>
              <w:widowControl w:val="0"/>
              <w:spacing w:after="0" w:line="240" w:lineRule="auto"/>
            </w:pPr>
            <w:r>
              <w:t>P6</w:t>
            </w:r>
          </w:p>
        </w:tc>
        <w:tc>
          <w:tcPr>
            <w:tcW w:w="2280" w:type="dxa"/>
            <w:tcMar>
              <w:top w:w="100" w:type="dxa"/>
              <w:left w:w="100" w:type="dxa"/>
              <w:bottom w:w="100" w:type="dxa"/>
              <w:right w:w="100" w:type="dxa"/>
            </w:tcMar>
          </w:tcPr>
          <w:p w14:paraId="2397CD3D" w14:textId="77777777" w:rsidR="001203C9" w:rsidRDefault="00623345">
            <w:pPr>
              <w:widowControl w:val="0"/>
              <w:spacing w:after="0" w:line="240" w:lineRule="auto"/>
            </w:pPr>
            <w:r>
              <w:t>20-25</w:t>
            </w:r>
          </w:p>
        </w:tc>
        <w:tc>
          <w:tcPr>
            <w:tcW w:w="2670" w:type="dxa"/>
            <w:tcMar>
              <w:top w:w="100" w:type="dxa"/>
              <w:left w:w="100" w:type="dxa"/>
              <w:bottom w:w="100" w:type="dxa"/>
              <w:right w:w="100" w:type="dxa"/>
            </w:tcMar>
          </w:tcPr>
          <w:p w14:paraId="11A96F5C" w14:textId="77777777" w:rsidR="001203C9" w:rsidRDefault="00623345">
            <w:pPr>
              <w:widowControl w:val="0"/>
              <w:spacing w:after="0" w:line="240" w:lineRule="auto"/>
            </w:pPr>
            <w:r>
              <w:t>Male</w:t>
            </w:r>
          </w:p>
        </w:tc>
        <w:tc>
          <w:tcPr>
            <w:tcW w:w="2955" w:type="dxa"/>
            <w:tcMar>
              <w:top w:w="100" w:type="dxa"/>
              <w:left w:w="100" w:type="dxa"/>
              <w:bottom w:w="100" w:type="dxa"/>
              <w:right w:w="100" w:type="dxa"/>
            </w:tcMar>
          </w:tcPr>
          <w:p w14:paraId="2C21D9DD" w14:textId="77777777" w:rsidR="001203C9" w:rsidRDefault="00623345">
            <w:pPr>
              <w:widowControl w:val="0"/>
              <w:spacing w:after="0" w:line="240" w:lineRule="auto"/>
            </w:pPr>
            <w:r>
              <w:t>Graduate</w:t>
            </w:r>
          </w:p>
        </w:tc>
      </w:tr>
      <w:tr w:rsidR="001203C9" w14:paraId="30510A40" w14:textId="77777777">
        <w:trPr>
          <w:trHeight w:val="480"/>
        </w:trPr>
        <w:tc>
          <w:tcPr>
            <w:tcW w:w="1350" w:type="dxa"/>
            <w:tcMar>
              <w:top w:w="100" w:type="dxa"/>
              <w:left w:w="100" w:type="dxa"/>
              <w:bottom w:w="100" w:type="dxa"/>
              <w:right w:w="100" w:type="dxa"/>
            </w:tcMar>
          </w:tcPr>
          <w:p w14:paraId="580C99EB" w14:textId="77777777" w:rsidR="001203C9" w:rsidRDefault="00623345">
            <w:pPr>
              <w:widowControl w:val="0"/>
              <w:spacing w:after="0" w:line="240" w:lineRule="auto"/>
            </w:pPr>
            <w:r>
              <w:t>P7</w:t>
            </w:r>
          </w:p>
        </w:tc>
        <w:tc>
          <w:tcPr>
            <w:tcW w:w="2280" w:type="dxa"/>
            <w:tcMar>
              <w:top w:w="100" w:type="dxa"/>
              <w:left w:w="100" w:type="dxa"/>
              <w:bottom w:w="100" w:type="dxa"/>
              <w:right w:w="100" w:type="dxa"/>
            </w:tcMar>
          </w:tcPr>
          <w:p w14:paraId="7679A60F" w14:textId="77777777" w:rsidR="001203C9" w:rsidRDefault="00623345">
            <w:pPr>
              <w:widowControl w:val="0"/>
              <w:spacing w:after="0" w:line="240" w:lineRule="auto"/>
            </w:pPr>
            <w:r>
              <w:t>20-25</w:t>
            </w:r>
          </w:p>
        </w:tc>
        <w:tc>
          <w:tcPr>
            <w:tcW w:w="2670" w:type="dxa"/>
            <w:tcMar>
              <w:top w:w="100" w:type="dxa"/>
              <w:left w:w="100" w:type="dxa"/>
              <w:bottom w:w="100" w:type="dxa"/>
              <w:right w:w="100" w:type="dxa"/>
            </w:tcMar>
          </w:tcPr>
          <w:p w14:paraId="33E4778C" w14:textId="77777777" w:rsidR="001203C9" w:rsidRDefault="00623345">
            <w:pPr>
              <w:widowControl w:val="0"/>
              <w:spacing w:after="0" w:line="240" w:lineRule="auto"/>
            </w:pPr>
            <w:r>
              <w:t>Female</w:t>
            </w:r>
          </w:p>
        </w:tc>
        <w:tc>
          <w:tcPr>
            <w:tcW w:w="2955" w:type="dxa"/>
            <w:tcMar>
              <w:top w:w="100" w:type="dxa"/>
              <w:left w:w="100" w:type="dxa"/>
              <w:bottom w:w="100" w:type="dxa"/>
              <w:right w:w="100" w:type="dxa"/>
            </w:tcMar>
          </w:tcPr>
          <w:p w14:paraId="5ECB177D" w14:textId="77777777" w:rsidR="001203C9" w:rsidRDefault="00623345">
            <w:pPr>
              <w:widowControl w:val="0"/>
              <w:spacing w:after="0" w:line="240" w:lineRule="auto"/>
            </w:pPr>
            <w:r>
              <w:t>Graduate</w:t>
            </w:r>
          </w:p>
        </w:tc>
      </w:tr>
      <w:tr w:rsidR="001203C9" w14:paraId="36D8F0AA" w14:textId="77777777">
        <w:trPr>
          <w:trHeight w:val="480"/>
        </w:trPr>
        <w:tc>
          <w:tcPr>
            <w:tcW w:w="1350" w:type="dxa"/>
            <w:tcMar>
              <w:top w:w="100" w:type="dxa"/>
              <w:left w:w="100" w:type="dxa"/>
              <w:bottom w:w="100" w:type="dxa"/>
              <w:right w:w="100" w:type="dxa"/>
            </w:tcMar>
          </w:tcPr>
          <w:p w14:paraId="30030C0C" w14:textId="77777777" w:rsidR="001203C9" w:rsidRDefault="00623345">
            <w:pPr>
              <w:widowControl w:val="0"/>
              <w:spacing w:after="0" w:line="240" w:lineRule="auto"/>
            </w:pPr>
            <w:r>
              <w:t>P8</w:t>
            </w:r>
          </w:p>
        </w:tc>
        <w:tc>
          <w:tcPr>
            <w:tcW w:w="2280" w:type="dxa"/>
            <w:tcMar>
              <w:top w:w="100" w:type="dxa"/>
              <w:left w:w="100" w:type="dxa"/>
              <w:bottom w:w="100" w:type="dxa"/>
              <w:right w:w="100" w:type="dxa"/>
            </w:tcMar>
          </w:tcPr>
          <w:p w14:paraId="7FF1F72E" w14:textId="77777777" w:rsidR="001203C9" w:rsidRDefault="00623345">
            <w:pPr>
              <w:widowControl w:val="0"/>
              <w:spacing w:after="0" w:line="240" w:lineRule="auto"/>
            </w:pPr>
            <w:r>
              <w:t>45-55</w:t>
            </w:r>
          </w:p>
        </w:tc>
        <w:tc>
          <w:tcPr>
            <w:tcW w:w="2670" w:type="dxa"/>
            <w:tcMar>
              <w:top w:w="100" w:type="dxa"/>
              <w:left w:w="100" w:type="dxa"/>
              <w:bottom w:w="100" w:type="dxa"/>
              <w:right w:w="100" w:type="dxa"/>
            </w:tcMar>
          </w:tcPr>
          <w:p w14:paraId="00A4A337" w14:textId="77777777" w:rsidR="001203C9" w:rsidRDefault="00623345">
            <w:pPr>
              <w:widowControl w:val="0"/>
              <w:spacing w:after="0" w:line="240" w:lineRule="auto"/>
            </w:pPr>
            <w:r>
              <w:t>Male</w:t>
            </w:r>
          </w:p>
        </w:tc>
        <w:tc>
          <w:tcPr>
            <w:tcW w:w="2955" w:type="dxa"/>
            <w:tcMar>
              <w:top w:w="100" w:type="dxa"/>
              <w:left w:w="100" w:type="dxa"/>
              <w:bottom w:w="100" w:type="dxa"/>
              <w:right w:w="100" w:type="dxa"/>
            </w:tcMar>
          </w:tcPr>
          <w:p w14:paraId="47162010" w14:textId="77777777" w:rsidR="001203C9" w:rsidRDefault="00623345">
            <w:pPr>
              <w:widowControl w:val="0"/>
              <w:spacing w:after="0" w:line="240" w:lineRule="auto"/>
            </w:pPr>
            <w:r>
              <w:t>Faculty</w:t>
            </w:r>
          </w:p>
        </w:tc>
      </w:tr>
      <w:tr w:rsidR="001203C9" w14:paraId="7BB1B1D3" w14:textId="77777777">
        <w:trPr>
          <w:trHeight w:val="480"/>
        </w:trPr>
        <w:tc>
          <w:tcPr>
            <w:tcW w:w="1350" w:type="dxa"/>
            <w:tcMar>
              <w:top w:w="100" w:type="dxa"/>
              <w:left w:w="100" w:type="dxa"/>
              <w:bottom w:w="100" w:type="dxa"/>
              <w:right w:w="100" w:type="dxa"/>
            </w:tcMar>
          </w:tcPr>
          <w:p w14:paraId="3B956973" w14:textId="77777777" w:rsidR="001203C9" w:rsidRDefault="00623345">
            <w:pPr>
              <w:widowControl w:val="0"/>
              <w:spacing w:after="0" w:line="240" w:lineRule="auto"/>
            </w:pPr>
            <w:r>
              <w:t>P9</w:t>
            </w:r>
          </w:p>
        </w:tc>
        <w:tc>
          <w:tcPr>
            <w:tcW w:w="2280" w:type="dxa"/>
            <w:tcMar>
              <w:top w:w="100" w:type="dxa"/>
              <w:left w:w="100" w:type="dxa"/>
              <w:bottom w:w="100" w:type="dxa"/>
              <w:right w:w="100" w:type="dxa"/>
            </w:tcMar>
          </w:tcPr>
          <w:p w14:paraId="6DFB2363" w14:textId="77777777" w:rsidR="001203C9" w:rsidRDefault="00623345">
            <w:pPr>
              <w:widowControl w:val="0"/>
              <w:spacing w:after="0" w:line="240" w:lineRule="auto"/>
            </w:pPr>
            <w:r>
              <w:t>35-45</w:t>
            </w:r>
          </w:p>
        </w:tc>
        <w:tc>
          <w:tcPr>
            <w:tcW w:w="2670" w:type="dxa"/>
            <w:tcMar>
              <w:top w:w="100" w:type="dxa"/>
              <w:left w:w="100" w:type="dxa"/>
              <w:bottom w:w="100" w:type="dxa"/>
              <w:right w:w="100" w:type="dxa"/>
            </w:tcMar>
          </w:tcPr>
          <w:p w14:paraId="56897929" w14:textId="77777777" w:rsidR="001203C9" w:rsidRDefault="00623345">
            <w:pPr>
              <w:widowControl w:val="0"/>
              <w:spacing w:after="0" w:line="240" w:lineRule="auto"/>
            </w:pPr>
            <w:r>
              <w:t>Female</w:t>
            </w:r>
          </w:p>
        </w:tc>
        <w:tc>
          <w:tcPr>
            <w:tcW w:w="2955" w:type="dxa"/>
            <w:tcMar>
              <w:top w:w="100" w:type="dxa"/>
              <w:left w:w="100" w:type="dxa"/>
              <w:bottom w:w="100" w:type="dxa"/>
              <w:right w:w="100" w:type="dxa"/>
            </w:tcMar>
          </w:tcPr>
          <w:p w14:paraId="72F9FED2" w14:textId="77777777" w:rsidR="001203C9" w:rsidRDefault="00623345">
            <w:pPr>
              <w:widowControl w:val="0"/>
              <w:spacing w:after="0" w:line="240" w:lineRule="auto"/>
            </w:pPr>
            <w:r>
              <w:t>Faculty</w:t>
            </w:r>
          </w:p>
        </w:tc>
      </w:tr>
      <w:tr w:rsidR="001203C9" w14:paraId="13C6F52B" w14:textId="77777777">
        <w:trPr>
          <w:trHeight w:val="480"/>
        </w:trPr>
        <w:tc>
          <w:tcPr>
            <w:tcW w:w="1350" w:type="dxa"/>
            <w:tcMar>
              <w:top w:w="100" w:type="dxa"/>
              <w:left w:w="100" w:type="dxa"/>
              <w:bottom w:w="100" w:type="dxa"/>
              <w:right w:w="100" w:type="dxa"/>
            </w:tcMar>
          </w:tcPr>
          <w:p w14:paraId="6AFFEF73" w14:textId="77777777" w:rsidR="001203C9" w:rsidRDefault="00623345">
            <w:pPr>
              <w:widowControl w:val="0"/>
              <w:spacing w:after="0" w:line="240" w:lineRule="auto"/>
            </w:pPr>
            <w:r>
              <w:t>P10</w:t>
            </w:r>
          </w:p>
        </w:tc>
        <w:tc>
          <w:tcPr>
            <w:tcW w:w="2280" w:type="dxa"/>
            <w:tcMar>
              <w:top w:w="100" w:type="dxa"/>
              <w:left w:w="100" w:type="dxa"/>
              <w:bottom w:w="100" w:type="dxa"/>
              <w:right w:w="100" w:type="dxa"/>
            </w:tcMar>
          </w:tcPr>
          <w:p w14:paraId="7791FC18" w14:textId="77777777" w:rsidR="001203C9" w:rsidRDefault="00623345">
            <w:pPr>
              <w:widowControl w:val="0"/>
              <w:spacing w:after="0" w:line="240" w:lineRule="auto"/>
            </w:pPr>
            <w:r>
              <w:t>45-55</w:t>
            </w:r>
          </w:p>
        </w:tc>
        <w:tc>
          <w:tcPr>
            <w:tcW w:w="2670" w:type="dxa"/>
            <w:tcMar>
              <w:top w:w="100" w:type="dxa"/>
              <w:left w:w="100" w:type="dxa"/>
              <w:bottom w:w="100" w:type="dxa"/>
              <w:right w:w="100" w:type="dxa"/>
            </w:tcMar>
          </w:tcPr>
          <w:p w14:paraId="36812585" w14:textId="77777777" w:rsidR="001203C9" w:rsidRDefault="00623345">
            <w:pPr>
              <w:widowControl w:val="0"/>
              <w:spacing w:after="0" w:line="240" w:lineRule="auto"/>
            </w:pPr>
            <w:r>
              <w:t>Female</w:t>
            </w:r>
          </w:p>
        </w:tc>
        <w:tc>
          <w:tcPr>
            <w:tcW w:w="2955" w:type="dxa"/>
            <w:tcMar>
              <w:top w:w="100" w:type="dxa"/>
              <w:left w:w="100" w:type="dxa"/>
              <w:bottom w:w="100" w:type="dxa"/>
              <w:right w:w="100" w:type="dxa"/>
            </w:tcMar>
          </w:tcPr>
          <w:p w14:paraId="13894273" w14:textId="77777777" w:rsidR="001203C9" w:rsidRDefault="00623345">
            <w:pPr>
              <w:widowControl w:val="0"/>
              <w:spacing w:after="0" w:line="240" w:lineRule="auto"/>
            </w:pPr>
            <w:r>
              <w:t>Faculty</w:t>
            </w:r>
          </w:p>
        </w:tc>
      </w:tr>
    </w:tbl>
    <w:p w14:paraId="52B83FB9" w14:textId="77777777" w:rsidR="001203C9" w:rsidRDefault="001203C9"/>
    <w:p w14:paraId="01717287" w14:textId="77777777" w:rsidR="001203C9" w:rsidRDefault="00623345">
      <w:pPr>
        <w:pStyle w:val="Heading2"/>
        <w:contextualSpacing w:val="0"/>
      </w:pPr>
      <w:bookmarkStart w:id="19" w:name="_ezv7jvwwqcrb" w:colFirst="0" w:colLast="0"/>
      <w:bookmarkEnd w:id="19"/>
      <w:r>
        <w:t>Description of Scenarios - Undergrad Students</w:t>
      </w:r>
    </w:p>
    <w:p w14:paraId="7843621B" w14:textId="77777777" w:rsidR="001203C9" w:rsidRDefault="00623345">
      <w:r>
        <w:t xml:space="preserve">In this section, we provided testers with specific scenarios a “typical” undergraduate student would encounter. They were given as much time as they needed to complete each task. These scenarios were designed to give users an authentic instance in which the UALR Library website is needed. </w:t>
      </w:r>
    </w:p>
    <w:p w14:paraId="4C17A76F" w14:textId="77777777" w:rsidR="001203C9" w:rsidRDefault="001203C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203C9" w14:paraId="2627A43D" w14:textId="77777777">
        <w:trPr>
          <w:trHeight w:val="420"/>
        </w:trPr>
        <w:tc>
          <w:tcPr>
            <w:tcW w:w="9360" w:type="dxa"/>
            <w:gridSpan w:val="3"/>
            <w:shd w:val="clear" w:color="auto" w:fill="D9D9D9"/>
            <w:tcMar>
              <w:top w:w="100" w:type="dxa"/>
              <w:left w:w="100" w:type="dxa"/>
              <w:bottom w:w="100" w:type="dxa"/>
              <w:right w:w="100" w:type="dxa"/>
            </w:tcMar>
          </w:tcPr>
          <w:p w14:paraId="427F3BD8" w14:textId="77777777" w:rsidR="001203C9" w:rsidRDefault="00623345">
            <w:pPr>
              <w:widowControl w:val="0"/>
              <w:spacing w:after="0" w:line="240" w:lineRule="auto"/>
              <w:jc w:val="center"/>
              <w:rPr>
                <w:b/>
              </w:rPr>
            </w:pPr>
            <w:r>
              <w:rPr>
                <w:b/>
              </w:rPr>
              <w:t>Scenario 1</w:t>
            </w:r>
          </w:p>
        </w:tc>
      </w:tr>
      <w:tr w:rsidR="001203C9" w14:paraId="2F65B174" w14:textId="77777777">
        <w:tc>
          <w:tcPr>
            <w:tcW w:w="3120" w:type="dxa"/>
            <w:tcMar>
              <w:top w:w="100" w:type="dxa"/>
              <w:left w:w="100" w:type="dxa"/>
              <w:bottom w:w="100" w:type="dxa"/>
              <w:right w:w="100" w:type="dxa"/>
            </w:tcMar>
          </w:tcPr>
          <w:p w14:paraId="59D478AC" w14:textId="77777777" w:rsidR="001203C9" w:rsidRDefault="00623345">
            <w:pPr>
              <w:spacing w:after="0" w:line="240" w:lineRule="auto"/>
              <w:rPr>
                <w:b/>
              </w:rPr>
            </w:pPr>
            <w:r>
              <w:rPr>
                <w:b/>
              </w:rPr>
              <w:t>Question</w:t>
            </w:r>
          </w:p>
          <w:p w14:paraId="47264762" w14:textId="77777777" w:rsidR="001203C9" w:rsidRDefault="00623345">
            <w:pPr>
              <w:spacing w:after="0" w:line="240" w:lineRule="auto"/>
            </w:pPr>
            <w:r>
              <w:t>How do users feel about going through the website and finding resources? Do users feel that they can find what they need?</w:t>
            </w:r>
          </w:p>
          <w:p w14:paraId="228D5FD5" w14:textId="77777777" w:rsidR="001203C9" w:rsidRDefault="00623345">
            <w:pPr>
              <w:spacing w:after="0" w:line="240" w:lineRule="auto"/>
            </w:pPr>
            <w:r>
              <w:t>(Easy to Learn)</w:t>
            </w:r>
          </w:p>
          <w:p w14:paraId="24A23111" w14:textId="77777777" w:rsidR="001203C9" w:rsidRDefault="001203C9">
            <w:pPr>
              <w:spacing w:after="0" w:line="240" w:lineRule="auto"/>
            </w:pPr>
          </w:p>
        </w:tc>
        <w:tc>
          <w:tcPr>
            <w:tcW w:w="3120" w:type="dxa"/>
            <w:tcMar>
              <w:top w:w="100" w:type="dxa"/>
              <w:left w:w="100" w:type="dxa"/>
              <w:bottom w:w="100" w:type="dxa"/>
              <w:right w:w="100" w:type="dxa"/>
            </w:tcMar>
          </w:tcPr>
          <w:p w14:paraId="7D4125F9" w14:textId="77777777" w:rsidR="001203C9" w:rsidRDefault="00623345">
            <w:pPr>
              <w:rPr>
                <w:b/>
              </w:rPr>
            </w:pPr>
            <w:r>
              <w:rPr>
                <w:b/>
              </w:rPr>
              <w:t>Task</w:t>
            </w:r>
          </w:p>
          <w:p w14:paraId="475AC8A1" w14:textId="77777777" w:rsidR="001203C9" w:rsidRDefault="00623345">
            <w:r>
              <w:t>Getting a user understanding of the site’s resources.</w:t>
            </w:r>
          </w:p>
          <w:p w14:paraId="00CF960B" w14:textId="77777777" w:rsidR="001203C9" w:rsidRDefault="00623345">
            <w:r>
              <w:t>Getting a user understanding of the site’s navigation.</w:t>
            </w:r>
          </w:p>
        </w:tc>
        <w:tc>
          <w:tcPr>
            <w:tcW w:w="3120" w:type="dxa"/>
            <w:tcMar>
              <w:top w:w="100" w:type="dxa"/>
              <w:left w:w="100" w:type="dxa"/>
              <w:bottom w:w="100" w:type="dxa"/>
              <w:right w:w="100" w:type="dxa"/>
            </w:tcMar>
          </w:tcPr>
          <w:p w14:paraId="36BBD766" w14:textId="77777777" w:rsidR="001203C9" w:rsidRDefault="00623345">
            <w:pPr>
              <w:rPr>
                <w:b/>
              </w:rPr>
            </w:pPr>
            <w:r>
              <w:rPr>
                <w:b/>
              </w:rPr>
              <w:t>Scenario</w:t>
            </w:r>
          </w:p>
          <w:p w14:paraId="5F432EC2" w14:textId="77777777" w:rsidR="001203C9" w:rsidRDefault="00623345">
            <w:r>
              <w:t>You are just starting your semester and you have not bought your textbook yet. You need material from the textbook for a class activity in your next Composition 1 class. Your professor, Dr. Brian Ray, mentioned that there are class resources on reserve with the library available for students.</w:t>
            </w:r>
          </w:p>
        </w:tc>
      </w:tr>
      <w:tr w:rsidR="001203C9" w14:paraId="48755963" w14:textId="77777777">
        <w:trPr>
          <w:trHeight w:val="420"/>
        </w:trPr>
        <w:tc>
          <w:tcPr>
            <w:tcW w:w="9360" w:type="dxa"/>
            <w:gridSpan w:val="3"/>
            <w:shd w:val="clear" w:color="auto" w:fill="D9D9D9"/>
            <w:tcMar>
              <w:top w:w="100" w:type="dxa"/>
              <w:left w:w="100" w:type="dxa"/>
              <w:bottom w:w="100" w:type="dxa"/>
              <w:right w:w="100" w:type="dxa"/>
            </w:tcMar>
          </w:tcPr>
          <w:p w14:paraId="6B5574F9" w14:textId="77777777" w:rsidR="001203C9" w:rsidRDefault="00623345">
            <w:pPr>
              <w:widowControl w:val="0"/>
              <w:spacing w:after="0" w:line="240" w:lineRule="auto"/>
              <w:jc w:val="center"/>
              <w:rPr>
                <w:b/>
              </w:rPr>
            </w:pPr>
            <w:r>
              <w:rPr>
                <w:b/>
              </w:rPr>
              <w:t>Scenario 2</w:t>
            </w:r>
          </w:p>
        </w:tc>
      </w:tr>
      <w:tr w:rsidR="001203C9" w14:paraId="1EC3F2FA" w14:textId="77777777">
        <w:tc>
          <w:tcPr>
            <w:tcW w:w="3120" w:type="dxa"/>
            <w:tcMar>
              <w:top w:w="100" w:type="dxa"/>
              <w:left w:w="100" w:type="dxa"/>
              <w:bottom w:w="100" w:type="dxa"/>
              <w:right w:w="100" w:type="dxa"/>
            </w:tcMar>
          </w:tcPr>
          <w:p w14:paraId="58F2F837" w14:textId="77777777" w:rsidR="001203C9" w:rsidRDefault="00623345">
            <w:pPr>
              <w:widowControl w:val="0"/>
              <w:spacing w:after="0" w:line="240" w:lineRule="auto"/>
              <w:rPr>
                <w:b/>
              </w:rPr>
            </w:pPr>
            <w:r>
              <w:rPr>
                <w:b/>
              </w:rPr>
              <w:t>Question</w:t>
            </w:r>
          </w:p>
          <w:p w14:paraId="7C293A3B" w14:textId="77777777" w:rsidR="001203C9" w:rsidRDefault="00623345">
            <w:pPr>
              <w:widowControl w:val="0"/>
              <w:spacing w:after="0" w:line="240" w:lineRule="auto"/>
            </w:pPr>
            <w:r>
              <w:t>How will users find information they are looking for within the website. What method of obtaining information is more effective to the user?</w:t>
            </w:r>
          </w:p>
          <w:p w14:paraId="54ABEAFC" w14:textId="77777777" w:rsidR="001203C9" w:rsidRDefault="001203C9">
            <w:pPr>
              <w:widowControl w:val="0"/>
              <w:spacing w:after="0" w:line="240" w:lineRule="auto"/>
            </w:pPr>
          </w:p>
          <w:p w14:paraId="6262A1A2" w14:textId="77777777" w:rsidR="001203C9" w:rsidRDefault="00623345">
            <w:pPr>
              <w:widowControl w:val="0"/>
              <w:spacing w:after="0" w:line="240" w:lineRule="auto"/>
            </w:pPr>
            <w:r>
              <w:t xml:space="preserve">Is the side navigation intuitive? Can users find information they are looking for within the menu or do they look elsewhere? </w:t>
            </w:r>
          </w:p>
          <w:p w14:paraId="7CDFA6C1" w14:textId="77777777" w:rsidR="001203C9" w:rsidRDefault="00623345">
            <w:pPr>
              <w:widowControl w:val="0"/>
              <w:spacing w:after="0" w:line="240" w:lineRule="auto"/>
            </w:pPr>
            <w:r>
              <w:t>(Efficiency)</w:t>
            </w:r>
          </w:p>
          <w:p w14:paraId="2B0D3153" w14:textId="77777777" w:rsidR="001203C9" w:rsidRDefault="00623345">
            <w:pPr>
              <w:widowControl w:val="0"/>
              <w:spacing w:after="0" w:line="240" w:lineRule="auto"/>
            </w:pPr>
            <w:r>
              <w:t>(Error Tolerant)</w:t>
            </w:r>
          </w:p>
        </w:tc>
        <w:tc>
          <w:tcPr>
            <w:tcW w:w="3120" w:type="dxa"/>
            <w:tcMar>
              <w:top w:w="100" w:type="dxa"/>
              <w:left w:w="100" w:type="dxa"/>
              <w:bottom w:w="100" w:type="dxa"/>
              <w:right w:w="100" w:type="dxa"/>
            </w:tcMar>
          </w:tcPr>
          <w:p w14:paraId="342A16B1" w14:textId="77777777" w:rsidR="001203C9" w:rsidRDefault="00623345">
            <w:pPr>
              <w:widowControl w:val="0"/>
              <w:spacing w:after="0" w:line="240" w:lineRule="auto"/>
            </w:pPr>
            <w:r>
              <w:rPr>
                <w:b/>
              </w:rPr>
              <w:t>Task</w:t>
            </w:r>
          </w:p>
          <w:p w14:paraId="4DB56076" w14:textId="77777777" w:rsidR="001203C9" w:rsidRDefault="00623345">
            <w:pPr>
              <w:widowControl w:val="0"/>
              <w:spacing w:after="0" w:line="240" w:lineRule="auto"/>
            </w:pPr>
            <w:r>
              <w:t>Getting a user understanding of the site’s resources.</w:t>
            </w:r>
          </w:p>
          <w:p w14:paraId="424278BE" w14:textId="77777777" w:rsidR="001203C9" w:rsidRDefault="001203C9">
            <w:pPr>
              <w:widowControl w:val="0"/>
              <w:spacing w:after="0" w:line="240" w:lineRule="auto"/>
            </w:pPr>
          </w:p>
          <w:p w14:paraId="0B1EDDC1" w14:textId="77777777" w:rsidR="001203C9" w:rsidRDefault="00623345">
            <w:pPr>
              <w:widowControl w:val="0"/>
              <w:spacing w:after="0" w:line="240" w:lineRule="auto"/>
            </w:pPr>
            <w:r>
              <w:t>There are different ways to get this information.</w:t>
            </w:r>
          </w:p>
          <w:p w14:paraId="3A2DE897" w14:textId="77777777" w:rsidR="001203C9" w:rsidRDefault="001203C9">
            <w:pPr>
              <w:widowControl w:val="0"/>
              <w:spacing w:after="0" w:line="240" w:lineRule="auto"/>
            </w:pPr>
          </w:p>
          <w:p w14:paraId="0E40BA88" w14:textId="77777777" w:rsidR="001203C9" w:rsidRDefault="00623345">
            <w:pPr>
              <w:widowControl w:val="0"/>
              <w:spacing w:after="0" w:line="240" w:lineRule="auto"/>
            </w:pPr>
            <w:r>
              <w:t xml:space="preserve">Users can navigate to the quick search for the topic on the library home page. Users can also go through, search for the database, then search for the article. User can also click on “Articles and Databases” link on side navigation  to find the article. It is confusing to which method is most effective and which methods are less effective. </w:t>
            </w:r>
          </w:p>
        </w:tc>
        <w:tc>
          <w:tcPr>
            <w:tcW w:w="3120" w:type="dxa"/>
            <w:tcMar>
              <w:top w:w="100" w:type="dxa"/>
              <w:left w:w="100" w:type="dxa"/>
              <w:bottom w:w="100" w:type="dxa"/>
              <w:right w:w="100" w:type="dxa"/>
            </w:tcMar>
          </w:tcPr>
          <w:p w14:paraId="6440A66E" w14:textId="77777777" w:rsidR="001203C9" w:rsidRDefault="00623345">
            <w:pPr>
              <w:widowControl w:val="0"/>
              <w:spacing w:after="0" w:line="240" w:lineRule="auto"/>
            </w:pPr>
            <w:r>
              <w:rPr>
                <w:b/>
              </w:rPr>
              <w:t>Scenario</w:t>
            </w:r>
          </w:p>
          <w:p w14:paraId="1F3DBE8D" w14:textId="77777777" w:rsidR="001203C9" w:rsidRDefault="00623345">
            <w:r>
              <w:t xml:space="preserve">You are starting research on a paper in class. You need to access academic journals to support your topic. </w:t>
            </w:r>
          </w:p>
        </w:tc>
      </w:tr>
      <w:tr w:rsidR="001203C9" w14:paraId="51BC6EFE" w14:textId="77777777">
        <w:trPr>
          <w:trHeight w:val="420"/>
        </w:trPr>
        <w:tc>
          <w:tcPr>
            <w:tcW w:w="9360" w:type="dxa"/>
            <w:gridSpan w:val="3"/>
            <w:shd w:val="clear" w:color="auto" w:fill="D9D9D9"/>
            <w:tcMar>
              <w:top w:w="100" w:type="dxa"/>
              <w:left w:w="100" w:type="dxa"/>
              <w:bottom w:w="100" w:type="dxa"/>
              <w:right w:w="100" w:type="dxa"/>
            </w:tcMar>
          </w:tcPr>
          <w:p w14:paraId="5E4D2CCC" w14:textId="77777777" w:rsidR="001203C9" w:rsidRDefault="00623345">
            <w:pPr>
              <w:widowControl w:val="0"/>
              <w:spacing w:after="0" w:line="240" w:lineRule="auto"/>
              <w:jc w:val="center"/>
              <w:rPr>
                <w:b/>
              </w:rPr>
            </w:pPr>
            <w:r>
              <w:rPr>
                <w:b/>
              </w:rPr>
              <w:t>Scenario 3</w:t>
            </w:r>
          </w:p>
        </w:tc>
      </w:tr>
      <w:tr w:rsidR="001203C9" w14:paraId="283B7305" w14:textId="77777777">
        <w:tc>
          <w:tcPr>
            <w:tcW w:w="3120" w:type="dxa"/>
            <w:tcMar>
              <w:top w:w="100" w:type="dxa"/>
              <w:left w:w="100" w:type="dxa"/>
              <w:bottom w:w="100" w:type="dxa"/>
              <w:right w:w="100" w:type="dxa"/>
            </w:tcMar>
          </w:tcPr>
          <w:p w14:paraId="44FADACB" w14:textId="77777777" w:rsidR="001203C9" w:rsidRDefault="00623345">
            <w:pPr>
              <w:widowControl w:val="0"/>
              <w:spacing w:after="0" w:line="240" w:lineRule="auto"/>
            </w:pPr>
            <w:r>
              <w:rPr>
                <w:b/>
              </w:rPr>
              <w:t>Question</w:t>
            </w:r>
          </w:p>
          <w:p w14:paraId="66A87363" w14:textId="77777777" w:rsidR="001203C9" w:rsidRDefault="00623345">
            <w:pPr>
              <w:widowControl w:val="0"/>
              <w:spacing w:after="0" w:line="240" w:lineRule="auto"/>
            </w:pPr>
            <w:r>
              <w:t>How will users navigate the pages of the website to find the specific resource they’re looking for?</w:t>
            </w:r>
          </w:p>
          <w:p w14:paraId="675F8E67" w14:textId="77777777" w:rsidR="001203C9" w:rsidRDefault="00623345">
            <w:pPr>
              <w:widowControl w:val="0"/>
              <w:spacing w:after="0" w:line="240" w:lineRule="auto"/>
            </w:pPr>
            <w:r>
              <w:t>(Efficiency)</w:t>
            </w:r>
          </w:p>
          <w:p w14:paraId="57E705C5" w14:textId="77777777" w:rsidR="001203C9" w:rsidRDefault="00623345">
            <w:pPr>
              <w:widowControl w:val="0"/>
              <w:spacing w:after="0" w:line="240" w:lineRule="auto"/>
            </w:pPr>
            <w:r>
              <w:t xml:space="preserve">(Easy to Learn) </w:t>
            </w:r>
          </w:p>
        </w:tc>
        <w:tc>
          <w:tcPr>
            <w:tcW w:w="3120" w:type="dxa"/>
            <w:tcMar>
              <w:top w:w="100" w:type="dxa"/>
              <w:left w:w="100" w:type="dxa"/>
              <w:bottom w:w="100" w:type="dxa"/>
              <w:right w:w="100" w:type="dxa"/>
            </w:tcMar>
          </w:tcPr>
          <w:p w14:paraId="54D5362D" w14:textId="77777777" w:rsidR="001203C9" w:rsidRDefault="00623345">
            <w:pPr>
              <w:widowControl w:val="0"/>
              <w:spacing w:after="0" w:line="240" w:lineRule="auto"/>
            </w:pPr>
            <w:r>
              <w:rPr>
                <w:b/>
              </w:rPr>
              <w:t>Task</w:t>
            </w:r>
          </w:p>
          <w:p w14:paraId="128C2D80" w14:textId="77777777" w:rsidR="001203C9" w:rsidRDefault="00623345">
            <w:pPr>
              <w:widowControl w:val="0"/>
              <w:spacing w:after="0" w:line="240" w:lineRule="auto"/>
            </w:pPr>
            <w:r>
              <w:t xml:space="preserve">Getting a user understanding of how resourceful the site is. </w:t>
            </w:r>
          </w:p>
        </w:tc>
        <w:tc>
          <w:tcPr>
            <w:tcW w:w="3120" w:type="dxa"/>
            <w:tcMar>
              <w:top w:w="100" w:type="dxa"/>
              <w:left w:w="100" w:type="dxa"/>
              <w:bottom w:w="100" w:type="dxa"/>
              <w:right w:w="100" w:type="dxa"/>
            </w:tcMar>
          </w:tcPr>
          <w:p w14:paraId="26BA301D" w14:textId="77777777" w:rsidR="001203C9" w:rsidRDefault="00623345">
            <w:pPr>
              <w:rPr>
                <w:b/>
              </w:rPr>
            </w:pPr>
            <w:r>
              <w:rPr>
                <w:b/>
              </w:rPr>
              <w:t>Scenario</w:t>
            </w:r>
          </w:p>
          <w:p w14:paraId="4FD48D3E" w14:textId="77777777" w:rsidR="001203C9" w:rsidRDefault="00623345">
            <w:r>
              <w:t xml:space="preserve">Your instructor advised you to go through the </w:t>
            </w:r>
            <w:r>
              <w:rPr>
                <w:rFonts w:ascii="Arial" w:eastAsia="Arial" w:hAnsi="Arial" w:cs="Arial"/>
                <w:b/>
              </w:rPr>
              <w:t xml:space="preserve">Business Source Complete </w:t>
            </w:r>
            <w:r>
              <w:rPr>
                <w:b/>
              </w:rPr>
              <w:t xml:space="preserve">database </w:t>
            </w:r>
            <w:r>
              <w:t>to find information for a class project.</w:t>
            </w:r>
          </w:p>
        </w:tc>
      </w:tr>
      <w:tr w:rsidR="001203C9" w14:paraId="373F0E4C" w14:textId="77777777">
        <w:trPr>
          <w:trHeight w:val="420"/>
        </w:trPr>
        <w:tc>
          <w:tcPr>
            <w:tcW w:w="9360" w:type="dxa"/>
            <w:gridSpan w:val="3"/>
            <w:shd w:val="clear" w:color="auto" w:fill="D9D9D9"/>
            <w:tcMar>
              <w:top w:w="100" w:type="dxa"/>
              <w:left w:w="100" w:type="dxa"/>
              <w:bottom w:w="100" w:type="dxa"/>
              <w:right w:w="100" w:type="dxa"/>
            </w:tcMar>
          </w:tcPr>
          <w:p w14:paraId="0BB84516" w14:textId="77777777" w:rsidR="001203C9" w:rsidRDefault="00623345">
            <w:pPr>
              <w:widowControl w:val="0"/>
              <w:spacing w:after="0" w:line="240" w:lineRule="auto"/>
              <w:jc w:val="center"/>
              <w:rPr>
                <w:b/>
              </w:rPr>
            </w:pPr>
            <w:r>
              <w:rPr>
                <w:b/>
              </w:rPr>
              <w:t>Scenario 4</w:t>
            </w:r>
          </w:p>
        </w:tc>
      </w:tr>
      <w:tr w:rsidR="001203C9" w14:paraId="49C262C5" w14:textId="77777777">
        <w:tc>
          <w:tcPr>
            <w:tcW w:w="3120" w:type="dxa"/>
            <w:tcMar>
              <w:top w:w="100" w:type="dxa"/>
              <w:left w:w="100" w:type="dxa"/>
              <w:bottom w:w="100" w:type="dxa"/>
              <w:right w:w="100" w:type="dxa"/>
            </w:tcMar>
          </w:tcPr>
          <w:p w14:paraId="09144105" w14:textId="77777777" w:rsidR="001203C9" w:rsidRDefault="00623345">
            <w:pPr>
              <w:widowControl w:val="0"/>
              <w:spacing w:after="0" w:line="240" w:lineRule="auto"/>
            </w:pPr>
            <w:r>
              <w:rPr>
                <w:b/>
              </w:rPr>
              <w:t>Question</w:t>
            </w:r>
          </w:p>
          <w:p w14:paraId="690F1443" w14:textId="77777777" w:rsidR="001203C9" w:rsidRDefault="00623345">
            <w:pPr>
              <w:widowControl w:val="0"/>
              <w:spacing w:after="0" w:line="240" w:lineRule="auto"/>
            </w:pPr>
            <w:r>
              <w:t>Will users find the resource they need on the website to learn a skill?</w:t>
            </w:r>
          </w:p>
          <w:p w14:paraId="02893811" w14:textId="77777777" w:rsidR="001203C9" w:rsidRDefault="00623345">
            <w:pPr>
              <w:widowControl w:val="0"/>
              <w:spacing w:after="0" w:line="240" w:lineRule="auto"/>
            </w:pPr>
            <w:r>
              <w:t xml:space="preserve">(Easy to Learn) </w:t>
            </w:r>
          </w:p>
          <w:p w14:paraId="6538A2F7" w14:textId="77777777" w:rsidR="001203C9" w:rsidRDefault="00623345">
            <w:pPr>
              <w:widowControl w:val="0"/>
              <w:spacing w:after="0" w:line="240" w:lineRule="auto"/>
            </w:pPr>
            <w:r>
              <w:t>(Effective)</w:t>
            </w:r>
          </w:p>
        </w:tc>
        <w:tc>
          <w:tcPr>
            <w:tcW w:w="3120" w:type="dxa"/>
            <w:tcMar>
              <w:top w:w="100" w:type="dxa"/>
              <w:left w:w="100" w:type="dxa"/>
              <w:bottom w:w="100" w:type="dxa"/>
              <w:right w:w="100" w:type="dxa"/>
            </w:tcMar>
          </w:tcPr>
          <w:p w14:paraId="48D0BFD0" w14:textId="77777777" w:rsidR="001203C9" w:rsidRDefault="00623345">
            <w:pPr>
              <w:widowControl w:val="0"/>
              <w:spacing w:after="0" w:line="240" w:lineRule="auto"/>
            </w:pPr>
            <w:r>
              <w:rPr>
                <w:b/>
              </w:rPr>
              <w:t>Task</w:t>
            </w:r>
          </w:p>
          <w:p w14:paraId="0B5B767E" w14:textId="77777777" w:rsidR="001203C9" w:rsidRDefault="00623345">
            <w:pPr>
              <w:widowControl w:val="0"/>
              <w:spacing w:after="0" w:line="240" w:lineRule="auto"/>
            </w:pPr>
            <w:r>
              <w:t xml:space="preserve">Getting a user understanding of how available services like this are known on the website. </w:t>
            </w:r>
          </w:p>
          <w:p w14:paraId="4EDD70C7" w14:textId="77777777" w:rsidR="001203C9" w:rsidRDefault="001203C9">
            <w:pPr>
              <w:widowControl w:val="0"/>
              <w:spacing w:after="0" w:line="240" w:lineRule="auto"/>
            </w:pPr>
          </w:p>
          <w:p w14:paraId="203C5431" w14:textId="77777777" w:rsidR="001203C9" w:rsidRDefault="00623345">
            <w:pPr>
              <w:widowControl w:val="0"/>
              <w:spacing w:after="0" w:line="240" w:lineRule="auto"/>
            </w:pPr>
            <w:r>
              <w:br/>
            </w:r>
          </w:p>
        </w:tc>
        <w:tc>
          <w:tcPr>
            <w:tcW w:w="3120" w:type="dxa"/>
            <w:tcMar>
              <w:top w:w="100" w:type="dxa"/>
              <w:left w:w="100" w:type="dxa"/>
              <w:bottom w:w="100" w:type="dxa"/>
              <w:right w:w="100" w:type="dxa"/>
            </w:tcMar>
          </w:tcPr>
          <w:p w14:paraId="4576A3BB" w14:textId="77777777" w:rsidR="001203C9" w:rsidRDefault="00623345">
            <w:pPr>
              <w:spacing w:after="0"/>
              <w:rPr>
                <w:b/>
              </w:rPr>
            </w:pPr>
            <w:r>
              <w:rPr>
                <w:b/>
              </w:rPr>
              <w:t>Scenario</w:t>
            </w:r>
          </w:p>
          <w:p w14:paraId="73742528" w14:textId="77777777" w:rsidR="001203C9" w:rsidRDefault="00623345">
            <w:pPr>
              <w:spacing w:after="0"/>
            </w:pPr>
            <w:r>
              <w:t>You need to write citations for your research project. Your professor requested that you cite in MLA (Modern Language Association) format. The library offers research guides on various topics.</w:t>
            </w:r>
          </w:p>
        </w:tc>
      </w:tr>
      <w:tr w:rsidR="001203C9" w14:paraId="4FB04424" w14:textId="77777777">
        <w:trPr>
          <w:trHeight w:val="420"/>
        </w:trPr>
        <w:tc>
          <w:tcPr>
            <w:tcW w:w="9360" w:type="dxa"/>
            <w:gridSpan w:val="3"/>
            <w:shd w:val="clear" w:color="auto" w:fill="D9D9D9"/>
            <w:tcMar>
              <w:top w:w="100" w:type="dxa"/>
              <w:left w:w="100" w:type="dxa"/>
              <w:bottom w:w="100" w:type="dxa"/>
              <w:right w:w="100" w:type="dxa"/>
            </w:tcMar>
          </w:tcPr>
          <w:p w14:paraId="4154077E" w14:textId="77777777" w:rsidR="001203C9" w:rsidRDefault="00623345">
            <w:pPr>
              <w:widowControl w:val="0"/>
              <w:spacing w:after="0" w:line="240" w:lineRule="auto"/>
              <w:jc w:val="center"/>
              <w:rPr>
                <w:b/>
              </w:rPr>
            </w:pPr>
            <w:r>
              <w:rPr>
                <w:b/>
              </w:rPr>
              <w:t>Scenario 5</w:t>
            </w:r>
          </w:p>
        </w:tc>
      </w:tr>
      <w:tr w:rsidR="001203C9" w14:paraId="4D5884C2" w14:textId="77777777">
        <w:tc>
          <w:tcPr>
            <w:tcW w:w="3120" w:type="dxa"/>
            <w:tcMar>
              <w:top w:w="100" w:type="dxa"/>
              <w:left w:w="100" w:type="dxa"/>
              <w:bottom w:w="100" w:type="dxa"/>
              <w:right w:w="100" w:type="dxa"/>
            </w:tcMar>
          </w:tcPr>
          <w:p w14:paraId="3832EAFA" w14:textId="77777777" w:rsidR="001203C9" w:rsidRDefault="00623345">
            <w:pPr>
              <w:widowControl w:val="0"/>
              <w:spacing w:after="0" w:line="240" w:lineRule="auto"/>
            </w:pPr>
            <w:r>
              <w:rPr>
                <w:b/>
              </w:rPr>
              <w:t>Question</w:t>
            </w:r>
          </w:p>
          <w:p w14:paraId="146D40C1" w14:textId="77777777" w:rsidR="001203C9" w:rsidRDefault="00623345">
            <w:pPr>
              <w:widowControl w:val="0"/>
              <w:spacing w:after="0" w:line="240" w:lineRule="auto"/>
            </w:pPr>
            <w:r>
              <w:t xml:space="preserve">How will users find the most basic information about the “establishment” on the website? </w:t>
            </w:r>
          </w:p>
          <w:p w14:paraId="3E59EDFA" w14:textId="77777777" w:rsidR="001203C9" w:rsidRDefault="00623345">
            <w:pPr>
              <w:widowControl w:val="0"/>
              <w:spacing w:after="0" w:line="240" w:lineRule="auto"/>
            </w:pPr>
            <w:r>
              <w:t>(Easy to Learn)</w:t>
            </w:r>
          </w:p>
          <w:p w14:paraId="1B0B5CB3" w14:textId="77777777" w:rsidR="001203C9" w:rsidRDefault="00623345">
            <w:pPr>
              <w:widowControl w:val="0"/>
              <w:spacing w:after="0" w:line="240" w:lineRule="auto"/>
            </w:pPr>
            <w:r>
              <w:t>(Efficiency)</w:t>
            </w:r>
          </w:p>
        </w:tc>
        <w:tc>
          <w:tcPr>
            <w:tcW w:w="3120" w:type="dxa"/>
            <w:tcMar>
              <w:top w:w="100" w:type="dxa"/>
              <w:left w:w="100" w:type="dxa"/>
              <w:bottom w:w="100" w:type="dxa"/>
              <w:right w:w="100" w:type="dxa"/>
            </w:tcMar>
          </w:tcPr>
          <w:p w14:paraId="1DF00071" w14:textId="77777777" w:rsidR="001203C9" w:rsidRDefault="00623345">
            <w:pPr>
              <w:widowControl w:val="0"/>
              <w:spacing w:after="0" w:line="240" w:lineRule="auto"/>
            </w:pPr>
            <w:r>
              <w:rPr>
                <w:b/>
              </w:rPr>
              <w:t>Task</w:t>
            </w:r>
          </w:p>
          <w:p w14:paraId="1B4DB87C" w14:textId="77777777" w:rsidR="001203C9" w:rsidRDefault="00623345">
            <w:pPr>
              <w:widowControl w:val="0"/>
              <w:spacing w:after="0" w:line="240" w:lineRule="auto"/>
            </w:pPr>
            <w:r>
              <w:t>Getting a user understanding of the site’s resources.</w:t>
            </w:r>
          </w:p>
          <w:p w14:paraId="0FAB20D3" w14:textId="77777777" w:rsidR="001203C9" w:rsidRDefault="00623345">
            <w:pPr>
              <w:widowControl w:val="0"/>
              <w:spacing w:after="0" w:line="240" w:lineRule="auto"/>
            </w:pPr>
            <w:r>
              <w:br/>
              <w:t>Getting a user understanding of the site’s navigation.</w:t>
            </w:r>
          </w:p>
          <w:p w14:paraId="331705D6" w14:textId="77777777" w:rsidR="001203C9" w:rsidRDefault="001203C9">
            <w:pPr>
              <w:widowControl w:val="0"/>
              <w:spacing w:after="0" w:line="240" w:lineRule="auto"/>
            </w:pPr>
          </w:p>
          <w:p w14:paraId="1547ABA6" w14:textId="77777777" w:rsidR="001203C9" w:rsidRDefault="00623345">
            <w:pPr>
              <w:widowControl w:val="0"/>
              <w:spacing w:after="0" w:line="240" w:lineRule="auto"/>
            </w:pPr>
            <w:r>
              <w:t xml:space="preserve">Users can access this resource in different areas. Users can go through the side navigation and access library services. Users can also go to the “Contact Librarian” icon to web-chat with a librarian to schedule a time. It is unclear which method is most efficient for the library website. </w:t>
            </w:r>
          </w:p>
        </w:tc>
        <w:tc>
          <w:tcPr>
            <w:tcW w:w="3120" w:type="dxa"/>
            <w:tcMar>
              <w:top w:w="100" w:type="dxa"/>
              <w:left w:w="100" w:type="dxa"/>
              <w:bottom w:w="100" w:type="dxa"/>
              <w:right w:w="100" w:type="dxa"/>
            </w:tcMar>
          </w:tcPr>
          <w:p w14:paraId="7990CF06" w14:textId="77777777" w:rsidR="001203C9" w:rsidRDefault="00623345">
            <w:pPr>
              <w:rPr>
                <w:b/>
              </w:rPr>
            </w:pPr>
            <w:r>
              <w:rPr>
                <w:b/>
              </w:rPr>
              <w:t>Scenario</w:t>
            </w:r>
          </w:p>
          <w:p w14:paraId="43632393" w14:textId="77777777" w:rsidR="001203C9" w:rsidRDefault="00623345">
            <w:r>
              <w:t>You see that you’re going to have a lot of assignments due soon and need to start working on them as soon as possible. You need to find out the Library’s contact information and hours so you can plan ahead.</w:t>
            </w:r>
          </w:p>
        </w:tc>
      </w:tr>
      <w:tr w:rsidR="001203C9" w14:paraId="45884FFB" w14:textId="77777777">
        <w:trPr>
          <w:trHeight w:val="420"/>
        </w:trPr>
        <w:tc>
          <w:tcPr>
            <w:tcW w:w="9360" w:type="dxa"/>
            <w:gridSpan w:val="3"/>
            <w:shd w:val="clear" w:color="auto" w:fill="D9D9D9"/>
            <w:tcMar>
              <w:top w:w="100" w:type="dxa"/>
              <w:left w:w="100" w:type="dxa"/>
              <w:bottom w:w="100" w:type="dxa"/>
              <w:right w:w="100" w:type="dxa"/>
            </w:tcMar>
          </w:tcPr>
          <w:p w14:paraId="57E9F5D2" w14:textId="77777777" w:rsidR="001203C9" w:rsidRDefault="00623345">
            <w:pPr>
              <w:widowControl w:val="0"/>
              <w:spacing w:after="0" w:line="240" w:lineRule="auto"/>
              <w:jc w:val="center"/>
              <w:rPr>
                <w:b/>
              </w:rPr>
            </w:pPr>
            <w:r>
              <w:rPr>
                <w:b/>
              </w:rPr>
              <w:t>Scenario 6</w:t>
            </w:r>
          </w:p>
        </w:tc>
      </w:tr>
      <w:tr w:rsidR="001203C9" w14:paraId="07AC57B1" w14:textId="77777777">
        <w:tc>
          <w:tcPr>
            <w:tcW w:w="3120" w:type="dxa"/>
            <w:tcMar>
              <w:top w:w="100" w:type="dxa"/>
              <w:left w:w="100" w:type="dxa"/>
              <w:bottom w:w="100" w:type="dxa"/>
              <w:right w:w="100" w:type="dxa"/>
            </w:tcMar>
          </w:tcPr>
          <w:p w14:paraId="19713018" w14:textId="77777777" w:rsidR="001203C9" w:rsidRDefault="00623345">
            <w:pPr>
              <w:widowControl w:val="0"/>
              <w:spacing w:after="0" w:line="240" w:lineRule="auto"/>
            </w:pPr>
            <w:r>
              <w:rPr>
                <w:b/>
              </w:rPr>
              <w:t>Question</w:t>
            </w:r>
          </w:p>
          <w:p w14:paraId="264ECF61" w14:textId="77777777" w:rsidR="001203C9" w:rsidRDefault="00623345">
            <w:pPr>
              <w:widowControl w:val="0"/>
              <w:spacing w:after="0" w:line="240" w:lineRule="auto"/>
            </w:pPr>
            <w:r>
              <w:t>How will users navigate the website to locate and utilize all of the library’s available resources for research?</w:t>
            </w:r>
          </w:p>
          <w:p w14:paraId="38767ABB" w14:textId="77777777" w:rsidR="001203C9" w:rsidRDefault="00623345">
            <w:pPr>
              <w:widowControl w:val="0"/>
              <w:spacing w:after="0" w:line="240" w:lineRule="auto"/>
            </w:pPr>
            <w:r>
              <w:t>(Error Tolerant)</w:t>
            </w:r>
          </w:p>
          <w:p w14:paraId="344F1E24" w14:textId="77777777" w:rsidR="001203C9" w:rsidRDefault="00623345">
            <w:pPr>
              <w:widowControl w:val="0"/>
              <w:spacing w:after="0" w:line="240" w:lineRule="auto"/>
            </w:pPr>
            <w:r>
              <w:t>(Easy to Learn)</w:t>
            </w:r>
          </w:p>
          <w:p w14:paraId="5A442C7C" w14:textId="77777777" w:rsidR="001203C9" w:rsidRDefault="00623345">
            <w:pPr>
              <w:widowControl w:val="0"/>
              <w:spacing w:after="0" w:line="240" w:lineRule="auto"/>
            </w:pPr>
            <w:r>
              <w:t xml:space="preserve">(Efficiency) </w:t>
            </w:r>
          </w:p>
          <w:p w14:paraId="046B6FFC" w14:textId="77777777" w:rsidR="001203C9" w:rsidRDefault="001203C9">
            <w:pPr>
              <w:widowControl w:val="0"/>
              <w:spacing w:after="0" w:line="240" w:lineRule="auto"/>
            </w:pPr>
          </w:p>
        </w:tc>
        <w:tc>
          <w:tcPr>
            <w:tcW w:w="3120" w:type="dxa"/>
            <w:tcMar>
              <w:top w:w="100" w:type="dxa"/>
              <w:left w:w="100" w:type="dxa"/>
              <w:bottom w:w="100" w:type="dxa"/>
              <w:right w:w="100" w:type="dxa"/>
            </w:tcMar>
          </w:tcPr>
          <w:p w14:paraId="28B3CF58" w14:textId="77777777" w:rsidR="001203C9" w:rsidRDefault="00623345">
            <w:pPr>
              <w:widowControl w:val="0"/>
              <w:spacing w:after="0" w:line="240" w:lineRule="auto"/>
            </w:pPr>
            <w:r>
              <w:rPr>
                <w:b/>
              </w:rPr>
              <w:t>Task</w:t>
            </w:r>
          </w:p>
          <w:p w14:paraId="152630AC" w14:textId="77777777" w:rsidR="001203C9" w:rsidRDefault="00623345">
            <w:pPr>
              <w:widowControl w:val="0"/>
              <w:spacing w:after="0" w:line="240" w:lineRule="auto"/>
            </w:pPr>
            <w:r>
              <w:t xml:space="preserve">Gain a user perspective of how to search through library resources and find related materials. </w:t>
            </w:r>
          </w:p>
          <w:p w14:paraId="7525F7D2" w14:textId="77777777" w:rsidR="001203C9" w:rsidRDefault="001203C9">
            <w:pPr>
              <w:widowControl w:val="0"/>
              <w:spacing w:after="0" w:line="240" w:lineRule="auto"/>
            </w:pPr>
          </w:p>
          <w:p w14:paraId="4CA11C1D" w14:textId="77777777" w:rsidR="001203C9" w:rsidRDefault="00623345">
            <w:pPr>
              <w:widowControl w:val="0"/>
              <w:spacing w:after="0" w:line="240" w:lineRule="auto"/>
            </w:pPr>
            <w:r>
              <w:t xml:space="preserve">There are different ways to get this information. Users can go through </w:t>
            </w:r>
          </w:p>
        </w:tc>
        <w:tc>
          <w:tcPr>
            <w:tcW w:w="3120" w:type="dxa"/>
            <w:tcMar>
              <w:top w:w="100" w:type="dxa"/>
              <w:left w:w="100" w:type="dxa"/>
              <w:bottom w:w="100" w:type="dxa"/>
              <w:right w:w="100" w:type="dxa"/>
            </w:tcMar>
          </w:tcPr>
          <w:p w14:paraId="5BC062DE" w14:textId="77777777" w:rsidR="001203C9" w:rsidRDefault="00623345">
            <w:pPr>
              <w:spacing w:after="0"/>
              <w:rPr>
                <w:rFonts w:ascii="Arial" w:eastAsia="Arial" w:hAnsi="Arial" w:cs="Arial"/>
                <w:b/>
              </w:rPr>
            </w:pPr>
            <w:r>
              <w:rPr>
                <w:rFonts w:ascii="Arial" w:eastAsia="Arial" w:hAnsi="Arial" w:cs="Arial"/>
                <w:b/>
              </w:rPr>
              <w:t>Scenario</w:t>
            </w:r>
          </w:p>
          <w:p w14:paraId="7E9DD2C9" w14:textId="77777777" w:rsidR="001203C9" w:rsidRDefault="00623345">
            <w:pPr>
              <w:spacing w:after="0"/>
            </w:pPr>
            <w:r>
              <w:rPr>
                <w:rFonts w:ascii="Arial" w:eastAsia="Arial" w:hAnsi="Arial" w:cs="Arial"/>
              </w:rPr>
              <w:t xml:space="preserve">Your instructor has assigned you a research paper on the </w:t>
            </w:r>
            <w:r>
              <w:rPr>
                <w:rFonts w:ascii="Arial" w:eastAsia="Arial" w:hAnsi="Arial" w:cs="Arial"/>
                <w:b/>
              </w:rPr>
              <w:t>Civil War</w:t>
            </w:r>
            <w:r>
              <w:rPr>
                <w:rFonts w:ascii="Arial" w:eastAsia="Arial" w:hAnsi="Arial" w:cs="Arial"/>
              </w:rPr>
              <w:t xml:space="preserve"> and has requested that you use a variety of sources (print books, ebooks, videos, etc.).</w:t>
            </w:r>
          </w:p>
        </w:tc>
      </w:tr>
    </w:tbl>
    <w:p w14:paraId="79ACDFB6" w14:textId="77777777" w:rsidR="001203C9" w:rsidRDefault="001203C9"/>
    <w:p w14:paraId="780F5515" w14:textId="77777777" w:rsidR="001203C9" w:rsidRDefault="00623345">
      <w:pPr>
        <w:pStyle w:val="Heading2"/>
        <w:contextualSpacing w:val="0"/>
      </w:pPr>
      <w:bookmarkStart w:id="20" w:name="_evm6lu7pd1vi" w:colFirst="0" w:colLast="0"/>
      <w:bookmarkEnd w:id="20"/>
      <w:r>
        <w:t>Description of Scenarios - Graduate Student</w:t>
      </w:r>
    </w:p>
    <w:p w14:paraId="7F3FEC27" w14:textId="77777777" w:rsidR="001203C9" w:rsidRDefault="00623345">
      <w:r>
        <w:t xml:space="preserve">We found that the majority of grad students use the library’s website for accessing materials for research. Our scenarios reflect the types of situations grad students would commonly encounter. There were six total scenarios for grad users they include: accessing databases, requesting materials outside the library, finding specific articles, and using resources in the research guides. </w:t>
      </w:r>
    </w:p>
    <w:p w14:paraId="5253992A" w14:textId="77777777" w:rsidR="001203C9" w:rsidRDefault="001203C9"/>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203C9" w14:paraId="4D7C8756" w14:textId="77777777">
        <w:trPr>
          <w:trHeight w:val="420"/>
        </w:trPr>
        <w:tc>
          <w:tcPr>
            <w:tcW w:w="9360" w:type="dxa"/>
            <w:gridSpan w:val="3"/>
            <w:shd w:val="clear" w:color="auto" w:fill="D9D9D9"/>
            <w:tcMar>
              <w:top w:w="100" w:type="dxa"/>
              <w:left w:w="100" w:type="dxa"/>
              <w:bottom w:w="100" w:type="dxa"/>
              <w:right w:w="100" w:type="dxa"/>
            </w:tcMar>
          </w:tcPr>
          <w:p w14:paraId="6C27C9FB" w14:textId="77777777" w:rsidR="001203C9" w:rsidRDefault="00623345">
            <w:pPr>
              <w:widowControl w:val="0"/>
              <w:spacing w:after="0" w:line="240" w:lineRule="auto"/>
              <w:jc w:val="center"/>
              <w:rPr>
                <w:b/>
              </w:rPr>
            </w:pPr>
            <w:r>
              <w:rPr>
                <w:b/>
              </w:rPr>
              <w:t xml:space="preserve">Scenario 1 </w:t>
            </w:r>
          </w:p>
        </w:tc>
      </w:tr>
      <w:tr w:rsidR="001203C9" w14:paraId="25967E1F" w14:textId="77777777">
        <w:tc>
          <w:tcPr>
            <w:tcW w:w="3120" w:type="dxa"/>
            <w:tcMar>
              <w:top w:w="100" w:type="dxa"/>
              <w:left w:w="100" w:type="dxa"/>
              <w:bottom w:w="100" w:type="dxa"/>
              <w:right w:w="100" w:type="dxa"/>
            </w:tcMar>
          </w:tcPr>
          <w:p w14:paraId="3D60D079" w14:textId="77777777" w:rsidR="001203C9" w:rsidRDefault="00623345">
            <w:pPr>
              <w:widowControl w:val="0"/>
              <w:spacing w:after="0" w:line="240" w:lineRule="auto"/>
              <w:rPr>
                <w:b/>
              </w:rPr>
            </w:pPr>
            <w:r>
              <w:rPr>
                <w:b/>
              </w:rPr>
              <w:t>Question</w:t>
            </w:r>
          </w:p>
          <w:p w14:paraId="462A90D1" w14:textId="77777777" w:rsidR="001203C9" w:rsidRDefault="00623345">
            <w:pPr>
              <w:widowControl w:val="0"/>
              <w:spacing w:after="0" w:line="240" w:lineRule="auto"/>
              <w:rPr>
                <w:b/>
              </w:rPr>
            </w:pPr>
            <w:r>
              <w:t>How does the navigation menu provide clues for locating resources?</w:t>
            </w:r>
          </w:p>
          <w:p w14:paraId="6A027A1D" w14:textId="77777777" w:rsidR="001203C9" w:rsidRDefault="00623345">
            <w:pPr>
              <w:widowControl w:val="0"/>
              <w:spacing w:after="0" w:line="240" w:lineRule="auto"/>
            </w:pPr>
            <w:r>
              <w:t>(Easy to learn)</w:t>
            </w:r>
          </w:p>
          <w:p w14:paraId="7C13A2B7" w14:textId="77777777" w:rsidR="001203C9" w:rsidRDefault="00623345">
            <w:pPr>
              <w:widowControl w:val="0"/>
              <w:spacing w:after="0" w:line="240" w:lineRule="auto"/>
            </w:pPr>
            <w:r>
              <w:t>(Efficiency)</w:t>
            </w:r>
          </w:p>
        </w:tc>
        <w:tc>
          <w:tcPr>
            <w:tcW w:w="3120" w:type="dxa"/>
            <w:tcMar>
              <w:top w:w="100" w:type="dxa"/>
              <w:left w:w="100" w:type="dxa"/>
              <w:bottom w:w="100" w:type="dxa"/>
              <w:right w:w="100" w:type="dxa"/>
            </w:tcMar>
          </w:tcPr>
          <w:p w14:paraId="1856542C" w14:textId="77777777" w:rsidR="001203C9" w:rsidRDefault="00623345">
            <w:pPr>
              <w:widowControl w:val="0"/>
              <w:spacing w:after="0" w:line="240" w:lineRule="auto"/>
            </w:pPr>
            <w:r>
              <w:rPr>
                <w:b/>
              </w:rPr>
              <w:t>Task</w:t>
            </w:r>
          </w:p>
          <w:p w14:paraId="42E7E20B" w14:textId="77777777" w:rsidR="001203C9" w:rsidRDefault="00623345">
            <w:pPr>
              <w:widowControl w:val="0"/>
              <w:spacing w:after="0" w:line="240" w:lineRule="auto"/>
            </w:pPr>
            <w:r>
              <w:t xml:space="preserve">How do users find library resources using the “research guides” tab on the navigation menu? </w:t>
            </w:r>
          </w:p>
          <w:p w14:paraId="54D79377" w14:textId="77777777" w:rsidR="001203C9" w:rsidRDefault="001203C9">
            <w:pPr>
              <w:widowControl w:val="0"/>
              <w:spacing w:after="0" w:line="240" w:lineRule="auto"/>
            </w:pPr>
          </w:p>
          <w:p w14:paraId="6D412367" w14:textId="77777777" w:rsidR="001203C9" w:rsidRDefault="001203C9">
            <w:pPr>
              <w:widowControl w:val="0"/>
              <w:spacing w:after="0" w:line="240" w:lineRule="auto"/>
            </w:pPr>
          </w:p>
        </w:tc>
        <w:tc>
          <w:tcPr>
            <w:tcW w:w="3120" w:type="dxa"/>
            <w:tcMar>
              <w:top w:w="100" w:type="dxa"/>
              <w:left w:w="100" w:type="dxa"/>
              <w:bottom w:w="100" w:type="dxa"/>
              <w:right w:w="100" w:type="dxa"/>
            </w:tcMar>
          </w:tcPr>
          <w:p w14:paraId="76F82B30" w14:textId="77777777" w:rsidR="001203C9" w:rsidRDefault="00623345">
            <w:pPr>
              <w:spacing w:after="0"/>
            </w:pPr>
            <w:r>
              <w:rPr>
                <w:b/>
              </w:rPr>
              <w:t>Scenario</w:t>
            </w:r>
          </w:p>
          <w:p w14:paraId="299DCB8C" w14:textId="77777777" w:rsidR="001203C9" w:rsidRDefault="00623345">
            <w:pPr>
              <w:spacing w:after="0"/>
            </w:pPr>
            <w:r>
              <w:t xml:space="preserve">You were informed that the Library has </w:t>
            </w:r>
            <w:r>
              <w:rPr>
                <w:b/>
              </w:rPr>
              <w:t>video tutorials</w:t>
            </w:r>
            <w:r>
              <w:t xml:space="preserve"> on their website. Fellow students said they were very resourceful.</w:t>
            </w:r>
          </w:p>
        </w:tc>
      </w:tr>
      <w:tr w:rsidR="001203C9" w14:paraId="266F8AE8" w14:textId="77777777">
        <w:trPr>
          <w:trHeight w:val="420"/>
        </w:trPr>
        <w:tc>
          <w:tcPr>
            <w:tcW w:w="9360" w:type="dxa"/>
            <w:gridSpan w:val="3"/>
            <w:shd w:val="clear" w:color="auto" w:fill="D9D9D9"/>
            <w:tcMar>
              <w:top w:w="100" w:type="dxa"/>
              <w:left w:w="100" w:type="dxa"/>
              <w:bottom w:w="100" w:type="dxa"/>
              <w:right w:w="100" w:type="dxa"/>
            </w:tcMar>
          </w:tcPr>
          <w:p w14:paraId="197130F3" w14:textId="77777777" w:rsidR="001203C9" w:rsidRDefault="00623345">
            <w:pPr>
              <w:widowControl w:val="0"/>
              <w:spacing w:after="0" w:line="240" w:lineRule="auto"/>
              <w:jc w:val="center"/>
              <w:rPr>
                <w:b/>
              </w:rPr>
            </w:pPr>
            <w:r>
              <w:rPr>
                <w:b/>
              </w:rPr>
              <w:t>Scenario 2</w:t>
            </w:r>
          </w:p>
        </w:tc>
      </w:tr>
      <w:tr w:rsidR="001203C9" w14:paraId="1032D890" w14:textId="77777777">
        <w:tc>
          <w:tcPr>
            <w:tcW w:w="3120" w:type="dxa"/>
            <w:tcMar>
              <w:top w:w="100" w:type="dxa"/>
              <w:left w:w="100" w:type="dxa"/>
              <w:bottom w:w="100" w:type="dxa"/>
              <w:right w:w="100" w:type="dxa"/>
            </w:tcMar>
          </w:tcPr>
          <w:p w14:paraId="2030BBB4" w14:textId="77777777" w:rsidR="001203C9" w:rsidRDefault="00623345">
            <w:pPr>
              <w:widowControl w:val="0"/>
              <w:spacing w:after="0" w:line="240" w:lineRule="auto"/>
            </w:pPr>
            <w:r>
              <w:rPr>
                <w:b/>
              </w:rPr>
              <w:t>Question</w:t>
            </w:r>
          </w:p>
          <w:p w14:paraId="089D9E91" w14:textId="77777777" w:rsidR="001203C9" w:rsidRDefault="00623345">
            <w:pPr>
              <w:widowControl w:val="0"/>
              <w:spacing w:after="0" w:line="240" w:lineRule="auto"/>
            </w:pPr>
            <w:r>
              <w:t>How do users find how to schedule research consultations with librarians?</w:t>
            </w:r>
          </w:p>
          <w:p w14:paraId="21D8E0AB" w14:textId="77777777" w:rsidR="001203C9" w:rsidRDefault="00623345">
            <w:pPr>
              <w:widowControl w:val="0"/>
              <w:spacing w:after="0" w:line="240" w:lineRule="auto"/>
            </w:pPr>
            <w:r>
              <w:t>(Efficiency)</w:t>
            </w:r>
          </w:p>
          <w:p w14:paraId="182FB83F" w14:textId="77777777" w:rsidR="001203C9" w:rsidRDefault="00623345">
            <w:pPr>
              <w:widowControl w:val="0"/>
              <w:spacing w:after="0" w:line="240" w:lineRule="auto"/>
            </w:pPr>
            <w:r>
              <w:t>(Effective)</w:t>
            </w:r>
          </w:p>
        </w:tc>
        <w:tc>
          <w:tcPr>
            <w:tcW w:w="3120" w:type="dxa"/>
            <w:tcMar>
              <w:top w:w="100" w:type="dxa"/>
              <w:left w:w="100" w:type="dxa"/>
              <w:bottom w:w="100" w:type="dxa"/>
              <w:right w:w="100" w:type="dxa"/>
            </w:tcMar>
          </w:tcPr>
          <w:p w14:paraId="79BBFE3C" w14:textId="77777777" w:rsidR="001203C9" w:rsidRDefault="00623345">
            <w:pPr>
              <w:widowControl w:val="0"/>
              <w:spacing w:after="0" w:line="240" w:lineRule="auto"/>
            </w:pPr>
            <w:r>
              <w:rPr>
                <w:b/>
              </w:rPr>
              <w:t>Task</w:t>
            </w:r>
          </w:p>
          <w:p w14:paraId="3C152A39" w14:textId="77777777" w:rsidR="001203C9" w:rsidRDefault="00623345">
            <w:pPr>
              <w:widowControl w:val="0"/>
              <w:spacing w:after="0" w:line="240" w:lineRule="auto"/>
            </w:pPr>
            <w:r>
              <w:t>Getting a user understanding of the site’s resources.</w:t>
            </w:r>
          </w:p>
          <w:p w14:paraId="1301B23D" w14:textId="77777777" w:rsidR="001203C9" w:rsidRDefault="001203C9">
            <w:pPr>
              <w:widowControl w:val="0"/>
              <w:spacing w:after="0" w:line="240" w:lineRule="auto"/>
            </w:pPr>
          </w:p>
          <w:p w14:paraId="431F865B" w14:textId="77777777" w:rsidR="001203C9" w:rsidRDefault="00623345">
            <w:pPr>
              <w:widowControl w:val="0"/>
              <w:spacing w:after="0" w:line="240" w:lineRule="auto"/>
            </w:pPr>
            <w:r>
              <w:t xml:space="preserve">Users can access this resource in different areas. Users can go through the side navigation and access library services. Users can also go to the “Contact Librarian” icon to schedule time or web-chat with a librarian to schedule a time. It is unclear which method is most efficient for the library website. </w:t>
            </w:r>
          </w:p>
        </w:tc>
        <w:tc>
          <w:tcPr>
            <w:tcW w:w="3120" w:type="dxa"/>
            <w:tcMar>
              <w:top w:w="100" w:type="dxa"/>
              <w:left w:w="100" w:type="dxa"/>
              <w:bottom w:w="100" w:type="dxa"/>
              <w:right w:w="100" w:type="dxa"/>
            </w:tcMar>
          </w:tcPr>
          <w:p w14:paraId="2B7233BE" w14:textId="77777777" w:rsidR="001203C9" w:rsidRDefault="00623345">
            <w:pPr>
              <w:widowControl w:val="0"/>
              <w:spacing w:after="0" w:line="240" w:lineRule="auto"/>
              <w:rPr>
                <w:b/>
              </w:rPr>
            </w:pPr>
            <w:r>
              <w:rPr>
                <w:b/>
              </w:rPr>
              <w:t>Scenario</w:t>
            </w:r>
          </w:p>
          <w:p w14:paraId="5737BBF7" w14:textId="77777777" w:rsidR="001203C9" w:rsidRDefault="00623345">
            <w:pPr>
              <w:spacing w:after="0"/>
            </w:pPr>
            <w:r>
              <w:t xml:space="preserve">You are working on a large </w:t>
            </w:r>
            <w:r>
              <w:rPr>
                <w:b/>
              </w:rPr>
              <w:t>research project</w:t>
            </w:r>
            <w:r>
              <w:t xml:space="preserve"> and need assistance from a librarian.</w:t>
            </w:r>
          </w:p>
        </w:tc>
      </w:tr>
      <w:tr w:rsidR="001203C9" w14:paraId="75AF2403" w14:textId="77777777">
        <w:trPr>
          <w:trHeight w:val="420"/>
        </w:trPr>
        <w:tc>
          <w:tcPr>
            <w:tcW w:w="9360" w:type="dxa"/>
            <w:gridSpan w:val="3"/>
            <w:shd w:val="clear" w:color="auto" w:fill="D9D9D9"/>
            <w:tcMar>
              <w:top w:w="100" w:type="dxa"/>
              <w:left w:w="100" w:type="dxa"/>
              <w:bottom w:w="100" w:type="dxa"/>
              <w:right w:w="100" w:type="dxa"/>
            </w:tcMar>
          </w:tcPr>
          <w:p w14:paraId="09AABA06" w14:textId="77777777" w:rsidR="001203C9" w:rsidRDefault="00623345">
            <w:pPr>
              <w:widowControl w:val="0"/>
              <w:spacing w:after="0" w:line="240" w:lineRule="auto"/>
              <w:jc w:val="center"/>
              <w:rPr>
                <w:b/>
              </w:rPr>
            </w:pPr>
            <w:r>
              <w:rPr>
                <w:b/>
              </w:rPr>
              <w:t xml:space="preserve">Scenario 3 </w:t>
            </w:r>
          </w:p>
        </w:tc>
      </w:tr>
      <w:tr w:rsidR="001203C9" w14:paraId="6249DCEB" w14:textId="77777777">
        <w:tc>
          <w:tcPr>
            <w:tcW w:w="3120" w:type="dxa"/>
            <w:tcMar>
              <w:top w:w="100" w:type="dxa"/>
              <w:left w:w="100" w:type="dxa"/>
              <w:bottom w:w="100" w:type="dxa"/>
              <w:right w:w="100" w:type="dxa"/>
            </w:tcMar>
          </w:tcPr>
          <w:p w14:paraId="5B056AE5" w14:textId="77777777" w:rsidR="001203C9" w:rsidRDefault="00623345">
            <w:pPr>
              <w:widowControl w:val="0"/>
              <w:spacing w:after="0" w:line="240" w:lineRule="auto"/>
            </w:pPr>
            <w:r>
              <w:rPr>
                <w:b/>
              </w:rPr>
              <w:t>Question</w:t>
            </w:r>
          </w:p>
          <w:p w14:paraId="79E2AAEE" w14:textId="77777777" w:rsidR="001203C9" w:rsidRDefault="00623345">
            <w:pPr>
              <w:widowControl w:val="0"/>
              <w:spacing w:after="0" w:line="240" w:lineRule="auto"/>
            </w:pPr>
            <w:r>
              <w:t>How do users access specific research materials provided by the library?</w:t>
            </w:r>
          </w:p>
          <w:p w14:paraId="07C46134" w14:textId="77777777" w:rsidR="001203C9" w:rsidRDefault="00623345">
            <w:pPr>
              <w:widowControl w:val="0"/>
              <w:spacing w:after="0" w:line="240" w:lineRule="auto"/>
            </w:pPr>
            <w:r>
              <w:t xml:space="preserve">(Efficient) </w:t>
            </w:r>
          </w:p>
          <w:p w14:paraId="13D1BB5F" w14:textId="77777777" w:rsidR="001203C9" w:rsidRDefault="00623345">
            <w:pPr>
              <w:widowControl w:val="0"/>
              <w:spacing w:after="0" w:line="240" w:lineRule="auto"/>
            </w:pPr>
            <w:r>
              <w:t xml:space="preserve">(Error Tolerant) </w:t>
            </w:r>
          </w:p>
        </w:tc>
        <w:tc>
          <w:tcPr>
            <w:tcW w:w="3120" w:type="dxa"/>
            <w:tcMar>
              <w:top w:w="100" w:type="dxa"/>
              <w:left w:w="100" w:type="dxa"/>
              <w:bottom w:w="100" w:type="dxa"/>
              <w:right w:w="100" w:type="dxa"/>
            </w:tcMar>
          </w:tcPr>
          <w:p w14:paraId="700DD6D1" w14:textId="77777777" w:rsidR="001203C9" w:rsidRDefault="00623345">
            <w:pPr>
              <w:widowControl w:val="0"/>
              <w:spacing w:after="0" w:line="240" w:lineRule="auto"/>
            </w:pPr>
            <w:r>
              <w:rPr>
                <w:b/>
              </w:rPr>
              <w:t>Task</w:t>
            </w:r>
          </w:p>
          <w:p w14:paraId="5DF70FAD" w14:textId="77777777" w:rsidR="001203C9" w:rsidRDefault="00623345">
            <w:pPr>
              <w:widowControl w:val="0"/>
              <w:spacing w:after="0" w:line="240" w:lineRule="auto"/>
            </w:pPr>
            <w:r>
              <w:t xml:space="preserve">Get an understanding of the ways users access information through a database or through the “quick search” bar. </w:t>
            </w:r>
          </w:p>
        </w:tc>
        <w:tc>
          <w:tcPr>
            <w:tcW w:w="3120" w:type="dxa"/>
            <w:tcMar>
              <w:top w:w="100" w:type="dxa"/>
              <w:left w:w="100" w:type="dxa"/>
              <w:bottom w:w="100" w:type="dxa"/>
              <w:right w:w="100" w:type="dxa"/>
            </w:tcMar>
          </w:tcPr>
          <w:p w14:paraId="6A215482" w14:textId="77777777" w:rsidR="001203C9" w:rsidRDefault="00623345">
            <w:pPr>
              <w:widowControl w:val="0"/>
              <w:spacing w:after="0" w:line="240" w:lineRule="auto"/>
            </w:pPr>
            <w:r>
              <w:rPr>
                <w:b/>
              </w:rPr>
              <w:t>Scenario</w:t>
            </w:r>
          </w:p>
          <w:p w14:paraId="1BB3F850" w14:textId="77777777" w:rsidR="001203C9" w:rsidRDefault="00623345">
            <w:pPr>
              <w:spacing w:after="0"/>
            </w:pPr>
            <w:r>
              <w:t xml:space="preserve">You are constructing an annotated bibliography on an article about </w:t>
            </w:r>
            <w:r>
              <w:rPr>
                <w:b/>
              </w:rPr>
              <w:t>American Gangsters of the 1920s and 1930s</w:t>
            </w:r>
            <w:r>
              <w:t>. You need to find this article for your research.</w:t>
            </w:r>
          </w:p>
        </w:tc>
      </w:tr>
      <w:tr w:rsidR="001203C9" w14:paraId="7697657C" w14:textId="77777777">
        <w:trPr>
          <w:trHeight w:val="420"/>
        </w:trPr>
        <w:tc>
          <w:tcPr>
            <w:tcW w:w="9360" w:type="dxa"/>
            <w:gridSpan w:val="3"/>
            <w:shd w:val="clear" w:color="auto" w:fill="D9D9D9"/>
            <w:tcMar>
              <w:top w:w="100" w:type="dxa"/>
              <w:left w:w="100" w:type="dxa"/>
              <w:bottom w:w="100" w:type="dxa"/>
              <w:right w:w="100" w:type="dxa"/>
            </w:tcMar>
          </w:tcPr>
          <w:p w14:paraId="46AD04A1" w14:textId="77777777" w:rsidR="001203C9" w:rsidRDefault="00623345">
            <w:pPr>
              <w:widowControl w:val="0"/>
              <w:spacing w:after="0" w:line="240" w:lineRule="auto"/>
              <w:jc w:val="center"/>
              <w:rPr>
                <w:b/>
              </w:rPr>
            </w:pPr>
            <w:r>
              <w:rPr>
                <w:b/>
              </w:rPr>
              <w:t>Scenario 4</w:t>
            </w:r>
          </w:p>
        </w:tc>
      </w:tr>
      <w:tr w:rsidR="001203C9" w14:paraId="49EFC60E" w14:textId="77777777">
        <w:tc>
          <w:tcPr>
            <w:tcW w:w="3120" w:type="dxa"/>
            <w:tcMar>
              <w:top w:w="100" w:type="dxa"/>
              <w:left w:w="100" w:type="dxa"/>
              <w:bottom w:w="100" w:type="dxa"/>
              <w:right w:w="100" w:type="dxa"/>
            </w:tcMar>
          </w:tcPr>
          <w:p w14:paraId="291D2D73" w14:textId="77777777" w:rsidR="001203C9" w:rsidRDefault="00623345">
            <w:pPr>
              <w:widowControl w:val="0"/>
              <w:spacing w:after="0" w:line="240" w:lineRule="auto"/>
            </w:pPr>
            <w:r>
              <w:rPr>
                <w:b/>
              </w:rPr>
              <w:t>Question</w:t>
            </w:r>
          </w:p>
          <w:p w14:paraId="5F6561BA" w14:textId="77777777" w:rsidR="001203C9" w:rsidRDefault="00623345">
            <w:pPr>
              <w:widowControl w:val="0"/>
              <w:spacing w:after="0" w:line="240" w:lineRule="auto"/>
            </w:pPr>
            <w:r>
              <w:t>How do users locate resources for citation information?</w:t>
            </w:r>
          </w:p>
          <w:p w14:paraId="4F630B50" w14:textId="77777777" w:rsidR="001203C9" w:rsidRDefault="00623345">
            <w:pPr>
              <w:widowControl w:val="0"/>
              <w:spacing w:after="0" w:line="240" w:lineRule="auto"/>
            </w:pPr>
            <w:r>
              <w:t>(Effective)</w:t>
            </w:r>
          </w:p>
          <w:p w14:paraId="25B5E7BD" w14:textId="77777777" w:rsidR="001203C9" w:rsidRDefault="00623345">
            <w:pPr>
              <w:widowControl w:val="0"/>
              <w:spacing w:after="0" w:line="240" w:lineRule="auto"/>
            </w:pPr>
            <w:r>
              <w:t>(Efficient)</w:t>
            </w:r>
          </w:p>
        </w:tc>
        <w:tc>
          <w:tcPr>
            <w:tcW w:w="3120" w:type="dxa"/>
            <w:tcMar>
              <w:top w:w="100" w:type="dxa"/>
              <w:left w:w="100" w:type="dxa"/>
              <w:bottom w:w="100" w:type="dxa"/>
              <w:right w:w="100" w:type="dxa"/>
            </w:tcMar>
          </w:tcPr>
          <w:p w14:paraId="4E87F1CF" w14:textId="77777777" w:rsidR="001203C9" w:rsidRDefault="00623345">
            <w:pPr>
              <w:widowControl w:val="0"/>
              <w:spacing w:after="0" w:line="240" w:lineRule="auto"/>
            </w:pPr>
            <w:r>
              <w:rPr>
                <w:b/>
              </w:rPr>
              <w:t>Task</w:t>
            </w:r>
          </w:p>
          <w:p w14:paraId="50547C39" w14:textId="77777777" w:rsidR="001203C9" w:rsidRDefault="00623345">
            <w:pPr>
              <w:widowControl w:val="0"/>
              <w:spacing w:after="0" w:line="240" w:lineRule="auto"/>
            </w:pPr>
            <w:r>
              <w:t xml:space="preserve">Discover how users find citation help. </w:t>
            </w:r>
          </w:p>
          <w:p w14:paraId="542E715F" w14:textId="77777777" w:rsidR="001203C9" w:rsidRDefault="001203C9">
            <w:pPr>
              <w:widowControl w:val="0"/>
              <w:spacing w:after="0" w:line="240" w:lineRule="auto"/>
            </w:pPr>
          </w:p>
          <w:p w14:paraId="14C01B1D" w14:textId="77777777" w:rsidR="001203C9" w:rsidRDefault="00623345">
            <w:pPr>
              <w:widowControl w:val="0"/>
              <w:spacing w:after="0" w:line="240" w:lineRule="auto"/>
            </w:pPr>
            <w:r>
              <w:t xml:space="preserve">Users can find citation information under the “research guides” tab on the navigational menu. </w:t>
            </w:r>
          </w:p>
        </w:tc>
        <w:tc>
          <w:tcPr>
            <w:tcW w:w="3120" w:type="dxa"/>
            <w:tcMar>
              <w:top w:w="100" w:type="dxa"/>
              <w:left w:w="100" w:type="dxa"/>
              <w:bottom w:w="100" w:type="dxa"/>
              <w:right w:w="100" w:type="dxa"/>
            </w:tcMar>
          </w:tcPr>
          <w:p w14:paraId="28DCD398" w14:textId="77777777" w:rsidR="001203C9" w:rsidRDefault="00623345">
            <w:pPr>
              <w:widowControl w:val="0"/>
              <w:spacing w:after="0" w:line="240" w:lineRule="auto"/>
            </w:pPr>
            <w:r>
              <w:rPr>
                <w:b/>
              </w:rPr>
              <w:t>Scenario</w:t>
            </w:r>
          </w:p>
          <w:p w14:paraId="3AAE4091" w14:textId="77777777" w:rsidR="001203C9" w:rsidRDefault="00623345">
            <w:pPr>
              <w:spacing w:after="0"/>
            </w:pPr>
            <w:r>
              <w:t>You need to write citations for your research project. Your professor requested that you cite in APA (American Psychological Association) format. The library offers research guides on various topics.</w:t>
            </w:r>
          </w:p>
        </w:tc>
      </w:tr>
      <w:tr w:rsidR="001203C9" w14:paraId="726E079D" w14:textId="77777777">
        <w:trPr>
          <w:trHeight w:val="420"/>
        </w:trPr>
        <w:tc>
          <w:tcPr>
            <w:tcW w:w="9360" w:type="dxa"/>
            <w:gridSpan w:val="3"/>
            <w:shd w:val="clear" w:color="auto" w:fill="D9D9D9"/>
            <w:tcMar>
              <w:top w:w="100" w:type="dxa"/>
              <w:left w:w="100" w:type="dxa"/>
              <w:bottom w:w="100" w:type="dxa"/>
              <w:right w:w="100" w:type="dxa"/>
            </w:tcMar>
          </w:tcPr>
          <w:p w14:paraId="0E8DD697" w14:textId="77777777" w:rsidR="001203C9" w:rsidRDefault="00623345">
            <w:pPr>
              <w:widowControl w:val="0"/>
              <w:spacing w:after="0" w:line="240" w:lineRule="auto"/>
              <w:jc w:val="center"/>
              <w:rPr>
                <w:b/>
              </w:rPr>
            </w:pPr>
            <w:r>
              <w:rPr>
                <w:b/>
              </w:rPr>
              <w:t>Scenario 5</w:t>
            </w:r>
          </w:p>
        </w:tc>
      </w:tr>
      <w:tr w:rsidR="001203C9" w14:paraId="475D3BAD" w14:textId="77777777">
        <w:tc>
          <w:tcPr>
            <w:tcW w:w="3120" w:type="dxa"/>
            <w:tcMar>
              <w:top w:w="100" w:type="dxa"/>
              <w:left w:w="100" w:type="dxa"/>
              <w:bottom w:w="100" w:type="dxa"/>
              <w:right w:w="100" w:type="dxa"/>
            </w:tcMar>
          </w:tcPr>
          <w:p w14:paraId="02270B0C" w14:textId="77777777" w:rsidR="001203C9" w:rsidRDefault="00623345">
            <w:pPr>
              <w:widowControl w:val="0"/>
              <w:spacing w:after="0" w:line="240" w:lineRule="auto"/>
            </w:pPr>
            <w:r>
              <w:rPr>
                <w:b/>
              </w:rPr>
              <w:t>Question</w:t>
            </w:r>
          </w:p>
          <w:p w14:paraId="2EDF8C53" w14:textId="77777777" w:rsidR="001203C9" w:rsidRDefault="00623345">
            <w:pPr>
              <w:widowControl w:val="0"/>
              <w:spacing w:after="0" w:line="240" w:lineRule="auto"/>
            </w:pPr>
            <w:r>
              <w:t>How do users find how to schedule research consultations with librarians?</w:t>
            </w:r>
          </w:p>
          <w:p w14:paraId="51171223" w14:textId="77777777" w:rsidR="001203C9" w:rsidRDefault="00623345">
            <w:pPr>
              <w:widowControl w:val="0"/>
              <w:spacing w:after="0" w:line="240" w:lineRule="auto"/>
            </w:pPr>
            <w:r>
              <w:t>(Easy to Learn)</w:t>
            </w:r>
          </w:p>
          <w:p w14:paraId="7D1FAC37" w14:textId="77777777" w:rsidR="001203C9" w:rsidRDefault="00623345">
            <w:pPr>
              <w:widowControl w:val="0"/>
              <w:spacing w:after="0" w:line="240" w:lineRule="auto"/>
            </w:pPr>
            <w:r>
              <w:t>(Effective)</w:t>
            </w:r>
          </w:p>
        </w:tc>
        <w:tc>
          <w:tcPr>
            <w:tcW w:w="3120" w:type="dxa"/>
            <w:tcMar>
              <w:top w:w="100" w:type="dxa"/>
              <w:left w:w="100" w:type="dxa"/>
              <w:bottom w:w="100" w:type="dxa"/>
              <w:right w:w="100" w:type="dxa"/>
            </w:tcMar>
          </w:tcPr>
          <w:p w14:paraId="431EC293" w14:textId="77777777" w:rsidR="001203C9" w:rsidRDefault="00623345">
            <w:pPr>
              <w:widowControl w:val="0"/>
              <w:spacing w:after="0" w:line="240" w:lineRule="auto"/>
            </w:pPr>
            <w:r>
              <w:rPr>
                <w:b/>
              </w:rPr>
              <w:t>Task</w:t>
            </w:r>
          </w:p>
          <w:p w14:paraId="0E1B6057" w14:textId="77777777" w:rsidR="001203C9" w:rsidRDefault="00623345">
            <w:pPr>
              <w:widowControl w:val="0"/>
              <w:spacing w:after="0" w:line="240" w:lineRule="auto"/>
            </w:pPr>
            <w:r>
              <w:t>Getting a user understanding of the site’s resources.</w:t>
            </w:r>
          </w:p>
          <w:p w14:paraId="4B4BA267" w14:textId="77777777" w:rsidR="001203C9" w:rsidRDefault="001203C9">
            <w:pPr>
              <w:widowControl w:val="0"/>
              <w:spacing w:after="0" w:line="240" w:lineRule="auto"/>
            </w:pPr>
          </w:p>
          <w:p w14:paraId="2FA2171F" w14:textId="77777777" w:rsidR="001203C9" w:rsidRDefault="00623345">
            <w:pPr>
              <w:widowControl w:val="0"/>
              <w:spacing w:after="0" w:line="240" w:lineRule="auto"/>
            </w:pPr>
            <w:r>
              <w:t xml:space="preserve">Users can access this resource in different areas. Users can go through the side navigation and access library services. Users can also go to the “Contact Librarian” icon to schedule time or web-chat with a librarian to schedule a time. It is unclear which method is most efficient for the library website. </w:t>
            </w:r>
          </w:p>
          <w:p w14:paraId="785DC199" w14:textId="77777777" w:rsidR="001203C9" w:rsidRDefault="001203C9">
            <w:pPr>
              <w:widowControl w:val="0"/>
              <w:spacing w:after="0" w:line="240" w:lineRule="auto"/>
            </w:pPr>
          </w:p>
        </w:tc>
        <w:tc>
          <w:tcPr>
            <w:tcW w:w="3120" w:type="dxa"/>
            <w:tcMar>
              <w:top w:w="100" w:type="dxa"/>
              <w:left w:w="100" w:type="dxa"/>
              <w:bottom w:w="100" w:type="dxa"/>
              <w:right w:w="100" w:type="dxa"/>
            </w:tcMar>
          </w:tcPr>
          <w:p w14:paraId="3FD8F368" w14:textId="77777777" w:rsidR="001203C9" w:rsidRDefault="00623345">
            <w:pPr>
              <w:widowControl w:val="0"/>
              <w:spacing w:after="0" w:line="240" w:lineRule="auto"/>
              <w:rPr>
                <w:b/>
              </w:rPr>
            </w:pPr>
            <w:r>
              <w:rPr>
                <w:b/>
              </w:rPr>
              <w:t>Scenario</w:t>
            </w:r>
          </w:p>
          <w:p w14:paraId="00FEBB1F" w14:textId="77777777" w:rsidR="001203C9" w:rsidRDefault="00623345">
            <w:pPr>
              <w:spacing w:after="0"/>
            </w:pPr>
            <w:r>
              <w:t xml:space="preserve">You are working on a thesis project and need to request material outside of the Ottenheimer Library. </w:t>
            </w:r>
          </w:p>
        </w:tc>
      </w:tr>
      <w:tr w:rsidR="001203C9" w14:paraId="18C2DC57" w14:textId="77777777">
        <w:trPr>
          <w:trHeight w:val="420"/>
        </w:trPr>
        <w:tc>
          <w:tcPr>
            <w:tcW w:w="9360" w:type="dxa"/>
            <w:gridSpan w:val="3"/>
            <w:shd w:val="clear" w:color="auto" w:fill="D9D9D9"/>
            <w:tcMar>
              <w:top w:w="100" w:type="dxa"/>
              <w:left w:w="100" w:type="dxa"/>
              <w:bottom w:w="100" w:type="dxa"/>
              <w:right w:w="100" w:type="dxa"/>
            </w:tcMar>
          </w:tcPr>
          <w:p w14:paraId="5EC72427" w14:textId="77777777" w:rsidR="001203C9" w:rsidRDefault="00623345">
            <w:pPr>
              <w:widowControl w:val="0"/>
              <w:spacing w:after="0" w:line="240" w:lineRule="auto"/>
              <w:jc w:val="center"/>
              <w:rPr>
                <w:b/>
              </w:rPr>
            </w:pPr>
            <w:r>
              <w:rPr>
                <w:b/>
              </w:rPr>
              <w:t>Scenario 6</w:t>
            </w:r>
          </w:p>
        </w:tc>
      </w:tr>
      <w:tr w:rsidR="001203C9" w14:paraId="0770037E" w14:textId="77777777">
        <w:tc>
          <w:tcPr>
            <w:tcW w:w="3120" w:type="dxa"/>
            <w:tcMar>
              <w:top w:w="100" w:type="dxa"/>
              <w:left w:w="100" w:type="dxa"/>
              <w:bottom w:w="100" w:type="dxa"/>
              <w:right w:w="100" w:type="dxa"/>
            </w:tcMar>
          </w:tcPr>
          <w:p w14:paraId="068BA5DD" w14:textId="77777777" w:rsidR="001203C9" w:rsidRDefault="00623345">
            <w:pPr>
              <w:widowControl w:val="0"/>
              <w:spacing w:after="0" w:line="240" w:lineRule="auto"/>
            </w:pPr>
            <w:r>
              <w:rPr>
                <w:b/>
              </w:rPr>
              <w:t>Question</w:t>
            </w:r>
          </w:p>
          <w:p w14:paraId="3666C1DD" w14:textId="77777777" w:rsidR="001203C9" w:rsidRDefault="00623345">
            <w:pPr>
              <w:widowControl w:val="0"/>
              <w:spacing w:after="0" w:line="240" w:lineRule="auto"/>
            </w:pPr>
            <w:r>
              <w:t>How do users find specific databases?</w:t>
            </w:r>
          </w:p>
          <w:p w14:paraId="1F280611" w14:textId="77777777" w:rsidR="001203C9" w:rsidRDefault="00623345">
            <w:pPr>
              <w:widowControl w:val="0"/>
              <w:spacing w:after="0" w:line="240" w:lineRule="auto"/>
            </w:pPr>
            <w:r>
              <w:t>(Error Tolerant)</w:t>
            </w:r>
          </w:p>
          <w:p w14:paraId="5D7D784A" w14:textId="77777777" w:rsidR="001203C9" w:rsidRDefault="00623345">
            <w:pPr>
              <w:widowControl w:val="0"/>
              <w:spacing w:after="0" w:line="240" w:lineRule="auto"/>
            </w:pPr>
            <w:r>
              <w:t>(Efficient)</w:t>
            </w:r>
          </w:p>
        </w:tc>
        <w:tc>
          <w:tcPr>
            <w:tcW w:w="3120" w:type="dxa"/>
            <w:tcMar>
              <w:top w:w="100" w:type="dxa"/>
              <w:left w:w="100" w:type="dxa"/>
              <w:bottom w:w="100" w:type="dxa"/>
              <w:right w:w="100" w:type="dxa"/>
            </w:tcMar>
          </w:tcPr>
          <w:p w14:paraId="317C9EFA" w14:textId="77777777" w:rsidR="001203C9" w:rsidRDefault="00623345">
            <w:pPr>
              <w:widowControl w:val="0"/>
              <w:spacing w:after="0" w:line="240" w:lineRule="auto"/>
            </w:pPr>
            <w:r>
              <w:rPr>
                <w:b/>
              </w:rPr>
              <w:t>Task</w:t>
            </w:r>
          </w:p>
          <w:p w14:paraId="14EBAC79" w14:textId="77777777" w:rsidR="001203C9" w:rsidRDefault="00623345">
            <w:pPr>
              <w:widowControl w:val="0"/>
              <w:spacing w:after="0" w:line="240" w:lineRule="auto"/>
            </w:pPr>
            <w:r>
              <w:t xml:space="preserve">Getting a user understanding of what they believe is an efficient way to obtain information. </w:t>
            </w:r>
          </w:p>
          <w:p w14:paraId="304454A8" w14:textId="77777777" w:rsidR="001203C9" w:rsidRDefault="00623345">
            <w:pPr>
              <w:widowControl w:val="0"/>
              <w:spacing w:after="0" w:line="240" w:lineRule="auto"/>
            </w:pPr>
            <w:r>
              <w:t xml:space="preserve">There are different ways to find this information. You can go to the side navigation and click “Articles and Databases,” or search through quick search and select a database name you feel closely relates to your topic in the query. </w:t>
            </w:r>
          </w:p>
        </w:tc>
        <w:tc>
          <w:tcPr>
            <w:tcW w:w="3120" w:type="dxa"/>
            <w:tcMar>
              <w:top w:w="100" w:type="dxa"/>
              <w:left w:w="100" w:type="dxa"/>
              <w:bottom w:w="100" w:type="dxa"/>
              <w:right w:w="100" w:type="dxa"/>
            </w:tcMar>
          </w:tcPr>
          <w:p w14:paraId="48707B6F" w14:textId="77777777" w:rsidR="001203C9" w:rsidRDefault="00623345">
            <w:pPr>
              <w:widowControl w:val="0"/>
              <w:spacing w:after="0" w:line="240" w:lineRule="auto"/>
              <w:rPr>
                <w:b/>
              </w:rPr>
            </w:pPr>
            <w:r>
              <w:rPr>
                <w:b/>
              </w:rPr>
              <w:t>Scenario</w:t>
            </w:r>
          </w:p>
          <w:p w14:paraId="1E3C3954" w14:textId="77777777" w:rsidR="001203C9" w:rsidRDefault="00623345">
            <w:pPr>
              <w:spacing w:after="0"/>
            </w:pPr>
            <w:r>
              <w:rPr>
                <w:rFonts w:ascii="Arial" w:eastAsia="Arial" w:hAnsi="Arial" w:cs="Arial"/>
              </w:rPr>
              <w:t>You need to find a database about Chemistry. You do not know the name of the database.</w:t>
            </w:r>
          </w:p>
        </w:tc>
      </w:tr>
    </w:tbl>
    <w:p w14:paraId="6F42A02F" w14:textId="77777777" w:rsidR="001203C9" w:rsidRDefault="001203C9"/>
    <w:p w14:paraId="6A0819BE" w14:textId="77777777" w:rsidR="001203C9" w:rsidRDefault="00623345">
      <w:pPr>
        <w:pStyle w:val="Heading2"/>
        <w:contextualSpacing w:val="0"/>
      </w:pPr>
      <w:bookmarkStart w:id="21" w:name="_wi4fuaw3vk1s" w:colFirst="0" w:colLast="0"/>
      <w:bookmarkEnd w:id="21"/>
      <w:r>
        <w:t>Description of Scenarios - Faculty</w:t>
      </w:r>
    </w:p>
    <w:p w14:paraId="53D072CD" w14:textId="77777777" w:rsidR="001203C9" w:rsidRDefault="00623345">
      <w:r>
        <w:t>We provided testers with specific scenarios a “typical” faculty member might encounter. They were given as much time as they needed to complete each task. These scenarios were designed to give users an authentic instance in which the UALR Library website is needed.</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203C9" w14:paraId="342FA66E" w14:textId="77777777">
        <w:trPr>
          <w:trHeight w:val="420"/>
        </w:trPr>
        <w:tc>
          <w:tcPr>
            <w:tcW w:w="9360" w:type="dxa"/>
            <w:gridSpan w:val="3"/>
            <w:shd w:val="clear" w:color="auto" w:fill="D9D9D9"/>
            <w:tcMar>
              <w:top w:w="100" w:type="dxa"/>
              <w:left w:w="100" w:type="dxa"/>
              <w:bottom w:w="100" w:type="dxa"/>
              <w:right w:w="100" w:type="dxa"/>
            </w:tcMar>
          </w:tcPr>
          <w:p w14:paraId="7ED10812" w14:textId="77777777" w:rsidR="001203C9" w:rsidRDefault="00623345">
            <w:pPr>
              <w:widowControl w:val="0"/>
              <w:spacing w:after="0" w:line="240" w:lineRule="auto"/>
              <w:jc w:val="center"/>
              <w:rPr>
                <w:b/>
              </w:rPr>
            </w:pPr>
            <w:r>
              <w:rPr>
                <w:b/>
              </w:rPr>
              <w:t>Scenario 1</w:t>
            </w:r>
          </w:p>
        </w:tc>
      </w:tr>
      <w:tr w:rsidR="001203C9" w14:paraId="6581839D" w14:textId="77777777">
        <w:tc>
          <w:tcPr>
            <w:tcW w:w="3120" w:type="dxa"/>
            <w:tcMar>
              <w:top w:w="100" w:type="dxa"/>
              <w:left w:w="100" w:type="dxa"/>
              <w:bottom w:w="100" w:type="dxa"/>
              <w:right w:w="100" w:type="dxa"/>
            </w:tcMar>
          </w:tcPr>
          <w:p w14:paraId="2310A899" w14:textId="77777777" w:rsidR="001203C9" w:rsidRDefault="00623345">
            <w:pPr>
              <w:widowControl w:val="0"/>
              <w:spacing w:after="0" w:line="240" w:lineRule="auto"/>
            </w:pPr>
            <w:r>
              <w:rPr>
                <w:b/>
              </w:rPr>
              <w:t>Question</w:t>
            </w:r>
          </w:p>
          <w:p w14:paraId="5120B8DE" w14:textId="77777777" w:rsidR="001203C9" w:rsidRDefault="00623345">
            <w:pPr>
              <w:widowControl w:val="0"/>
              <w:spacing w:after="0" w:line="240" w:lineRule="auto"/>
            </w:pPr>
            <w:r>
              <w:t>How do users access different areas of the library website?</w:t>
            </w:r>
          </w:p>
          <w:p w14:paraId="6F60FAD5" w14:textId="77777777" w:rsidR="001203C9" w:rsidRDefault="00623345">
            <w:pPr>
              <w:widowControl w:val="0"/>
              <w:spacing w:after="0" w:line="240" w:lineRule="auto"/>
            </w:pPr>
            <w:r>
              <w:t>(easy to learn)</w:t>
            </w:r>
          </w:p>
          <w:p w14:paraId="7683A394" w14:textId="77777777" w:rsidR="001203C9" w:rsidRDefault="00623345">
            <w:pPr>
              <w:widowControl w:val="0"/>
              <w:spacing w:after="0" w:line="240" w:lineRule="auto"/>
            </w:pPr>
            <w:r>
              <w:t>(efficiency)</w:t>
            </w:r>
          </w:p>
        </w:tc>
        <w:tc>
          <w:tcPr>
            <w:tcW w:w="3120" w:type="dxa"/>
            <w:tcMar>
              <w:top w:w="100" w:type="dxa"/>
              <w:left w:w="100" w:type="dxa"/>
              <w:bottom w:w="100" w:type="dxa"/>
              <w:right w:w="100" w:type="dxa"/>
            </w:tcMar>
          </w:tcPr>
          <w:p w14:paraId="33275BAE" w14:textId="77777777" w:rsidR="001203C9" w:rsidRDefault="00623345">
            <w:pPr>
              <w:widowControl w:val="0"/>
              <w:spacing w:after="0" w:line="240" w:lineRule="auto"/>
            </w:pPr>
            <w:r>
              <w:rPr>
                <w:b/>
              </w:rPr>
              <w:t>Task</w:t>
            </w:r>
          </w:p>
          <w:p w14:paraId="07F4DFE1" w14:textId="77777777" w:rsidR="001203C9" w:rsidRDefault="00623345">
            <w:pPr>
              <w:widowControl w:val="0"/>
              <w:spacing w:after="0" w:line="240" w:lineRule="auto"/>
            </w:pPr>
            <w:r>
              <w:t>Discover how people navigate the library website to find this information.</w:t>
            </w:r>
          </w:p>
        </w:tc>
        <w:tc>
          <w:tcPr>
            <w:tcW w:w="3120" w:type="dxa"/>
            <w:tcMar>
              <w:top w:w="100" w:type="dxa"/>
              <w:left w:w="100" w:type="dxa"/>
              <w:bottom w:w="100" w:type="dxa"/>
              <w:right w:w="100" w:type="dxa"/>
            </w:tcMar>
          </w:tcPr>
          <w:p w14:paraId="583D8105" w14:textId="77777777" w:rsidR="001203C9" w:rsidRDefault="00623345">
            <w:pPr>
              <w:widowControl w:val="0"/>
              <w:spacing w:after="0" w:line="240" w:lineRule="auto"/>
            </w:pPr>
            <w:r>
              <w:rPr>
                <w:b/>
              </w:rPr>
              <w:t>Scenario</w:t>
            </w:r>
          </w:p>
          <w:p w14:paraId="4A8B8531" w14:textId="77777777" w:rsidR="001203C9" w:rsidRDefault="00623345">
            <w:pPr>
              <w:spacing w:after="0"/>
            </w:pPr>
            <w:r>
              <w:rPr>
                <w:rFonts w:ascii="Arial" w:eastAsia="Arial" w:hAnsi="Arial" w:cs="Arial"/>
              </w:rPr>
              <w:t>In two weeks, you want to take your class to the library and give them an instructional session to get them familiar with the library and how to utilize its resources.</w:t>
            </w:r>
          </w:p>
        </w:tc>
      </w:tr>
      <w:tr w:rsidR="001203C9" w14:paraId="6BE69437" w14:textId="77777777">
        <w:trPr>
          <w:trHeight w:val="420"/>
        </w:trPr>
        <w:tc>
          <w:tcPr>
            <w:tcW w:w="9360" w:type="dxa"/>
            <w:gridSpan w:val="3"/>
            <w:shd w:val="clear" w:color="auto" w:fill="D9D9D9"/>
            <w:tcMar>
              <w:top w:w="100" w:type="dxa"/>
              <w:left w:w="100" w:type="dxa"/>
              <w:bottom w:w="100" w:type="dxa"/>
              <w:right w:w="100" w:type="dxa"/>
            </w:tcMar>
          </w:tcPr>
          <w:p w14:paraId="34A2FD92" w14:textId="77777777" w:rsidR="001203C9" w:rsidRDefault="00623345">
            <w:pPr>
              <w:widowControl w:val="0"/>
              <w:spacing w:after="0" w:line="240" w:lineRule="auto"/>
              <w:jc w:val="center"/>
              <w:rPr>
                <w:b/>
              </w:rPr>
            </w:pPr>
            <w:r>
              <w:rPr>
                <w:b/>
              </w:rPr>
              <w:t>Scenario 2</w:t>
            </w:r>
          </w:p>
        </w:tc>
      </w:tr>
      <w:tr w:rsidR="001203C9" w14:paraId="6012AF1A" w14:textId="77777777">
        <w:tc>
          <w:tcPr>
            <w:tcW w:w="3120" w:type="dxa"/>
            <w:tcMar>
              <w:top w:w="100" w:type="dxa"/>
              <w:left w:w="100" w:type="dxa"/>
              <w:bottom w:w="100" w:type="dxa"/>
              <w:right w:w="100" w:type="dxa"/>
            </w:tcMar>
          </w:tcPr>
          <w:p w14:paraId="07D0FB71" w14:textId="77777777" w:rsidR="001203C9" w:rsidRDefault="00623345">
            <w:pPr>
              <w:widowControl w:val="0"/>
              <w:spacing w:after="0" w:line="240" w:lineRule="auto"/>
            </w:pPr>
            <w:r>
              <w:rPr>
                <w:b/>
              </w:rPr>
              <w:t>Question</w:t>
            </w:r>
          </w:p>
          <w:p w14:paraId="774AE275" w14:textId="77777777" w:rsidR="001203C9" w:rsidRDefault="00623345">
            <w:pPr>
              <w:widowControl w:val="0"/>
              <w:spacing w:after="0" w:line="240" w:lineRule="auto"/>
            </w:pPr>
            <w:r>
              <w:t>How intuitive is the library website to navigate?</w:t>
            </w:r>
          </w:p>
          <w:p w14:paraId="0EDE9C7E" w14:textId="77777777" w:rsidR="001203C9" w:rsidRDefault="00623345">
            <w:pPr>
              <w:widowControl w:val="0"/>
              <w:spacing w:after="0" w:line="240" w:lineRule="auto"/>
            </w:pPr>
            <w:r>
              <w:t>(effectiveness)</w:t>
            </w:r>
          </w:p>
          <w:p w14:paraId="0D26362A" w14:textId="77777777" w:rsidR="001203C9" w:rsidRDefault="00623345">
            <w:pPr>
              <w:widowControl w:val="0"/>
              <w:spacing w:after="0" w:line="240" w:lineRule="auto"/>
            </w:pPr>
            <w:r>
              <w:t>(easy to learn)</w:t>
            </w:r>
          </w:p>
        </w:tc>
        <w:tc>
          <w:tcPr>
            <w:tcW w:w="3120" w:type="dxa"/>
            <w:tcMar>
              <w:top w:w="100" w:type="dxa"/>
              <w:left w:w="100" w:type="dxa"/>
              <w:bottom w:w="100" w:type="dxa"/>
              <w:right w:w="100" w:type="dxa"/>
            </w:tcMar>
          </w:tcPr>
          <w:p w14:paraId="0DF89911" w14:textId="77777777" w:rsidR="001203C9" w:rsidRDefault="00623345">
            <w:pPr>
              <w:widowControl w:val="0"/>
              <w:spacing w:after="0" w:line="240" w:lineRule="auto"/>
            </w:pPr>
            <w:r>
              <w:rPr>
                <w:b/>
              </w:rPr>
              <w:t>Task</w:t>
            </w:r>
          </w:p>
          <w:p w14:paraId="1514D04F" w14:textId="77777777" w:rsidR="001203C9" w:rsidRDefault="00623345">
            <w:pPr>
              <w:widowControl w:val="0"/>
              <w:spacing w:after="0" w:line="240" w:lineRule="auto"/>
            </w:pPr>
            <w:r>
              <w:t>Get an understanding of the ways in which users interpret words and phrasing on the website.</w:t>
            </w:r>
          </w:p>
        </w:tc>
        <w:tc>
          <w:tcPr>
            <w:tcW w:w="3120" w:type="dxa"/>
            <w:tcMar>
              <w:top w:w="100" w:type="dxa"/>
              <w:left w:w="100" w:type="dxa"/>
              <w:bottom w:w="100" w:type="dxa"/>
              <w:right w:w="100" w:type="dxa"/>
            </w:tcMar>
          </w:tcPr>
          <w:p w14:paraId="5A8823D7" w14:textId="77777777" w:rsidR="001203C9" w:rsidRDefault="00623345">
            <w:pPr>
              <w:widowControl w:val="0"/>
              <w:spacing w:after="0" w:line="240" w:lineRule="auto"/>
              <w:rPr>
                <w:b/>
              </w:rPr>
            </w:pPr>
            <w:r>
              <w:rPr>
                <w:b/>
              </w:rPr>
              <w:t>Scenario</w:t>
            </w:r>
          </w:p>
          <w:p w14:paraId="33D3D156" w14:textId="77777777" w:rsidR="001203C9" w:rsidRDefault="00623345">
            <w:pPr>
              <w:spacing w:after="0"/>
            </w:pPr>
            <w:r>
              <w:rPr>
                <w:rFonts w:ascii="Arial" w:eastAsia="Arial" w:hAnsi="Arial" w:cs="Arial"/>
              </w:rPr>
              <w:t>You were hoping to find a book you found to be valuable in your research in the library, but unfortunately, in all of your searching, it appears the library does not have the book.</w:t>
            </w:r>
          </w:p>
        </w:tc>
      </w:tr>
      <w:tr w:rsidR="001203C9" w14:paraId="37264F0A" w14:textId="77777777">
        <w:trPr>
          <w:trHeight w:val="420"/>
        </w:trPr>
        <w:tc>
          <w:tcPr>
            <w:tcW w:w="9360" w:type="dxa"/>
            <w:gridSpan w:val="3"/>
            <w:shd w:val="clear" w:color="auto" w:fill="D9D9D9"/>
            <w:tcMar>
              <w:top w:w="100" w:type="dxa"/>
              <w:left w:w="100" w:type="dxa"/>
              <w:bottom w:w="100" w:type="dxa"/>
              <w:right w:w="100" w:type="dxa"/>
            </w:tcMar>
          </w:tcPr>
          <w:p w14:paraId="47D450A3" w14:textId="77777777" w:rsidR="001203C9" w:rsidRDefault="00623345">
            <w:pPr>
              <w:widowControl w:val="0"/>
              <w:spacing w:after="0" w:line="240" w:lineRule="auto"/>
              <w:jc w:val="center"/>
              <w:rPr>
                <w:b/>
              </w:rPr>
            </w:pPr>
            <w:r>
              <w:rPr>
                <w:b/>
              </w:rPr>
              <w:t>Scenario 3</w:t>
            </w:r>
          </w:p>
        </w:tc>
      </w:tr>
      <w:tr w:rsidR="001203C9" w14:paraId="2FD915EC" w14:textId="77777777">
        <w:tc>
          <w:tcPr>
            <w:tcW w:w="3120" w:type="dxa"/>
            <w:tcMar>
              <w:top w:w="100" w:type="dxa"/>
              <w:left w:w="100" w:type="dxa"/>
              <w:bottom w:w="100" w:type="dxa"/>
              <w:right w:w="100" w:type="dxa"/>
            </w:tcMar>
          </w:tcPr>
          <w:p w14:paraId="53B2F398" w14:textId="77777777" w:rsidR="001203C9" w:rsidRDefault="00623345">
            <w:pPr>
              <w:widowControl w:val="0"/>
              <w:spacing w:after="0" w:line="240" w:lineRule="auto"/>
            </w:pPr>
            <w:r>
              <w:rPr>
                <w:b/>
              </w:rPr>
              <w:t>Question</w:t>
            </w:r>
          </w:p>
          <w:p w14:paraId="1337FA91" w14:textId="77777777" w:rsidR="001203C9" w:rsidRDefault="00623345">
            <w:pPr>
              <w:widowControl w:val="0"/>
              <w:spacing w:after="0" w:line="240" w:lineRule="auto"/>
            </w:pPr>
            <w:r>
              <w:t>What do users look for when they need to reserve textbooks on the library website?</w:t>
            </w:r>
          </w:p>
          <w:p w14:paraId="6594592D" w14:textId="77777777" w:rsidR="001203C9" w:rsidRDefault="00623345">
            <w:pPr>
              <w:widowControl w:val="0"/>
              <w:spacing w:after="0" w:line="240" w:lineRule="auto"/>
            </w:pPr>
            <w:r>
              <w:t>(easy to learn)</w:t>
            </w:r>
          </w:p>
          <w:p w14:paraId="072DFEA6" w14:textId="77777777" w:rsidR="001203C9" w:rsidRDefault="00623345">
            <w:pPr>
              <w:widowControl w:val="0"/>
              <w:spacing w:after="0" w:line="240" w:lineRule="auto"/>
            </w:pPr>
            <w:r>
              <w:t>(effectiveness)</w:t>
            </w:r>
          </w:p>
          <w:p w14:paraId="0A8EDDFB" w14:textId="77777777" w:rsidR="001203C9" w:rsidRDefault="00623345">
            <w:pPr>
              <w:widowControl w:val="0"/>
              <w:spacing w:after="0" w:line="240" w:lineRule="auto"/>
            </w:pPr>
            <w:r>
              <w:t>(efficiency)</w:t>
            </w:r>
          </w:p>
        </w:tc>
        <w:tc>
          <w:tcPr>
            <w:tcW w:w="3120" w:type="dxa"/>
            <w:tcMar>
              <w:top w:w="100" w:type="dxa"/>
              <w:left w:w="100" w:type="dxa"/>
              <w:bottom w:w="100" w:type="dxa"/>
              <w:right w:w="100" w:type="dxa"/>
            </w:tcMar>
          </w:tcPr>
          <w:p w14:paraId="25E69816" w14:textId="77777777" w:rsidR="001203C9" w:rsidRDefault="00623345">
            <w:pPr>
              <w:widowControl w:val="0"/>
              <w:spacing w:after="0" w:line="240" w:lineRule="auto"/>
            </w:pPr>
            <w:r>
              <w:rPr>
                <w:b/>
              </w:rPr>
              <w:t>Task</w:t>
            </w:r>
          </w:p>
          <w:p w14:paraId="1A655CC9" w14:textId="77777777" w:rsidR="001203C9" w:rsidRDefault="00623345">
            <w:pPr>
              <w:widowControl w:val="0"/>
              <w:spacing w:after="0" w:line="240" w:lineRule="auto"/>
            </w:pPr>
            <w:r>
              <w:t>Figure out where users look and what they look for.</w:t>
            </w:r>
          </w:p>
        </w:tc>
        <w:tc>
          <w:tcPr>
            <w:tcW w:w="3120" w:type="dxa"/>
            <w:tcMar>
              <w:top w:w="100" w:type="dxa"/>
              <w:left w:w="100" w:type="dxa"/>
              <w:bottom w:w="100" w:type="dxa"/>
              <w:right w:w="100" w:type="dxa"/>
            </w:tcMar>
          </w:tcPr>
          <w:p w14:paraId="3DA547DD" w14:textId="77777777" w:rsidR="001203C9" w:rsidRDefault="00623345">
            <w:pPr>
              <w:widowControl w:val="0"/>
              <w:spacing w:after="0" w:line="240" w:lineRule="auto"/>
            </w:pPr>
            <w:r>
              <w:rPr>
                <w:b/>
              </w:rPr>
              <w:t>Scenario</w:t>
            </w:r>
          </w:p>
          <w:p w14:paraId="08C2AFA6" w14:textId="77777777" w:rsidR="001203C9" w:rsidRDefault="00623345">
            <w:pPr>
              <w:spacing w:after="0"/>
            </w:pPr>
            <w:r>
              <w:rPr>
                <w:rFonts w:ascii="Arial" w:eastAsia="Arial" w:hAnsi="Arial" w:cs="Arial"/>
              </w:rPr>
              <w:t>You want to put the textbook you are using for your class on reserve at the library for your students to use.</w:t>
            </w:r>
          </w:p>
        </w:tc>
      </w:tr>
      <w:tr w:rsidR="001203C9" w14:paraId="244A9682" w14:textId="77777777">
        <w:trPr>
          <w:trHeight w:val="420"/>
        </w:trPr>
        <w:tc>
          <w:tcPr>
            <w:tcW w:w="9360" w:type="dxa"/>
            <w:gridSpan w:val="3"/>
            <w:shd w:val="clear" w:color="auto" w:fill="D9D9D9"/>
            <w:tcMar>
              <w:top w:w="100" w:type="dxa"/>
              <w:left w:w="100" w:type="dxa"/>
              <w:bottom w:w="100" w:type="dxa"/>
              <w:right w:w="100" w:type="dxa"/>
            </w:tcMar>
          </w:tcPr>
          <w:p w14:paraId="362AD56D" w14:textId="77777777" w:rsidR="001203C9" w:rsidRDefault="00623345">
            <w:pPr>
              <w:widowControl w:val="0"/>
              <w:spacing w:after="0" w:line="240" w:lineRule="auto"/>
              <w:jc w:val="center"/>
              <w:rPr>
                <w:b/>
              </w:rPr>
            </w:pPr>
            <w:r>
              <w:rPr>
                <w:b/>
              </w:rPr>
              <w:t>Scenario 4</w:t>
            </w:r>
          </w:p>
        </w:tc>
      </w:tr>
      <w:tr w:rsidR="001203C9" w14:paraId="40120246" w14:textId="77777777">
        <w:tc>
          <w:tcPr>
            <w:tcW w:w="3120" w:type="dxa"/>
            <w:tcMar>
              <w:top w:w="100" w:type="dxa"/>
              <w:left w:w="100" w:type="dxa"/>
              <w:bottom w:w="100" w:type="dxa"/>
              <w:right w:w="100" w:type="dxa"/>
            </w:tcMar>
          </w:tcPr>
          <w:p w14:paraId="5C7CBFE2" w14:textId="77777777" w:rsidR="001203C9" w:rsidRDefault="00623345">
            <w:pPr>
              <w:widowControl w:val="0"/>
              <w:spacing w:after="0" w:line="240" w:lineRule="auto"/>
            </w:pPr>
            <w:r>
              <w:rPr>
                <w:b/>
              </w:rPr>
              <w:t>Question</w:t>
            </w:r>
          </w:p>
          <w:p w14:paraId="38DA25F5" w14:textId="77777777" w:rsidR="001203C9" w:rsidRDefault="00623345">
            <w:pPr>
              <w:widowControl w:val="0"/>
              <w:spacing w:after="0" w:line="240" w:lineRule="auto"/>
            </w:pPr>
            <w:r>
              <w:t>What methods do users perform to find their account information?</w:t>
            </w:r>
          </w:p>
          <w:p w14:paraId="23EEEE37" w14:textId="77777777" w:rsidR="001203C9" w:rsidRDefault="00623345">
            <w:pPr>
              <w:widowControl w:val="0"/>
              <w:spacing w:after="0" w:line="240" w:lineRule="auto"/>
            </w:pPr>
            <w:r>
              <w:t>(effectiveness)</w:t>
            </w:r>
          </w:p>
          <w:p w14:paraId="20356F07" w14:textId="77777777" w:rsidR="001203C9" w:rsidRDefault="00623345">
            <w:pPr>
              <w:widowControl w:val="0"/>
              <w:spacing w:after="0" w:line="240" w:lineRule="auto"/>
            </w:pPr>
            <w:r>
              <w:t>(efficiency)</w:t>
            </w:r>
          </w:p>
          <w:p w14:paraId="3CF1181D" w14:textId="77777777" w:rsidR="001203C9" w:rsidRDefault="00623345">
            <w:pPr>
              <w:widowControl w:val="0"/>
              <w:spacing w:after="0" w:line="240" w:lineRule="auto"/>
            </w:pPr>
            <w:r>
              <w:t>(easy to learn)</w:t>
            </w:r>
          </w:p>
        </w:tc>
        <w:tc>
          <w:tcPr>
            <w:tcW w:w="3120" w:type="dxa"/>
            <w:tcMar>
              <w:top w:w="100" w:type="dxa"/>
              <w:left w:w="100" w:type="dxa"/>
              <w:bottom w:w="100" w:type="dxa"/>
              <w:right w:w="100" w:type="dxa"/>
            </w:tcMar>
          </w:tcPr>
          <w:p w14:paraId="0836EFB3" w14:textId="77777777" w:rsidR="001203C9" w:rsidRDefault="00623345">
            <w:pPr>
              <w:widowControl w:val="0"/>
              <w:spacing w:after="0" w:line="240" w:lineRule="auto"/>
            </w:pPr>
            <w:r>
              <w:rPr>
                <w:b/>
              </w:rPr>
              <w:t>Task</w:t>
            </w:r>
          </w:p>
          <w:p w14:paraId="3E964D5D" w14:textId="77777777" w:rsidR="001203C9" w:rsidRDefault="00623345">
            <w:pPr>
              <w:widowControl w:val="0"/>
              <w:spacing w:after="0" w:line="240" w:lineRule="auto"/>
            </w:pPr>
            <w:r>
              <w:t>Learn the routes most used to get into a user’s library account</w:t>
            </w:r>
          </w:p>
        </w:tc>
        <w:tc>
          <w:tcPr>
            <w:tcW w:w="3120" w:type="dxa"/>
            <w:tcMar>
              <w:top w:w="100" w:type="dxa"/>
              <w:left w:w="100" w:type="dxa"/>
              <w:bottom w:w="100" w:type="dxa"/>
              <w:right w:w="100" w:type="dxa"/>
            </w:tcMar>
          </w:tcPr>
          <w:p w14:paraId="2722D07D" w14:textId="77777777" w:rsidR="001203C9" w:rsidRDefault="00623345">
            <w:pPr>
              <w:widowControl w:val="0"/>
              <w:spacing w:after="0" w:line="240" w:lineRule="auto"/>
            </w:pPr>
            <w:r>
              <w:rPr>
                <w:b/>
              </w:rPr>
              <w:t>Scenario</w:t>
            </w:r>
          </w:p>
          <w:p w14:paraId="7DA50DDE" w14:textId="77777777" w:rsidR="001203C9" w:rsidRDefault="00623345">
            <w:pPr>
              <w:spacing w:after="0"/>
            </w:pPr>
            <w:r>
              <w:rPr>
                <w:rFonts w:ascii="Arial" w:eastAsia="Arial" w:hAnsi="Arial" w:cs="Arial"/>
              </w:rPr>
              <w:t>You have several books checked out from the library. You want to know what books you have as well as when they are due.</w:t>
            </w:r>
          </w:p>
        </w:tc>
      </w:tr>
    </w:tbl>
    <w:p w14:paraId="0DEDFE64" w14:textId="77777777" w:rsidR="001203C9" w:rsidRDefault="001203C9"/>
    <w:p w14:paraId="7E44F653" w14:textId="77777777" w:rsidR="001203C9" w:rsidRDefault="00623345">
      <w:r>
        <w:br w:type="page"/>
      </w:r>
    </w:p>
    <w:p w14:paraId="36AAD09A" w14:textId="77777777" w:rsidR="001203C9" w:rsidRDefault="00623345">
      <w:pPr>
        <w:pStyle w:val="Heading1"/>
        <w:contextualSpacing w:val="0"/>
        <w:rPr>
          <w:sz w:val="24"/>
          <w:szCs w:val="24"/>
        </w:rPr>
      </w:pPr>
      <w:bookmarkStart w:id="22" w:name="_vm1d1plmqiq0" w:colFirst="0" w:colLast="0"/>
      <w:bookmarkEnd w:id="22"/>
      <w:commentRangeStart w:id="23"/>
      <w:r>
        <w:t>Findings</w:t>
      </w:r>
      <w:commentRangeEnd w:id="23"/>
      <w:r>
        <w:commentReference w:id="23"/>
      </w:r>
    </w:p>
    <w:p w14:paraId="521186ED" w14:textId="77777777" w:rsidR="001203C9" w:rsidRDefault="00623345">
      <w:r>
        <w:t>The team used Morae Manager software to compile our data into quantitative charts of the findings for each category (Undergraduate, Graduate, Faculty).</w:t>
      </w:r>
    </w:p>
    <w:p w14:paraId="057209EB" w14:textId="77777777" w:rsidR="001203C9" w:rsidRDefault="00623345">
      <w:pPr>
        <w:pStyle w:val="Heading2"/>
        <w:contextualSpacing w:val="0"/>
      </w:pPr>
      <w:bookmarkStart w:id="24" w:name="_3b29v6dta9o2" w:colFirst="0" w:colLast="0"/>
      <w:bookmarkEnd w:id="24"/>
      <w:r>
        <w:t>Undergrad Findings</w:t>
      </w:r>
    </w:p>
    <w:p w14:paraId="02F32B5B" w14:textId="77777777" w:rsidR="001203C9" w:rsidRDefault="00623345">
      <w:r>
        <w:t xml:space="preserve">The charts below display the success distribution by task and the average time spent on each task. According to the data, 4 out of 8 tasks had a 100% success rate that were completed with ease while 3 out of 8 tasks were not completed (users failed). From this data, it is apparent our tasks were, mostly, able to be completed by an Undergrad user. As stated in previous sections, these tasks were designed to mirror tasks Undergrad students would actually need to perform using the Library website. </w:t>
      </w:r>
    </w:p>
    <w:p w14:paraId="45D2F143" w14:textId="77777777" w:rsidR="001203C9" w:rsidRDefault="00623345">
      <w:r>
        <w:t xml:space="preserve"> </w:t>
      </w:r>
      <w:r>
        <w:rPr>
          <w:noProof/>
        </w:rPr>
        <w:drawing>
          <wp:inline distT="114300" distB="114300" distL="114300" distR="114300" wp14:anchorId="01F02C92" wp14:editId="75EA98FB">
            <wp:extent cx="5943600" cy="4457700"/>
            <wp:effectExtent l="0" t="0" r="0" b="0"/>
            <wp:docPr id="16" name="image36.jpg" descr="Success Distribution.bmp"/>
            <wp:cNvGraphicFramePr/>
            <a:graphic xmlns:a="http://schemas.openxmlformats.org/drawingml/2006/main">
              <a:graphicData uri="http://schemas.openxmlformats.org/drawingml/2006/picture">
                <pic:pic xmlns:pic="http://schemas.openxmlformats.org/drawingml/2006/picture">
                  <pic:nvPicPr>
                    <pic:cNvPr id="0" name="image36.jpg" descr="Success Distribution.bmp"/>
                    <pic:cNvPicPr preferRelativeResize="0"/>
                  </pic:nvPicPr>
                  <pic:blipFill>
                    <a:blip r:embed="rId10"/>
                    <a:srcRect/>
                    <a:stretch>
                      <a:fillRect/>
                    </a:stretch>
                  </pic:blipFill>
                  <pic:spPr>
                    <a:xfrm>
                      <a:off x="0" y="0"/>
                      <a:ext cx="5943600" cy="4457700"/>
                    </a:xfrm>
                    <a:prstGeom prst="rect">
                      <a:avLst/>
                    </a:prstGeom>
                    <a:ln/>
                  </pic:spPr>
                </pic:pic>
              </a:graphicData>
            </a:graphic>
          </wp:inline>
        </w:drawing>
      </w:r>
    </w:p>
    <w:p w14:paraId="487E81D1" w14:textId="77777777" w:rsidR="001203C9" w:rsidRDefault="00623345">
      <w:r>
        <w:t>This next chart displays the average time spent on tasks by task. The longest time an Undergrad user spent on a task was about 3 minutes while the shortest time was less than 1 minute. The 3 tasks that had a 100% completion rate with ease were also the tasks users completed in less than 50 seconds.  This data gives us a general idea of how long “simple “ student tasks using the UALR Library website may take in it’s current state.</w:t>
      </w:r>
    </w:p>
    <w:p w14:paraId="3846FDAD" w14:textId="77777777" w:rsidR="001203C9" w:rsidRDefault="00623345">
      <w:r>
        <w:t xml:space="preserve">Undergrad users were consistent in their audible statements of either confusion or confidence. These statements occurred within seconds of beginning a task. When confused, the Undergrad users responded with statements such as, “I think this is it, but I’m not sure”, or “I’m not sure, but I think that would work.” It was a trend that the longer it took for users to complete a task, the more they would share their confusion. </w:t>
      </w:r>
    </w:p>
    <w:p w14:paraId="167EAC05" w14:textId="77777777" w:rsidR="001203C9" w:rsidRDefault="00623345">
      <w:pPr>
        <w:numPr>
          <w:ilvl w:val="0"/>
          <w:numId w:val="18"/>
        </w:numPr>
        <w:ind w:hanging="360"/>
        <w:contextualSpacing/>
      </w:pPr>
      <w:r>
        <w:t>The specific tasks and scenarios may be found in Appendix C.</w:t>
      </w:r>
    </w:p>
    <w:p w14:paraId="1499EAF3" w14:textId="77777777" w:rsidR="001203C9" w:rsidRDefault="00623345">
      <w:r>
        <w:t xml:space="preserve"> </w:t>
      </w:r>
      <w:r>
        <w:rPr>
          <w:noProof/>
        </w:rPr>
        <w:drawing>
          <wp:inline distT="114300" distB="114300" distL="114300" distR="114300" wp14:anchorId="43FBBB03" wp14:editId="2B424D2A">
            <wp:extent cx="5943600" cy="4457700"/>
            <wp:effectExtent l="0" t="0" r="0" b="0"/>
            <wp:docPr id="15" name="image35.jpg" descr="Time on Task.bmp"/>
            <wp:cNvGraphicFramePr/>
            <a:graphic xmlns:a="http://schemas.openxmlformats.org/drawingml/2006/main">
              <a:graphicData uri="http://schemas.openxmlformats.org/drawingml/2006/picture">
                <pic:pic xmlns:pic="http://schemas.openxmlformats.org/drawingml/2006/picture">
                  <pic:nvPicPr>
                    <pic:cNvPr id="0" name="image35.jpg" descr="Time on Task.bmp"/>
                    <pic:cNvPicPr preferRelativeResize="0"/>
                  </pic:nvPicPr>
                  <pic:blipFill>
                    <a:blip r:embed="rId11"/>
                    <a:srcRect/>
                    <a:stretch>
                      <a:fillRect/>
                    </a:stretch>
                  </pic:blipFill>
                  <pic:spPr>
                    <a:xfrm>
                      <a:off x="0" y="0"/>
                      <a:ext cx="5943600" cy="4457700"/>
                    </a:xfrm>
                    <a:prstGeom prst="rect">
                      <a:avLst/>
                    </a:prstGeom>
                    <a:ln/>
                  </pic:spPr>
                </pic:pic>
              </a:graphicData>
            </a:graphic>
          </wp:inline>
        </w:drawing>
      </w:r>
    </w:p>
    <w:p w14:paraId="6FD7296B" w14:textId="77777777" w:rsidR="001203C9" w:rsidRDefault="00623345">
      <w:pPr>
        <w:pStyle w:val="Heading2"/>
        <w:contextualSpacing w:val="0"/>
      </w:pPr>
      <w:bookmarkStart w:id="25" w:name="_w91mutwrlia" w:colFirst="0" w:colLast="0"/>
      <w:bookmarkEnd w:id="25"/>
      <w:r>
        <w:t>Grad Findings</w:t>
      </w:r>
    </w:p>
    <w:p w14:paraId="2C5CD01B" w14:textId="77777777" w:rsidR="001203C9" w:rsidRDefault="00623345">
      <w:r>
        <w:t xml:space="preserve">For our graduate users we were concerned with how users access resources and information from databases and library’s research guides. </w:t>
      </w:r>
    </w:p>
    <w:p w14:paraId="7FA85460" w14:textId="77777777" w:rsidR="001203C9" w:rsidRDefault="00623345">
      <w:r>
        <w:t xml:space="preserve">The chart below displays the user success rate by task. The x-axis displays the tasks in chronological order from left to right. </w:t>
      </w:r>
    </w:p>
    <w:p w14:paraId="77B9EC65" w14:textId="77777777" w:rsidR="001203C9" w:rsidRDefault="00623345">
      <w:r>
        <w:t xml:space="preserve">For task 1, 2 out of 3 grad users failed to locate the video tutorials. The one user who completed the task did so with difficulty using the UALR search bar, not the library’s “research guides” tab. </w:t>
      </w:r>
    </w:p>
    <w:p w14:paraId="32AED2E8" w14:textId="77777777" w:rsidR="001203C9" w:rsidRDefault="00623345">
      <w:r>
        <w:t xml:space="preserve">Task 2, all users completed the task to schedule an appointment with a librarian with some difficulty. </w:t>
      </w:r>
    </w:p>
    <w:p w14:paraId="77DDDDA1" w14:textId="77777777" w:rsidR="001203C9" w:rsidRDefault="00623345">
      <w:r>
        <w:t xml:space="preserve">Task 3, finding a specific article, was the only task with a 100% completion rate. Each user intuitively uses the “quick search” bar to look up the article and find the full text. In task 4, all three users completed the task, but one user had a lot of difficulty finding APA citation help. Task 5 was to request material outside of the UALR library. All users completed this task, but one user experienced some difficulty. </w:t>
      </w:r>
    </w:p>
    <w:p w14:paraId="158C510B" w14:textId="77777777" w:rsidR="001203C9" w:rsidRDefault="00623345">
      <w:r>
        <w:t xml:space="preserve">Task 6, had a range of results depending on where the user expected to find a chemistry database. One user chose to use the “database” tab located in the center of the page versus using “articles &amp; databases” in the side menu under “find.” He then selected “academic search complete” to search for chemistry in the search bar which brought up articles and videos for chemistry, not a chemistry database. This user failed to complete the task because of this. </w:t>
      </w:r>
    </w:p>
    <w:p w14:paraId="430DC7AC" w14:textId="77777777" w:rsidR="001203C9" w:rsidRDefault="00623345">
      <w:r>
        <w:rPr>
          <w:noProof/>
        </w:rPr>
        <w:drawing>
          <wp:inline distT="114300" distB="114300" distL="114300" distR="114300" wp14:anchorId="29970D64" wp14:editId="22E97398">
            <wp:extent cx="5943600" cy="4457700"/>
            <wp:effectExtent l="0" t="0" r="0" b="0"/>
            <wp:docPr id="20" name="image40.jpg" descr="Success Distribution.bmp"/>
            <wp:cNvGraphicFramePr/>
            <a:graphic xmlns:a="http://schemas.openxmlformats.org/drawingml/2006/main">
              <a:graphicData uri="http://schemas.openxmlformats.org/drawingml/2006/picture">
                <pic:pic xmlns:pic="http://schemas.openxmlformats.org/drawingml/2006/picture">
                  <pic:nvPicPr>
                    <pic:cNvPr id="0" name="image40.jpg" descr="Success Distribution.bmp"/>
                    <pic:cNvPicPr preferRelativeResize="0"/>
                  </pic:nvPicPr>
                  <pic:blipFill>
                    <a:blip r:embed="rId12"/>
                    <a:srcRect/>
                    <a:stretch>
                      <a:fillRect/>
                    </a:stretch>
                  </pic:blipFill>
                  <pic:spPr>
                    <a:xfrm>
                      <a:off x="0" y="0"/>
                      <a:ext cx="5943600" cy="4457700"/>
                    </a:xfrm>
                    <a:prstGeom prst="rect">
                      <a:avLst/>
                    </a:prstGeom>
                    <a:ln/>
                  </pic:spPr>
                </pic:pic>
              </a:graphicData>
            </a:graphic>
          </wp:inline>
        </w:drawing>
      </w:r>
    </w:p>
    <w:p w14:paraId="02B1DF90" w14:textId="77777777" w:rsidR="001203C9" w:rsidRDefault="001203C9"/>
    <w:p w14:paraId="7CDA5520" w14:textId="77777777" w:rsidR="001203C9" w:rsidRDefault="001203C9"/>
    <w:p w14:paraId="5F00A735" w14:textId="77777777" w:rsidR="001203C9" w:rsidRDefault="001203C9"/>
    <w:p w14:paraId="371B9377" w14:textId="77777777" w:rsidR="001203C9" w:rsidRDefault="001203C9"/>
    <w:p w14:paraId="37F515B2" w14:textId="77777777" w:rsidR="001203C9" w:rsidRDefault="001203C9"/>
    <w:p w14:paraId="504E22DB" w14:textId="77777777" w:rsidR="001203C9" w:rsidRDefault="001203C9"/>
    <w:p w14:paraId="609C198D" w14:textId="77777777" w:rsidR="001203C9" w:rsidRDefault="001203C9"/>
    <w:p w14:paraId="5F8D28F0" w14:textId="77777777" w:rsidR="001203C9" w:rsidRDefault="001203C9"/>
    <w:p w14:paraId="45685C8C" w14:textId="77777777" w:rsidR="001203C9" w:rsidRDefault="001203C9"/>
    <w:p w14:paraId="4FB34D23" w14:textId="77777777" w:rsidR="001203C9" w:rsidRDefault="001203C9"/>
    <w:p w14:paraId="2CA30F3C" w14:textId="77777777" w:rsidR="001203C9" w:rsidRDefault="00623345">
      <w:r>
        <w:rPr>
          <w:noProof/>
        </w:rPr>
        <w:drawing>
          <wp:inline distT="114300" distB="114300" distL="114300" distR="114300" wp14:anchorId="710465E2" wp14:editId="50C57CDF">
            <wp:extent cx="5943600" cy="4457700"/>
            <wp:effectExtent l="0" t="0" r="0" b="0"/>
            <wp:docPr id="19" name="image39.jpg" descr="Time on Task.bmp"/>
            <wp:cNvGraphicFramePr/>
            <a:graphic xmlns:a="http://schemas.openxmlformats.org/drawingml/2006/main">
              <a:graphicData uri="http://schemas.openxmlformats.org/drawingml/2006/picture">
                <pic:pic xmlns:pic="http://schemas.openxmlformats.org/drawingml/2006/picture">
                  <pic:nvPicPr>
                    <pic:cNvPr id="0" name="image39.jpg" descr="Time on Task.bmp"/>
                    <pic:cNvPicPr preferRelativeResize="0"/>
                  </pic:nvPicPr>
                  <pic:blipFill>
                    <a:blip r:embed="rId13"/>
                    <a:srcRect/>
                    <a:stretch>
                      <a:fillRect/>
                    </a:stretch>
                  </pic:blipFill>
                  <pic:spPr>
                    <a:xfrm>
                      <a:off x="0" y="0"/>
                      <a:ext cx="5943600" cy="4457700"/>
                    </a:xfrm>
                    <a:prstGeom prst="rect">
                      <a:avLst/>
                    </a:prstGeom>
                    <a:ln/>
                  </pic:spPr>
                </pic:pic>
              </a:graphicData>
            </a:graphic>
          </wp:inline>
        </w:drawing>
      </w:r>
    </w:p>
    <w:p w14:paraId="068C2A45" w14:textId="77777777" w:rsidR="001203C9" w:rsidRDefault="00623345">
      <w:r>
        <w:t>The specific tasks and scenarios may be found in Appendix C.</w:t>
      </w:r>
    </w:p>
    <w:p w14:paraId="4A3E58C1" w14:textId="77777777" w:rsidR="001203C9" w:rsidRDefault="001203C9"/>
    <w:p w14:paraId="54DFCD16" w14:textId="77777777" w:rsidR="001203C9" w:rsidRDefault="00623345">
      <w:pPr>
        <w:pStyle w:val="Heading2"/>
        <w:contextualSpacing w:val="0"/>
      </w:pPr>
      <w:bookmarkStart w:id="26" w:name="_eedcwxd8apbm" w:colFirst="0" w:colLast="0"/>
      <w:bookmarkEnd w:id="26"/>
      <w:r>
        <w:t>Faculty Findings</w:t>
      </w:r>
    </w:p>
    <w:p w14:paraId="28CBB131" w14:textId="77777777" w:rsidR="001203C9" w:rsidRDefault="00623345">
      <w:r>
        <w:t xml:space="preserve">For our faculty users, we were concerned with how users perform their faculty-specific tasks. The charts below displays the user success rate by task and the average time it took users to either complete the task or declare they were giving up. The x-axis display the tasks in chronological order from left to right. </w:t>
      </w:r>
      <w:r>
        <w:br/>
      </w:r>
      <w:r>
        <w:br/>
        <w:t>It is also important to note that three users participated in the faculty section of our testing, but one of the videos, User P9, was corrupted. We only have the data collected from the live test and cannot access the video for further information.</w:t>
      </w:r>
    </w:p>
    <w:p w14:paraId="2959635E" w14:textId="77777777" w:rsidR="001203C9" w:rsidRDefault="00623345">
      <w:r>
        <w:t>Task 1, request a library instruction session, was not completed successfully by any of our users. On average, it took approximately 4.08 minutes for users to declare they were giving up. P8 did not explore much of the site before giving up, and spent most of the time reading the information on the “About the Library” page, “Distance Learning Services,” and “Request Assistance” inside the DLS page. P10 kept going to “Course Reserves,” and she used the search bars—both Quick Search and the UALR website search—anytime she got stuck on a task. Eventually, she went to the “Need Help?” chat feature and asked “How can I reserve a room at the library?” She was told she would have to call the Administration Office. She then asked, “Is there are way to reserve a room on the website?”</w:t>
      </w:r>
    </w:p>
    <w:p w14:paraId="6545DA53" w14:textId="77777777" w:rsidR="001203C9" w:rsidRDefault="00623345">
      <w:r>
        <w:t xml:space="preserve">Task 2, suggest a book to purchase, was completed by 2 out of 3 of the users. On average, it took the users 2.01 minutes to either complete the task or declare they were giving up. P8, the user that did not succeed, stated, “Because I’m not really finding how I would order a particular book...I would probably just chat with them.” </w:t>
      </w:r>
    </w:p>
    <w:p w14:paraId="43D57F70" w14:textId="77777777" w:rsidR="001203C9" w:rsidRDefault="00623345">
      <w:r>
        <w:t>Task 3, reserve a textbook for your course, was failed by all three of the users. On average, it took users 1.25 minutes before declaring that they were giving up. 2 of the 3 users did not understand the name “Course Reserves,” assuming it must be referring to something else. P9 found the “Course Reserves” page and attempted to reserve a book, but had difficulty finding the area where she could reserve one for her own class.</w:t>
      </w:r>
    </w:p>
    <w:p w14:paraId="7086CAFE" w14:textId="77777777" w:rsidR="001203C9" w:rsidRDefault="00623345">
      <w:r>
        <w:t>Task 4, find out how many books you have checked out, was completed by all the users with very little difficulty.</w:t>
      </w:r>
    </w:p>
    <w:p w14:paraId="7E267445" w14:textId="77777777" w:rsidR="001203C9" w:rsidRDefault="00623345">
      <w:pPr>
        <w:rPr>
          <w:i/>
        </w:rPr>
      </w:pPr>
      <w:r>
        <w:rPr>
          <w:i/>
        </w:rPr>
        <w:t>Figure: Success Distribution by Task (Faculty)</w:t>
      </w:r>
    </w:p>
    <w:p w14:paraId="244780F7" w14:textId="77777777" w:rsidR="001203C9" w:rsidRDefault="00623345">
      <w:r>
        <w:rPr>
          <w:noProof/>
        </w:rPr>
        <w:drawing>
          <wp:inline distT="114300" distB="114300" distL="114300" distR="114300" wp14:anchorId="435454E6" wp14:editId="1549C5E3">
            <wp:extent cx="5378450" cy="4033838"/>
            <wp:effectExtent l="0" t="0" r="0" b="0"/>
            <wp:docPr id="3" name="image8.jpg" descr="Success Distribution.bmp"/>
            <wp:cNvGraphicFramePr/>
            <a:graphic xmlns:a="http://schemas.openxmlformats.org/drawingml/2006/main">
              <a:graphicData uri="http://schemas.openxmlformats.org/drawingml/2006/picture">
                <pic:pic xmlns:pic="http://schemas.openxmlformats.org/drawingml/2006/picture">
                  <pic:nvPicPr>
                    <pic:cNvPr id="0" name="image8.jpg" descr="Success Distribution.bmp"/>
                    <pic:cNvPicPr preferRelativeResize="0"/>
                  </pic:nvPicPr>
                  <pic:blipFill>
                    <a:blip r:embed="rId14"/>
                    <a:srcRect/>
                    <a:stretch>
                      <a:fillRect/>
                    </a:stretch>
                  </pic:blipFill>
                  <pic:spPr>
                    <a:xfrm>
                      <a:off x="0" y="0"/>
                      <a:ext cx="5378450" cy="4033838"/>
                    </a:xfrm>
                    <a:prstGeom prst="rect">
                      <a:avLst/>
                    </a:prstGeom>
                    <a:ln/>
                  </pic:spPr>
                </pic:pic>
              </a:graphicData>
            </a:graphic>
          </wp:inline>
        </w:drawing>
      </w:r>
    </w:p>
    <w:p w14:paraId="662B4DFB" w14:textId="77777777" w:rsidR="001203C9" w:rsidRDefault="00623345">
      <w:pPr>
        <w:rPr>
          <w:i/>
        </w:rPr>
      </w:pPr>
      <w:r>
        <w:rPr>
          <w:i/>
        </w:rPr>
        <w:t>Figure: Average Time on Task by Task (Faculty)</w:t>
      </w:r>
    </w:p>
    <w:p w14:paraId="265B969D" w14:textId="77777777" w:rsidR="001203C9" w:rsidRDefault="00623345">
      <w:r>
        <w:rPr>
          <w:noProof/>
        </w:rPr>
        <w:drawing>
          <wp:inline distT="114300" distB="114300" distL="114300" distR="114300" wp14:anchorId="4A395022" wp14:editId="13C40ACF">
            <wp:extent cx="5296103" cy="3986213"/>
            <wp:effectExtent l="0" t="0" r="0" b="0"/>
            <wp:docPr id="7" name="image14.jpg" descr="Time on Tasks.bmp"/>
            <wp:cNvGraphicFramePr/>
            <a:graphic xmlns:a="http://schemas.openxmlformats.org/drawingml/2006/main">
              <a:graphicData uri="http://schemas.openxmlformats.org/drawingml/2006/picture">
                <pic:pic xmlns:pic="http://schemas.openxmlformats.org/drawingml/2006/picture">
                  <pic:nvPicPr>
                    <pic:cNvPr id="0" name="image14.jpg" descr="Time on Tasks.bmp"/>
                    <pic:cNvPicPr preferRelativeResize="0"/>
                  </pic:nvPicPr>
                  <pic:blipFill>
                    <a:blip r:embed="rId15"/>
                    <a:srcRect/>
                    <a:stretch>
                      <a:fillRect/>
                    </a:stretch>
                  </pic:blipFill>
                  <pic:spPr>
                    <a:xfrm>
                      <a:off x="0" y="0"/>
                      <a:ext cx="5296103" cy="3986213"/>
                    </a:xfrm>
                    <a:prstGeom prst="rect">
                      <a:avLst/>
                    </a:prstGeom>
                    <a:ln/>
                  </pic:spPr>
                </pic:pic>
              </a:graphicData>
            </a:graphic>
          </wp:inline>
        </w:drawing>
      </w:r>
    </w:p>
    <w:p w14:paraId="22ADC540" w14:textId="77777777" w:rsidR="001203C9" w:rsidRDefault="00623345">
      <w:pPr>
        <w:pStyle w:val="Heading2"/>
        <w:contextualSpacing w:val="0"/>
        <w:rPr>
          <w:b w:val="0"/>
          <w:sz w:val="22"/>
          <w:szCs w:val="22"/>
        </w:rPr>
      </w:pPr>
      <w:bookmarkStart w:id="27" w:name="_tyomcrnqjy9z" w:colFirst="0" w:colLast="0"/>
      <w:bookmarkEnd w:id="27"/>
      <w:r>
        <w:rPr>
          <w:b w:val="0"/>
          <w:sz w:val="22"/>
          <w:szCs w:val="22"/>
        </w:rPr>
        <w:t>Let’s not worry about it. Delete me when ya done &lt;3</w:t>
      </w:r>
    </w:p>
    <w:p w14:paraId="7F74F546" w14:textId="77777777" w:rsidR="001203C9" w:rsidRDefault="00623345">
      <w:pPr>
        <w:pStyle w:val="Heading2"/>
        <w:contextualSpacing w:val="0"/>
      </w:pPr>
      <w:bookmarkStart w:id="28" w:name="_ev3hp25z5kvl" w:colFirst="0" w:colLast="0"/>
      <w:bookmarkEnd w:id="28"/>
      <w:r>
        <w:t>Post-Test Questionnaire Analysis</w:t>
      </w:r>
    </w:p>
    <w:p w14:paraId="44F27424" w14:textId="77777777" w:rsidR="001203C9" w:rsidRDefault="00623345">
      <w:r>
        <w:t xml:space="preserve">After testing concluded, participants were asked to answer four questions. This included rating how difficult or easy it was to navigate the UALR Ottenheimer Library website and to search for specific journal titles on a scale from 1(very easy) to 10 (very difficult). </w:t>
      </w:r>
    </w:p>
    <w:p w14:paraId="245E70B5" w14:textId="77777777" w:rsidR="001203C9" w:rsidRDefault="00623345">
      <w:r>
        <w:t xml:space="preserve">The chart below shows the general impression of users by color codes in accordance with their answers to the questions found in Appendix F. Overall, the website falls in the “moderately difficult” range of usability. Users were quick to quantify their experience by selecting a number in the middle range while their qualitative experience (in the following sections) reflected more decisive impressions.   </w:t>
      </w:r>
      <w:r>
        <w:rPr>
          <w:noProof/>
        </w:rPr>
        <w:drawing>
          <wp:inline distT="114300" distB="114300" distL="114300" distR="114300" wp14:anchorId="62DF7499" wp14:editId="318903C6">
            <wp:extent cx="5536689" cy="4157663"/>
            <wp:effectExtent l="0" t="0" r="0" b="0"/>
            <wp:docPr id="17" name="image37.jpg" descr="Post Test Q p2.bmp"/>
            <wp:cNvGraphicFramePr/>
            <a:graphic xmlns:a="http://schemas.openxmlformats.org/drawingml/2006/main">
              <a:graphicData uri="http://schemas.openxmlformats.org/drawingml/2006/picture">
                <pic:pic xmlns:pic="http://schemas.openxmlformats.org/drawingml/2006/picture">
                  <pic:nvPicPr>
                    <pic:cNvPr id="0" name="image37.jpg" descr="Post Test Q p2.bmp"/>
                    <pic:cNvPicPr preferRelativeResize="0"/>
                  </pic:nvPicPr>
                  <pic:blipFill>
                    <a:blip r:embed="rId16"/>
                    <a:srcRect/>
                    <a:stretch>
                      <a:fillRect/>
                    </a:stretch>
                  </pic:blipFill>
                  <pic:spPr>
                    <a:xfrm>
                      <a:off x="0" y="0"/>
                      <a:ext cx="5536689" cy="4157663"/>
                    </a:xfrm>
                    <a:prstGeom prst="rect">
                      <a:avLst/>
                    </a:prstGeom>
                    <a:ln/>
                  </pic:spPr>
                </pic:pic>
              </a:graphicData>
            </a:graphic>
          </wp:inline>
        </w:drawing>
      </w:r>
      <w:r>
        <w:rPr>
          <w:noProof/>
        </w:rPr>
        <w:drawing>
          <wp:inline distT="114300" distB="114300" distL="114300" distR="114300" wp14:anchorId="706295DF" wp14:editId="111C8F24">
            <wp:extent cx="5529263" cy="4136708"/>
            <wp:effectExtent l="0" t="0" r="0" b="0"/>
            <wp:docPr id="4" name="image11.jpg" descr="Post Test Q p2 AVG.bmp"/>
            <wp:cNvGraphicFramePr/>
            <a:graphic xmlns:a="http://schemas.openxmlformats.org/drawingml/2006/main">
              <a:graphicData uri="http://schemas.openxmlformats.org/drawingml/2006/picture">
                <pic:pic xmlns:pic="http://schemas.openxmlformats.org/drawingml/2006/picture">
                  <pic:nvPicPr>
                    <pic:cNvPr id="0" name="image11.jpg" descr="Post Test Q p2 AVG.bmp"/>
                    <pic:cNvPicPr preferRelativeResize="0"/>
                  </pic:nvPicPr>
                  <pic:blipFill>
                    <a:blip r:embed="rId17"/>
                    <a:srcRect/>
                    <a:stretch>
                      <a:fillRect/>
                    </a:stretch>
                  </pic:blipFill>
                  <pic:spPr>
                    <a:xfrm>
                      <a:off x="0" y="0"/>
                      <a:ext cx="5529263" cy="4136708"/>
                    </a:xfrm>
                    <a:prstGeom prst="rect">
                      <a:avLst/>
                    </a:prstGeom>
                    <a:ln/>
                  </pic:spPr>
                </pic:pic>
              </a:graphicData>
            </a:graphic>
          </wp:inline>
        </w:drawing>
      </w:r>
    </w:p>
    <w:p w14:paraId="56168B3F" w14:textId="77777777" w:rsidR="001203C9" w:rsidRDefault="00623345">
      <w:r>
        <w:t xml:space="preserve">The chart above depicts data of the average answer scores by question. Questions 3 and 4 used difficulty ratings (from 1 to 10) to be chosen by each user . According to the data, the majority of users found the UALR Library website moderately difficult to use with the highest rating (closer to ‘Very difficult’) at 7 and the lowest rating (closer to ‘Very easy’) at 6. </w:t>
      </w:r>
    </w:p>
    <w:p w14:paraId="39E8D245" w14:textId="77777777" w:rsidR="001203C9" w:rsidRDefault="00623345">
      <w:r>
        <w:t xml:space="preserve">With this data, we wanted to find the general impression of users on the ease of usability of the website. Using quantitative data for this section of the questionnaire is essential since qualitative analysis requires a different set of heuristics. We were able to produce an overview of user’s opinion of the ease of use by this chart of the majority ratings. </w:t>
      </w:r>
    </w:p>
    <w:p w14:paraId="33D76780" w14:textId="77777777" w:rsidR="001203C9" w:rsidRDefault="00623345">
      <w:pPr>
        <w:pStyle w:val="Heading2"/>
        <w:contextualSpacing w:val="0"/>
      </w:pPr>
      <w:bookmarkStart w:id="29" w:name="_h9a9xh6i73qd" w:colFirst="0" w:colLast="0"/>
      <w:bookmarkEnd w:id="29"/>
      <w:r>
        <w:t>Product Reaction Cards Analysis</w:t>
      </w:r>
    </w:p>
    <w:p w14:paraId="69AA6972" w14:textId="77777777" w:rsidR="001203C9" w:rsidRDefault="00623345">
      <w:r>
        <w:t>We asked each of our users to select as many or as few of 20 reaction cards that they felt represented the library website. Fourteen cards were positive and five were negative. The following table contains the reaction cards each user chose.</w:t>
      </w:r>
    </w:p>
    <w:p w14:paraId="499C3359" w14:textId="77777777" w:rsidR="001203C9" w:rsidRDefault="001203C9">
      <w:pPr>
        <w:rPr>
          <w:i/>
        </w:rPr>
      </w:pPr>
    </w:p>
    <w:p w14:paraId="086ABD9E" w14:textId="77777777" w:rsidR="001203C9" w:rsidRDefault="001203C9">
      <w:pPr>
        <w:rPr>
          <w:i/>
        </w:rPr>
      </w:pPr>
    </w:p>
    <w:p w14:paraId="01F9198A" w14:textId="77777777" w:rsidR="001203C9" w:rsidRDefault="00623345">
      <w:r>
        <w:rPr>
          <w:i/>
        </w:rPr>
        <w:t>Table: Reaction Cards Chosen by Users</w:t>
      </w:r>
    </w:p>
    <w:tbl>
      <w:tblPr>
        <w:tblStyle w:val="a3"/>
        <w:tblW w:w="9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12"/>
        <w:gridCol w:w="1785"/>
        <w:gridCol w:w="1575"/>
        <w:gridCol w:w="1665"/>
        <w:gridCol w:w="1515"/>
      </w:tblGrid>
      <w:tr w:rsidR="001203C9" w14:paraId="47000DA7" w14:textId="77777777">
        <w:tc>
          <w:tcPr>
            <w:tcW w:w="2812" w:type="dxa"/>
            <w:shd w:val="clear" w:color="auto" w:fill="D9D9D9"/>
            <w:tcMar>
              <w:top w:w="100" w:type="dxa"/>
              <w:left w:w="100" w:type="dxa"/>
              <w:bottom w:w="100" w:type="dxa"/>
              <w:right w:w="100" w:type="dxa"/>
            </w:tcMar>
          </w:tcPr>
          <w:p w14:paraId="4C556D04" w14:textId="77777777" w:rsidR="001203C9" w:rsidRDefault="00623345">
            <w:pPr>
              <w:widowControl w:val="0"/>
              <w:spacing w:after="0" w:line="240" w:lineRule="auto"/>
              <w:jc w:val="center"/>
              <w:rPr>
                <w:b/>
              </w:rPr>
            </w:pPr>
            <w:r>
              <w:rPr>
                <w:b/>
              </w:rPr>
              <w:t>Word</w:t>
            </w:r>
          </w:p>
        </w:tc>
        <w:tc>
          <w:tcPr>
            <w:tcW w:w="1785" w:type="dxa"/>
            <w:shd w:val="clear" w:color="auto" w:fill="D9D9D9"/>
            <w:tcMar>
              <w:top w:w="100" w:type="dxa"/>
              <w:left w:w="100" w:type="dxa"/>
              <w:bottom w:w="100" w:type="dxa"/>
              <w:right w:w="100" w:type="dxa"/>
            </w:tcMar>
          </w:tcPr>
          <w:p w14:paraId="044420E7" w14:textId="77777777" w:rsidR="001203C9" w:rsidRDefault="00623345">
            <w:pPr>
              <w:widowControl w:val="0"/>
              <w:spacing w:after="0" w:line="240" w:lineRule="auto"/>
              <w:jc w:val="center"/>
              <w:rPr>
                <w:b/>
              </w:rPr>
            </w:pPr>
            <w:r>
              <w:rPr>
                <w:b/>
              </w:rPr>
              <w:t>Undergraduate</w:t>
            </w:r>
          </w:p>
        </w:tc>
        <w:tc>
          <w:tcPr>
            <w:tcW w:w="1575" w:type="dxa"/>
            <w:shd w:val="clear" w:color="auto" w:fill="D9D9D9"/>
            <w:tcMar>
              <w:top w:w="100" w:type="dxa"/>
              <w:left w:w="100" w:type="dxa"/>
              <w:bottom w:w="100" w:type="dxa"/>
              <w:right w:w="100" w:type="dxa"/>
            </w:tcMar>
          </w:tcPr>
          <w:p w14:paraId="44AEFE5B" w14:textId="77777777" w:rsidR="001203C9" w:rsidRDefault="00623345">
            <w:pPr>
              <w:widowControl w:val="0"/>
              <w:spacing w:after="0" w:line="240" w:lineRule="auto"/>
              <w:jc w:val="center"/>
              <w:rPr>
                <w:b/>
              </w:rPr>
            </w:pPr>
            <w:r>
              <w:rPr>
                <w:b/>
              </w:rPr>
              <w:t>Graduate</w:t>
            </w:r>
          </w:p>
        </w:tc>
        <w:tc>
          <w:tcPr>
            <w:tcW w:w="1665" w:type="dxa"/>
            <w:shd w:val="clear" w:color="auto" w:fill="D9D9D9"/>
            <w:tcMar>
              <w:top w:w="100" w:type="dxa"/>
              <w:left w:w="100" w:type="dxa"/>
              <w:bottom w:w="100" w:type="dxa"/>
              <w:right w:w="100" w:type="dxa"/>
            </w:tcMar>
          </w:tcPr>
          <w:p w14:paraId="0860CAFE" w14:textId="77777777" w:rsidR="001203C9" w:rsidRDefault="00623345">
            <w:pPr>
              <w:widowControl w:val="0"/>
              <w:spacing w:after="0" w:line="240" w:lineRule="auto"/>
              <w:jc w:val="center"/>
              <w:rPr>
                <w:b/>
              </w:rPr>
            </w:pPr>
            <w:r>
              <w:rPr>
                <w:b/>
              </w:rPr>
              <w:t>Faculty</w:t>
            </w:r>
          </w:p>
        </w:tc>
        <w:tc>
          <w:tcPr>
            <w:tcW w:w="1515" w:type="dxa"/>
            <w:shd w:val="clear" w:color="auto" w:fill="D9D9D9"/>
            <w:tcMar>
              <w:top w:w="100" w:type="dxa"/>
              <w:left w:w="100" w:type="dxa"/>
              <w:bottom w:w="100" w:type="dxa"/>
              <w:right w:w="100" w:type="dxa"/>
            </w:tcMar>
          </w:tcPr>
          <w:p w14:paraId="04583543" w14:textId="77777777" w:rsidR="001203C9" w:rsidRDefault="00623345">
            <w:pPr>
              <w:widowControl w:val="0"/>
              <w:spacing w:after="0" w:line="240" w:lineRule="auto"/>
              <w:jc w:val="center"/>
              <w:rPr>
                <w:b/>
              </w:rPr>
            </w:pPr>
            <w:r>
              <w:rPr>
                <w:b/>
              </w:rPr>
              <w:t>Total</w:t>
            </w:r>
          </w:p>
        </w:tc>
      </w:tr>
      <w:tr w:rsidR="001203C9" w14:paraId="3A7E593D" w14:textId="77777777">
        <w:tc>
          <w:tcPr>
            <w:tcW w:w="2812" w:type="dxa"/>
            <w:tcMar>
              <w:top w:w="100" w:type="dxa"/>
              <w:left w:w="100" w:type="dxa"/>
              <w:bottom w:w="100" w:type="dxa"/>
              <w:right w:w="100" w:type="dxa"/>
            </w:tcMar>
          </w:tcPr>
          <w:p w14:paraId="68188FFD" w14:textId="77777777" w:rsidR="001203C9" w:rsidRDefault="00623345">
            <w:pPr>
              <w:widowControl w:val="0"/>
              <w:spacing w:after="0" w:line="240" w:lineRule="auto"/>
              <w:jc w:val="center"/>
            </w:pPr>
            <w:r>
              <w:t>Accessible</w:t>
            </w:r>
          </w:p>
        </w:tc>
        <w:tc>
          <w:tcPr>
            <w:tcW w:w="1785" w:type="dxa"/>
            <w:tcMar>
              <w:top w:w="100" w:type="dxa"/>
              <w:left w:w="100" w:type="dxa"/>
              <w:bottom w:w="100" w:type="dxa"/>
              <w:right w:w="100" w:type="dxa"/>
            </w:tcMar>
          </w:tcPr>
          <w:p w14:paraId="1158D253" w14:textId="77777777" w:rsidR="001203C9" w:rsidRDefault="00623345">
            <w:pPr>
              <w:widowControl w:val="0"/>
              <w:spacing w:after="0" w:line="240" w:lineRule="auto"/>
              <w:jc w:val="center"/>
            </w:pPr>
            <w:r>
              <w:t>2</w:t>
            </w:r>
          </w:p>
        </w:tc>
        <w:tc>
          <w:tcPr>
            <w:tcW w:w="1575" w:type="dxa"/>
            <w:tcMar>
              <w:top w:w="100" w:type="dxa"/>
              <w:left w:w="100" w:type="dxa"/>
              <w:bottom w:w="100" w:type="dxa"/>
              <w:right w:w="100" w:type="dxa"/>
            </w:tcMar>
          </w:tcPr>
          <w:p w14:paraId="178985D5" w14:textId="77777777" w:rsidR="001203C9" w:rsidRDefault="00623345">
            <w:pPr>
              <w:widowControl w:val="0"/>
              <w:spacing w:after="0" w:line="240" w:lineRule="auto"/>
              <w:jc w:val="center"/>
            </w:pPr>
            <w:r>
              <w:t>2</w:t>
            </w:r>
          </w:p>
        </w:tc>
        <w:tc>
          <w:tcPr>
            <w:tcW w:w="1665" w:type="dxa"/>
            <w:tcMar>
              <w:top w:w="100" w:type="dxa"/>
              <w:left w:w="100" w:type="dxa"/>
              <w:bottom w:w="100" w:type="dxa"/>
              <w:right w:w="100" w:type="dxa"/>
            </w:tcMar>
          </w:tcPr>
          <w:p w14:paraId="11E00164" w14:textId="77777777" w:rsidR="001203C9" w:rsidRDefault="00623345">
            <w:pPr>
              <w:widowControl w:val="0"/>
              <w:spacing w:after="0" w:line="240" w:lineRule="auto"/>
              <w:jc w:val="center"/>
            </w:pPr>
            <w:r>
              <w:t>1</w:t>
            </w:r>
          </w:p>
        </w:tc>
        <w:tc>
          <w:tcPr>
            <w:tcW w:w="1515" w:type="dxa"/>
            <w:tcMar>
              <w:top w:w="100" w:type="dxa"/>
              <w:left w:w="100" w:type="dxa"/>
              <w:bottom w:w="100" w:type="dxa"/>
              <w:right w:w="100" w:type="dxa"/>
            </w:tcMar>
          </w:tcPr>
          <w:p w14:paraId="59A217F8" w14:textId="77777777" w:rsidR="001203C9" w:rsidRDefault="00623345">
            <w:pPr>
              <w:widowControl w:val="0"/>
              <w:spacing w:after="0" w:line="240" w:lineRule="auto"/>
              <w:jc w:val="center"/>
            </w:pPr>
            <w:r>
              <w:t>5</w:t>
            </w:r>
          </w:p>
        </w:tc>
      </w:tr>
      <w:tr w:rsidR="001203C9" w14:paraId="4B4E71FF" w14:textId="77777777">
        <w:tc>
          <w:tcPr>
            <w:tcW w:w="2812" w:type="dxa"/>
            <w:tcMar>
              <w:top w:w="100" w:type="dxa"/>
              <w:left w:w="100" w:type="dxa"/>
              <w:bottom w:w="100" w:type="dxa"/>
              <w:right w:w="100" w:type="dxa"/>
            </w:tcMar>
          </w:tcPr>
          <w:p w14:paraId="1C325254" w14:textId="77777777" w:rsidR="001203C9" w:rsidRDefault="00623345">
            <w:pPr>
              <w:widowControl w:val="0"/>
              <w:spacing w:after="0" w:line="240" w:lineRule="auto"/>
              <w:jc w:val="center"/>
            </w:pPr>
            <w:r>
              <w:t>Approachable</w:t>
            </w:r>
          </w:p>
        </w:tc>
        <w:tc>
          <w:tcPr>
            <w:tcW w:w="1785" w:type="dxa"/>
            <w:tcMar>
              <w:top w:w="100" w:type="dxa"/>
              <w:left w:w="100" w:type="dxa"/>
              <w:bottom w:w="100" w:type="dxa"/>
              <w:right w:w="100" w:type="dxa"/>
            </w:tcMar>
          </w:tcPr>
          <w:p w14:paraId="518D19D6" w14:textId="77777777" w:rsidR="001203C9" w:rsidRDefault="00623345">
            <w:pPr>
              <w:widowControl w:val="0"/>
              <w:spacing w:after="0" w:line="240" w:lineRule="auto"/>
              <w:jc w:val="center"/>
            </w:pPr>
            <w:r>
              <w:t>1</w:t>
            </w:r>
          </w:p>
        </w:tc>
        <w:tc>
          <w:tcPr>
            <w:tcW w:w="1575" w:type="dxa"/>
            <w:tcMar>
              <w:top w:w="100" w:type="dxa"/>
              <w:left w:w="100" w:type="dxa"/>
              <w:bottom w:w="100" w:type="dxa"/>
              <w:right w:w="100" w:type="dxa"/>
            </w:tcMar>
          </w:tcPr>
          <w:p w14:paraId="2D24FEDC" w14:textId="77777777" w:rsidR="001203C9" w:rsidRDefault="00623345">
            <w:pPr>
              <w:widowControl w:val="0"/>
              <w:spacing w:after="0" w:line="240" w:lineRule="auto"/>
              <w:jc w:val="center"/>
            </w:pPr>
            <w:r>
              <w:t>2</w:t>
            </w:r>
          </w:p>
        </w:tc>
        <w:tc>
          <w:tcPr>
            <w:tcW w:w="1665" w:type="dxa"/>
            <w:tcMar>
              <w:top w:w="100" w:type="dxa"/>
              <w:left w:w="100" w:type="dxa"/>
              <w:bottom w:w="100" w:type="dxa"/>
              <w:right w:w="100" w:type="dxa"/>
            </w:tcMar>
          </w:tcPr>
          <w:p w14:paraId="7F5208C6" w14:textId="77777777" w:rsidR="001203C9" w:rsidRDefault="00623345">
            <w:pPr>
              <w:widowControl w:val="0"/>
              <w:spacing w:after="0" w:line="240" w:lineRule="auto"/>
              <w:jc w:val="center"/>
            </w:pPr>
            <w:r>
              <w:t>2</w:t>
            </w:r>
          </w:p>
        </w:tc>
        <w:tc>
          <w:tcPr>
            <w:tcW w:w="1515" w:type="dxa"/>
            <w:tcMar>
              <w:top w:w="100" w:type="dxa"/>
              <w:left w:w="100" w:type="dxa"/>
              <w:bottom w:w="100" w:type="dxa"/>
              <w:right w:w="100" w:type="dxa"/>
            </w:tcMar>
          </w:tcPr>
          <w:p w14:paraId="09277F61" w14:textId="77777777" w:rsidR="001203C9" w:rsidRDefault="00623345">
            <w:pPr>
              <w:widowControl w:val="0"/>
              <w:spacing w:after="0" w:line="240" w:lineRule="auto"/>
              <w:jc w:val="center"/>
            </w:pPr>
            <w:r>
              <w:t>5</w:t>
            </w:r>
          </w:p>
        </w:tc>
      </w:tr>
      <w:tr w:rsidR="001203C9" w14:paraId="121936F5" w14:textId="77777777">
        <w:tc>
          <w:tcPr>
            <w:tcW w:w="2812" w:type="dxa"/>
            <w:tcMar>
              <w:top w:w="100" w:type="dxa"/>
              <w:left w:w="100" w:type="dxa"/>
              <w:bottom w:w="100" w:type="dxa"/>
              <w:right w:w="100" w:type="dxa"/>
            </w:tcMar>
          </w:tcPr>
          <w:p w14:paraId="1B782199" w14:textId="77777777" w:rsidR="001203C9" w:rsidRDefault="00623345">
            <w:pPr>
              <w:widowControl w:val="0"/>
              <w:spacing w:after="0" w:line="240" w:lineRule="auto"/>
              <w:jc w:val="center"/>
            </w:pPr>
            <w:r>
              <w:t>Consistent</w:t>
            </w:r>
          </w:p>
        </w:tc>
        <w:tc>
          <w:tcPr>
            <w:tcW w:w="1785" w:type="dxa"/>
            <w:tcMar>
              <w:top w:w="100" w:type="dxa"/>
              <w:left w:w="100" w:type="dxa"/>
              <w:bottom w:w="100" w:type="dxa"/>
              <w:right w:w="100" w:type="dxa"/>
            </w:tcMar>
          </w:tcPr>
          <w:p w14:paraId="6AADBBE0" w14:textId="77777777" w:rsidR="001203C9" w:rsidRDefault="00623345">
            <w:pPr>
              <w:widowControl w:val="0"/>
              <w:spacing w:after="0" w:line="240" w:lineRule="auto"/>
              <w:jc w:val="center"/>
            </w:pPr>
            <w:r>
              <w:t>2</w:t>
            </w:r>
          </w:p>
        </w:tc>
        <w:tc>
          <w:tcPr>
            <w:tcW w:w="1575" w:type="dxa"/>
            <w:tcMar>
              <w:top w:w="100" w:type="dxa"/>
              <w:left w:w="100" w:type="dxa"/>
              <w:bottom w:w="100" w:type="dxa"/>
              <w:right w:w="100" w:type="dxa"/>
            </w:tcMar>
          </w:tcPr>
          <w:p w14:paraId="260D83A7" w14:textId="77777777" w:rsidR="001203C9" w:rsidRDefault="00623345">
            <w:pPr>
              <w:widowControl w:val="0"/>
              <w:spacing w:after="0" w:line="240" w:lineRule="auto"/>
              <w:jc w:val="center"/>
            </w:pPr>
            <w:r>
              <w:t>1</w:t>
            </w:r>
          </w:p>
        </w:tc>
        <w:tc>
          <w:tcPr>
            <w:tcW w:w="1665" w:type="dxa"/>
            <w:tcMar>
              <w:top w:w="100" w:type="dxa"/>
              <w:left w:w="100" w:type="dxa"/>
              <w:bottom w:w="100" w:type="dxa"/>
              <w:right w:w="100" w:type="dxa"/>
            </w:tcMar>
          </w:tcPr>
          <w:p w14:paraId="6F805A22" w14:textId="77777777" w:rsidR="001203C9" w:rsidRDefault="00623345">
            <w:pPr>
              <w:widowControl w:val="0"/>
              <w:spacing w:after="0" w:line="240" w:lineRule="auto"/>
              <w:jc w:val="center"/>
            </w:pPr>
            <w:r>
              <w:t>0</w:t>
            </w:r>
          </w:p>
        </w:tc>
        <w:tc>
          <w:tcPr>
            <w:tcW w:w="1515" w:type="dxa"/>
            <w:tcMar>
              <w:top w:w="100" w:type="dxa"/>
              <w:left w:w="100" w:type="dxa"/>
              <w:bottom w:w="100" w:type="dxa"/>
              <w:right w:w="100" w:type="dxa"/>
            </w:tcMar>
          </w:tcPr>
          <w:p w14:paraId="2A0EBA99" w14:textId="77777777" w:rsidR="001203C9" w:rsidRDefault="00623345">
            <w:pPr>
              <w:widowControl w:val="0"/>
              <w:spacing w:after="0" w:line="240" w:lineRule="auto"/>
              <w:jc w:val="center"/>
            </w:pPr>
            <w:r>
              <w:t>3</w:t>
            </w:r>
          </w:p>
        </w:tc>
      </w:tr>
      <w:tr w:rsidR="001203C9" w14:paraId="5659F6D6" w14:textId="77777777">
        <w:tc>
          <w:tcPr>
            <w:tcW w:w="2812" w:type="dxa"/>
            <w:tcMar>
              <w:top w:w="100" w:type="dxa"/>
              <w:left w:w="100" w:type="dxa"/>
              <w:bottom w:w="100" w:type="dxa"/>
              <w:right w:w="100" w:type="dxa"/>
            </w:tcMar>
          </w:tcPr>
          <w:p w14:paraId="6C5E1165" w14:textId="77777777" w:rsidR="001203C9" w:rsidRDefault="00623345">
            <w:pPr>
              <w:widowControl w:val="0"/>
              <w:spacing w:after="0" w:line="240" w:lineRule="auto"/>
              <w:jc w:val="center"/>
            </w:pPr>
            <w:r>
              <w:t>Convenient</w:t>
            </w:r>
          </w:p>
        </w:tc>
        <w:tc>
          <w:tcPr>
            <w:tcW w:w="1785" w:type="dxa"/>
            <w:tcMar>
              <w:top w:w="100" w:type="dxa"/>
              <w:left w:w="100" w:type="dxa"/>
              <w:bottom w:w="100" w:type="dxa"/>
              <w:right w:w="100" w:type="dxa"/>
            </w:tcMar>
          </w:tcPr>
          <w:p w14:paraId="6FCE38F7" w14:textId="77777777" w:rsidR="001203C9" w:rsidRDefault="00623345">
            <w:pPr>
              <w:widowControl w:val="0"/>
              <w:spacing w:after="0" w:line="240" w:lineRule="auto"/>
              <w:jc w:val="center"/>
            </w:pPr>
            <w:r>
              <w:t>3</w:t>
            </w:r>
          </w:p>
        </w:tc>
        <w:tc>
          <w:tcPr>
            <w:tcW w:w="1575" w:type="dxa"/>
            <w:tcMar>
              <w:top w:w="100" w:type="dxa"/>
              <w:left w:w="100" w:type="dxa"/>
              <w:bottom w:w="100" w:type="dxa"/>
              <w:right w:w="100" w:type="dxa"/>
            </w:tcMar>
          </w:tcPr>
          <w:p w14:paraId="556C3D83" w14:textId="77777777" w:rsidR="001203C9" w:rsidRDefault="00623345">
            <w:pPr>
              <w:widowControl w:val="0"/>
              <w:spacing w:after="0" w:line="240" w:lineRule="auto"/>
              <w:jc w:val="center"/>
            </w:pPr>
            <w:r>
              <w:t>2</w:t>
            </w:r>
          </w:p>
        </w:tc>
        <w:tc>
          <w:tcPr>
            <w:tcW w:w="1665" w:type="dxa"/>
            <w:tcMar>
              <w:top w:w="100" w:type="dxa"/>
              <w:left w:w="100" w:type="dxa"/>
              <w:bottom w:w="100" w:type="dxa"/>
              <w:right w:w="100" w:type="dxa"/>
            </w:tcMar>
          </w:tcPr>
          <w:p w14:paraId="3480A614" w14:textId="77777777" w:rsidR="001203C9" w:rsidRDefault="00623345">
            <w:pPr>
              <w:widowControl w:val="0"/>
              <w:spacing w:after="0" w:line="240" w:lineRule="auto"/>
              <w:jc w:val="center"/>
            </w:pPr>
            <w:r>
              <w:t>2</w:t>
            </w:r>
          </w:p>
        </w:tc>
        <w:tc>
          <w:tcPr>
            <w:tcW w:w="1515" w:type="dxa"/>
            <w:tcMar>
              <w:top w:w="100" w:type="dxa"/>
              <w:left w:w="100" w:type="dxa"/>
              <w:bottom w:w="100" w:type="dxa"/>
              <w:right w:w="100" w:type="dxa"/>
            </w:tcMar>
          </w:tcPr>
          <w:p w14:paraId="46701ECA" w14:textId="77777777" w:rsidR="001203C9" w:rsidRDefault="00623345">
            <w:pPr>
              <w:widowControl w:val="0"/>
              <w:spacing w:after="0" w:line="240" w:lineRule="auto"/>
              <w:jc w:val="center"/>
            </w:pPr>
            <w:r>
              <w:t>7</w:t>
            </w:r>
          </w:p>
        </w:tc>
      </w:tr>
      <w:tr w:rsidR="001203C9" w14:paraId="11E8BD4F" w14:textId="77777777">
        <w:tc>
          <w:tcPr>
            <w:tcW w:w="2812" w:type="dxa"/>
            <w:tcMar>
              <w:top w:w="100" w:type="dxa"/>
              <w:left w:w="100" w:type="dxa"/>
              <w:bottom w:w="100" w:type="dxa"/>
              <w:right w:w="100" w:type="dxa"/>
            </w:tcMar>
          </w:tcPr>
          <w:p w14:paraId="545F4635" w14:textId="77777777" w:rsidR="001203C9" w:rsidRDefault="00623345">
            <w:pPr>
              <w:widowControl w:val="0"/>
              <w:spacing w:after="0" w:line="240" w:lineRule="auto"/>
              <w:jc w:val="center"/>
            </w:pPr>
            <w:r>
              <w:t>Efficient</w:t>
            </w:r>
          </w:p>
        </w:tc>
        <w:tc>
          <w:tcPr>
            <w:tcW w:w="1785" w:type="dxa"/>
            <w:tcMar>
              <w:top w:w="100" w:type="dxa"/>
              <w:left w:w="100" w:type="dxa"/>
              <w:bottom w:w="100" w:type="dxa"/>
              <w:right w:w="100" w:type="dxa"/>
            </w:tcMar>
          </w:tcPr>
          <w:p w14:paraId="6615509E" w14:textId="77777777" w:rsidR="001203C9" w:rsidRDefault="00623345">
            <w:pPr>
              <w:widowControl w:val="0"/>
              <w:spacing w:after="0" w:line="240" w:lineRule="auto"/>
              <w:jc w:val="center"/>
            </w:pPr>
            <w:r>
              <w:t>2</w:t>
            </w:r>
          </w:p>
        </w:tc>
        <w:tc>
          <w:tcPr>
            <w:tcW w:w="1575" w:type="dxa"/>
            <w:tcMar>
              <w:top w:w="100" w:type="dxa"/>
              <w:left w:w="100" w:type="dxa"/>
              <w:bottom w:w="100" w:type="dxa"/>
              <w:right w:w="100" w:type="dxa"/>
            </w:tcMar>
          </w:tcPr>
          <w:p w14:paraId="5AC2B6C8" w14:textId="77777777" w:rsidR="001203C9" w:rsidRDefault="00623345">
            <w:pPr>
              <w:widowControl w:val="0"/>
              <w:spacing w:after="0" w:line="240" w:lineRule="auto"/>
              <w:jc w:val="center"/>
            </w:pPr>
            <w:r>
              <w:t>1</w:t>
            </w:r>
          </w:p>
        </w:tc>
        <w:tc>
          <w:tcPr>
            <w:tcW w:w="1665" w:type="dxa"/>
            <w:tcMar>
              <w:top w:w="100" w:type="dxa"/>
              <w:left w:w="100" w:type="dxa"/>
              <w:bottom w:w="100" w:type="dxa"/>
              <w:right w:w="100" w:type="dxa"/>
            </w:tcMar>
          </w:tcPr>
          <w:p w14:paraId="7AEAFA62" w14:textId="77777777" w:rsidR="001203C9" w:rsidRDefault="00623345">
            <w:pPr>
              <w:widowControl w:val="0"/>
              <w:spacing w:after="0" w:line="240" w:lineRule="auto"/>
              <w:jc w:val="center"/>
            </w:pPr>
            <w:r>
              <w:t>0</w:t>
            </w:r>
          </w:p>
        </w:tc>
        <w:tc>
          <w:tcPr>
            <w:tcW w:w="1515" w:type="dxa"/>
            <w:tcMar>
              <w:top w:w="100" w:type="dxa"/>
              <w:left w:w="100" w:type="dxa"/>
              <w:bottom w:w="100" w:type="dxa"/>
              <w:right w:w="100" w:type="dxa"/>
            </w:tcMar>
          </w:tcPr>
          <w:p w14:paraId="239478BD" w14:textId="77777777" w:rsidR="001203C9" w:rsidRDefault="00623345">
            <w:pPr>
              <w:widowControl w:val="0"/>
              <w:spacing w:after="0" w:line="240" w:lineRule="auto"/>
              <w:jc w:val="center"/>
            </w:pPr>
            <w:r>
              <w:t>3</w:t>
            </w:r>
          </w:p>
        </w:tc>
      </w:tr>
      <w:tr w:rsidR="001203C9" w14:paraId="79EE29EA" w14:textId="77777777">
        <w:tc>
          <w:tcPr>
            <w:tcW w:w="2812" w:type="dxa"/>
            <w:tcMar>
              <w:top w:w="100" w:type="dxa"/>
              <w:left w:w="100" w:type="dxa"/>
              <w:bottom w:w="100" w:type="dxa"/>
              <w:right w:w="100" w:type="dxa"/>
            </w:tcMar>
          </w:tcPr>
          <w:p w14:paraId="28B34097" w14:textId="77777777" w:rsidR="001203C9" w:rsidRDefault="00623345">
            <w:pPr>
              <w:widowControl w:val="0"/>
              <w:spacing w:after="0" w:line="240" w:lineRule="auto"/>
              <w:jc w:val="center"/>
            </w:pPr>
            <w:r>
              <w:t>Effortless</w:t>
            </w:r>
          </w:p>
        </w:tc>
        <w:tc>
          <w:tcPr>
            <w:tcW w:w="1785" w:type="dxa"/>
            <w:tcMar>
              <w:top w:w="100" w:type="dxa"/>
              <w:left w:w="100" w:type="dxa"/>
              <w:bottom w:w="100" w:type="dxa"/>
              <w:right w:w="100" w:type="dxa"/>
            </w:tcMar>
          </w:tcPr>
          <w:p w14:paraId="7FC19FDE" w14:textId="77777777" w:rsidR="001203C9" w:rsidRDefault="00623345">
            <w:pPr>
              <w:widowControl w:val="0"/>
              <w:spacing w:after="0" w:line="240" w:lineRule="auto"/>
              <w:jc w:val="center"/>
            </w:pPr>
            <w:r>
              <w:t>0</w:t>
            </w:r>
          </w:p>
        </w:tc>
        <w:tc>
          <w:tcPr>
            <w:tcW w:w="1575" w:type="dxa"/>
            <w:tcMar>
              <w:top w:w="100" w:type="dxa"/>
              <w:left w:w="100" w:type="dxa"/>
              <w:bottom w:w="100" w:type="dxa"/>
              <w:right w:w="100" w:type="dxa"/>
            </w:tcMar>
          </w:tcPr>
          <w:p w14:paraId="421EFEA2" w14:textId="77777777" w:rsidR="001203C9" w:rsidRDefault="00623345">
            <w:pPr>
              <w:widowControl w:val="0"/>
              <w:spacing w:after="0" w:line="240" w:lineRule="auto"/>
              <w:jc w:val="center"/>
            </w:pPr>
            <w:r>
              <w:t>1</w:t>
            </w:r>
          </w:p>
        </w:tc>
        <w:tc>
          <w:tcPr>
            <w:tcW w:w="1665" w:type="dxa"/>
            <w:tcMar>
              <w:top w:w="100" w:type="dxa"/>
              <w:left w:w="100" w:type="dxa"/>
              <w:bottom w:w="100" w:type="dxa"/>
              <w:right w:w="100" w:type="dxa"/>
            </w:tcMar>
          </w:tcPr>
          <w:p w14:paraId="3A1B77C6" w14:textId="77777777" w:rsidR="001203C9" w:rsidRDefault="00623345">
            <w:pPr>
              <w:widowControl w:val="0"/>
              <w:spacing w:after="0" w:line="240" w:lineRule="auto"/>
              <w:jc w:val="center"/>
            </w:pPr>
            <w:r>
              <w:t>0</w:t>
            </w:r>
          </w:p>
        </w:tc>
        <w:tc>
          <w:tcPr>
            <w:tcW w:w="1515" w:type="dxa"/>
            <w:tcMar>
              <w:top w:w="100" w:type="dxa"/>
              <w:left w:w="100" w:type="dxa"/>
              <w:bottom w:w="100" w:type="dxa"/>
              <w:right w:w="100" w:type="dxa"/>
            </w:tcMar>
          </w:tcPr>
          <w:p w14:paraId="4ACEC87C" w14:textId="77777777" w:rsidR="001203C9" w:rsidRDefault="00623345">
            <w:pPr>
              <w:widowControl w:val="0"/>
              <w:spacing w:after="0" w:line="240" w:lineRule="auto"/>
              <w:jc w:val="center"/>
            </w:pPr>
            <w:r>
              <w:t>1</w:t>
            </w:r>
          </w:p>
        </w:tc>
      </w:tr>
      <w:tr w:rsidR="001203C9" w14:paraId="6D316725" w14:textId="77777777">
        <w:tc>
          <w:tcPr>
            <w:tcW w:w="2812" w:type="dxa"/>
            <w:tcMar>
              <w:top w:w="100" w:type="dxa"/>
              <w:left w:w="100" w:type="dxa"/>
              <w:bottom w:w="100" w:type="dxa"/>
              <w:right w:w="100" w:type="dxa"/>
            </w:tcMar>
          </w:tcPr>
          <w:p w14:paraId="40CAF34A" w14:textId="77777777" w:rsidR="001203C9" w:rsidRDefault="00623345">
            <w:pPr>
              <w:widowControl w:val="0"/>
              <w:spacing w:after="0" w:line="240" w:lineRule="auto"/>
              <w:jc w:val="center"/>
            </w:pPr>
            <w:r>
              <w:t>Engaging</w:t>
            </w:r>
          </w:p>
        </w:tc>
        <w:tc>
          <w:tcPr>
            <w:tcW w:w="1785" w:type="dxa"/>
            <w:tcMar>
              <w:top w:w="100" w:type="dxa"/>
              <w:left w:w="100" w:type="dxa"/>
              <w:bottom w:w="100" w:type="dxa"/>
              <w:right w:w="100" w:type="dxa"/>
            </w:tcMar>
          </w:tcPr>
          <w:p w14:paraId="44E42C55" w14:textId="77777777" w:rsidR="001203C9" w:rsidRDefault="00623345">
            <w:pPr>
              <w:widowControl w:val="0"/>
              <w:spacing w:after="0" w:line="240" w:lineRule="auto"/>
              <w:jc w:val="center"/>
            </w:pPr>
            <w:r>
              <w:t>1</w:t>
            </w:r>
          </w:p>
        </w:tc>
        <w:tc>
          <w:tcPr>
            <w:tcW w:w="1575" w:type="dxa"/>
            <w:tcMar>
              <w:top w:w="100" w:type="dxa"/>
              <w:left w:w="100" w:type="dxa"/>
              <w:bottom w:w="100" w:type="dxa"/>
              <w:right w:w="100" w:type="dxa"/>
            </w:tcMar>
          </w:tcPr>
          <w:p w14:paraId="0085998A" w14:textId="77777777" w:rsidR="001203C9" w:rsidRDefault="00623345">
            <w:pPr>
              <w:widowControl w:val="0"/>
              <w:spacing w:after="0" w:line="240" w:lineRule="auto"/>
              <w:jc w:val="center"/>
            </w:pPr>
            <w:r>
              <w:t>2</w:t>
            </w:r>
          </w:p>
        </w:tc>
        <w:tc>
          <w:tcPr>
            <w:tcW w:w="1665" w:type="dxa"/>
            <w:tcMar>
              <w:top w:w="100" w:type="dxa"/>
              <w:left w:w="100" w:type="dxa"/>
              <w:bottom w:w="100" w:type="dxa"/>
              <w:right w:w="100" w:type="dxa"/>
            </w:tcMar>
          </w:tcPr>
          <w:p w14:paraId="206002C0" w14:textId="77777777" w:rsidR="001203C9" w:rsidRDefault="00623345">
            <w:pPr>
              <w:widowControl w:val="0"/>
              <w:spacing w:after="0" w:line="240" w:lineRule="auto"/>
              <w:jc w:val="center"/>
            </w:pPr>
            <w:r>
              <w:t>0</w:t>
            </w:r>
          </w:p>
        </w:tc>
        <w:tc>
          <w:tcPr>
            <w:tcW w:w="1515" w:type="dxa"/>
            <w:tcMar>
              <w:top w:w="100" w:type="dxa"/>
              <w:left w:w="100" w:type="dxa"/>
              <w:bottom w:w="100" w:type="dxa"/>
              <w:right w:w="100" w:type="dxa"/>
            </w:tcMar>
          </w:tcPr>
          <w:p w14:paraId="1E563B65" w14:textId="77777777" w:rsidR="001203C9" w:rsidRDefault="00623345">
            <w:pPr>
              <w:widowControl w:val="0"/>
              <w:spacing w:after="0" w:line="240" w:lineRule="auto"/>
              <w:jc w:val="center"/>
            </w:pPr>
            <w:r>
              <w:t>3</w:t>
            </w:r>
          </w:p>
        </w:tc>
      </w:tr>
      <w:tr w:rsidR="001203C9" w14:paraId="1DBF8B2E" w14:textId="77777777">
        <w:tc>
          <w:tcPr>
            <w:tcW w:w="2812" w:type="dxa"/>
            <w:tcMar>
              <w:top w:w="100" w:type="dxa"/>
              <w:left w:w="100" w:type="dxa"/>
              <w:bottom w:w="100" w:type="dxa"/>
              <w:right w:w="100" w:type="dxa"/>
            </w:tcMar>
          </w:tcPr>
          <w:p w14:paraId="1B4EE9A5" w14:textId="77777777" w:rsidR="001203C9" w:rsidRDefault="00623345">
            <w:pPr>
              <w:widowControl w:val="0"/>
              <w:spacing w:after="0" w:line="240" w:lineRule="auto"/>
              <w:jc w:val="center"/>
            </w:pPr>
            <w:r>
              <w:t>Essential</w:t>
            </w:r>
          </w:p>
        </w:tc>
        <w:tc>
          <w:tcPr>
            <w:tcW w:w="1785" w:type="dxa"/>
            <w:tcMar>
              <w:top w:w="100" w:type="dxa"/>
              <w:left w:w="100" w:type="dxa"/>
              <w:bottom w:w="100" w:type="dxa"/>
              <w:right w:w="100" w:type="dxa"/>
            </w:tcMar>
          </w:tcPr>
          <w:p w14:paraId="3D663017" w14:textId="77777777" w:rsidR="001203C9" w:rsidRDefault="00623345">
            <w:pPr>
              <w:widowControl w:val="0"/>
              <w:spacing w:after="0" w:line="240" w:lineRule="auto"/>
              <w:jc w:val="center"/>
            </w:pPr>
            <w:r>
              <w:t>3</w:t>
            </w:r>
          </w:p>
        </w:tc>
        <w:tc>
          <w:tcPr>
            <w:tcW w:w="1575" w:type="dxa"/>
            <w:tcMar>
              <w:top w:w="100" w:type="dxa"/>
              <w:left w:w="100" w:type="dxa"/>
              <w:bottom w:w="100" w:type="dxa"/>
              <w:right w:w="100" w:type="dxa"/>
            </w:tcMar>
          </w:tcPr>
          <w:p w14:paraId="144FB155" w14:textId="77777777" w:rsidR="001203C9" w:rsidRDefault="00623345">
            <w:pPr>
              <w:widowControl w:val="0"/>
              <w:spacing w:after="0" w:line="240" w:lineRule="auto"/>
              <w:jc w:val="center"/>
            </w:pPr>
            <w:r>
              <w:t>1</w:t>
            </w:r>
          </w:p>
        </w:tc>
        <w:tc>
          <w:tcPr>
            <w:tcW w:w="1665" w:type="dxa"/>
            <w:tcMar>
              <w:top w:w="100" w:type="dxa"/>
              <w:left w:w="100" w:type="dxa"/>
              <w:bottom w:w="100" w:type="dxa"/>
              <w:right w:w="100" w:type="dxa"/>
            </w:tcMar>
          </w:tcPr>
          <w:p w14:paraId="5052CE96" w14:textId="77777777" w:rsidR="001203C9" w:rsidRDefault="00623345">
            <w:pPr>
              <w:widowControl w:val="0"/>
              <w:spacing w:after="0" w:line="240" w:lineRule="auto"/>
              <w:jc w:val="center"/>
            </w:pPr>
            <w:r>
              <w:t>1</w:t>
            </w:r>
          </w:p>
        </w:tc>
        <w:tc>
          <w:tcPr>
            <w:tcW w:w="1515" w:type="dxa"/>
            <w:tcMar>
              <w:top w:w="100" w:type="dxa"/>
              <w:left w:w="100" w:type="dxa"/>
              <w:bottom w:w="100" w:type="dxa"/>
              <w:right w:w="100" w:type="dxa"/>
            </w:tcMar>
          </w:tcPr>
          <w:p w14:paraId="13CC3FFD" w14:textId="77777777" w:rsidR="001203C9" w:rsidRDefault="00623345">
            <w:pPr>
              <w:widowControl w:val="0"/>
              <w:spacing w:after="0" w:line="240" w:lineRule="auto"/>
              <w:jc w:val="center"/>
            </w:pPr>
            <w:r>
              <w:t>5</w:t>
            </w:r>
          </w:p>
        </w:tc>
      </w:tr>
      <w:tr w:rsidR="001203C9" w14:paraId="7EF21827" w14:textId="77777777">
        <w:tc>
          <w:tcPr>
            <w:tcW w:w="2812" w:type="dxa"/>
            <w:tcMar>
              <w:top w:w="100" w:type="dxa"/>
              <w:left w:w="100" w:type="dxa"/>
              <w:bottom w:w="100" w:type="dxa"/>
              <w:right w:w="100" w:type="dxa"/>
            </w:tcMar>
          </w:tcPr>
          <w:p w14:paraId="584B1503" w14:textId="77777777" w:rsidR="001203C9" w:rsidRDefault="00623345">
            <w:pPr>
              <w:widowControl w:val="0"/>
              <w:spacing w:after="0" w:line="240" w:lineRule="auto"/>
              <w:jc w:val="center"/>
            </w:pPr>
            <w:r>
              <w:t>Helpful</w:t>
            </w:r>
          </w:p>
        </w:tc>
        <w:tc>
          <w:tcPr>
            <w:tcW w:w="1785" w:type="dxa"/>
            <w:tcMar>
              <w:top w:w="100" w:type="dxa"/>
              <w:left w:w="100" w:type="dxa"/>
              <w:bottom w:w="100" w:type="dxa"/>
              <w:right w:w="100" w:type="dxa"/>
            </w:tcMar>
          </w:tcPr>
          <w:p w14:paraId="537201DC" w14:textId="77777777" w:rsidR="001203C9" w:rsidRDefault="00623345">
            <w:pPr>
              <w:widowControl w:val="0"/>
              <w:spacing w:after="0" w:line="240" w:lineRule="auto"/>
              <w:jc w:val="center"/>
            </w:pPr>
            <w:r>
              <w:t>3</w:t>
            </w:r>
          </w:p>
        </w:tc>
        <w:tc>
          <w:tcPr>
            <w:tcW w:w="1575" w:type="dxa"/>
            <w:tcMar>
              <w:top w:w="100" w:type="dxa"/>
              <w:left w:w="100" w:type="dxa"/>
              <w:bottom w:w="100" w:type="dxa"/>
              <w:right w:w="100" w:type="dxa"/>
            </w:tcMar>
          </w:tcPr>
          <w:p w14:paraId="57BE32BB" w14:textId="77777777" w:rsidR="001203C9" w:rsidRDefault="00623345">
            <w:pPr>
              <w:widowControl w:val="0"/>
              <w:spacing w:after="0" w:line="240" w:lineRule="auto"/>
              <w:jc w:val="center"/>
            </w:pPr>
            <w:r>
              <w:t>2</w:t>
            </w:r>
          </w:p>
        </w:tc>
        <w:tc>
          <w:tcPr>
            <w:tcW w:w="1665" w:type="dxa"/>
            <w:tcMar>
              <w:top w:w="100" w:type="dxa"/>
              <w:left w:w="100" w:type="dxa"/>
              <w:bottom w:w="100" w:type="dxa"/>
              <w:right w:w="100" w:type="dxa"/>
            </w:tcMar>
          </w:tcPr>
          <w:p w14:paraId="36AD19A9" w14:textId="77777777" w:rsidR="001203C9" w:rsidRDefault="00623345">
            <w:pPr>
              <w:widowControl w:val="0"/>
              <w:spacing w:after="0" w:line="240" w:lineRule="auto"/>
              <w:jc w:val="center"/>
            </w:pPr>
            <w:r>
              <w:t>2</w:t>
            </w:r>
          </w:p>
        </w:tc>
        <w:tc>
          <w:tcPr>
            <w:tcW w:w="1515" w:type="dxa"/>
            <w:tcMar>
              <w:top w:w="100" w:type="dxa"/>
              <w:left w:w="100" w:type="dxa"/>
              <w:bottom w:w="100" w:type="dxa"/>
              <w:right w:w="100" w:type="dxa"/>
            </w:tcMar>
          </w:tcPr>
          <w:p w14:paraId="29BE2730" w14:textId="77777777" w:rsidR="001203C9" w:rsidRDefault="00623345">
            <w:pPr>
              <w:widowControl w:val="0"/>
              <w:spacing w:after="0" w:line="240" w:lineRule="auto"/>
              <w:jc w:val="center"/>
            </w:pPr>
            <w:r>
              <w:t>7</w:t>
            </w:r>
          </w:p>
        </w:tc>
      </w:tr>
      <w:tr w:rsidR="001203C9" w14:paraId="5DE426F5" w14:textId="77777777">
        <w:tc>
          <w:tcPr>
            <w:tcW w:w="2812" w:type="dxa"/>
            <w:tcMar>
              <w:top w:w="100" w:type="dxa"/>
              <w:left w:w="100" w:type="dxa"/>
              <w:bottom w:w="100" w:type="dxa"/>
              <w:right w:w="100" w:type="dxa"/>
            </w:tcMar>
          </w:tcPr>
          <w:p w14:paraId="28958775" w14:textId="77777777" w:rsidR="001203C9" w:rsidRDefault="00623345">
            <w:pPr>
              <w:widowControl w:val="0"/>
              <w:spacing w:after="0" w:line="240" w:lineRule="auto"/>
              <w:jc w:val="center"/>
            </w:pPr>
            <w:r>
              <w:t>Intuitive</w:t>
            </w:r>
          </w:p>
        </w:tc>
        <w:tc>
          <w:tcPr>
            <w:tcW w:w="1785" w:type="dxa"/>
            <w:tcMar>
              <w:top w:w="100" w:type="dxa"/>
              <w:left w:w="100" w:type="dxa"/>
              <w:bottom w:w="100" w:type="dxa"/>
              <w:right w:w="100" w:type="dxa"/>
            </w:tcMar>
          </w:tcPr>
          <w:p w14:paraId="0B7A4D94" w14:textId="77777777" w:rsidR="001203C9" w:rsidRDefault="00623345">
            <w:pPr>
              <w:widowControl w:val="0"/>
              <w:spacing w:after="0" w:line="240" w:lineRule="auto"/>
              <w:jc w:val="center"/>
            </w:pPr>
            <w:r>
              <w:t>1</w:t>
            </w:r>
          </w:p>
        </w:tc>
        <w:tc>
          <w:tcPr>
            <w:tcW w:w="1575" w:type="dxa"/>
            <w:tcMar>
              <w:top w:w="100" w:type="dxa"/>
              <w:left w:w="100" w:type="dxa"/>
              <w:bottom w:w="100" w:type="dxa"/>
              <w:right w:w="100" w:type="dxa"/>
            </w:tcMar>
          </w:tcPr>
          <w:p w14:paraId="6DFED179" w14:textId="77777777" w:rsidR="001203C9" w:rsidRDefault="00623345">
            <w:pPr>
              <w:widowControl w:val="0"/>
              <w:spacing w:after="0" w:line="240" w:lineRule="auto"/>
              <w:jc w:val="center"/>
            </w:pPr>
            <w:r>
              <w:t>1</w:t>
            </w:r>
          </w:p>
        </w:tc>
        <w:tc>
          <w:tcPr>
            <w:tcW w:w="1665" w:type="dxa"/>
            <w:tcMar>
              <w:top w:w="100" w:type="dxa"/>
              <w:left w:w="100" w:type="dxa"/>
              <w:bottom w:w="100" w:type="dxa"/>
              <w:right w:w="100" w:type="dxa"/>
            </w:tcMar>
          </w:tcPr>
          <w:p w14:paraId="63B6FD53" w14:textId="77777777" w:rsidR="001203C9" w:rsidRDefault="00623345">
            <w:pPr>
              <w:widowControl w:val="0"/>
              <w:spacing w:after="0" w:line="240" w:lineRule="auto"/>
              <w:jc w:val="center"/>
            </w:pPr>
            <w:r>
              <w:t>0</w:t>
            </w:r>
          </w:p>
        </w:tc>
        <w:tc>
          <w:tcPr>
            <w:tcW w:w="1515" w:type="dxa"/>
            <w:tcMar>
              <w:top w:w="100" w:type="dxa"/>
              <w:left w:w="100" w:type="dxa"/>
              <w:bottom w:w="100" w:type="dxa"/>
              <w:right w:w="100" w:type="dxa"/>
            </w:tcMar>
          </w:tcPr>
          <w:p w14:paraId="7E21486B" w14:textId="77777777" w:rsidR="001203C9" w:rsidRDefault="00623345">
            <w:pPr>
              <w:widowControl w:val="0"/>
              <w:spacing w:after="0" w:line="240" w:lineRule="auto"/>
              <w:jc w:val="center"/>
            </w:pPr>
            <w:r>
              <w:t>2</w:t>
            </w:r>
          </w:p>
        </w:tc>
      </w:tr>
      <w:tr w:rsidR="001203C9" w14:paraId="79E8EE3F" w14:textId="77777777">
        <w:tc>
          <w:tcPr>
            <w:tcW w:w="2812" w:type="dxa"/>
            <w:tcMar>
              <w:top w:w="100" w:type="dxa"/>
              <w:left w:w="100" w:type="dxa"/>
              <w:bottom w:w="100" w:type="dxa"/>
              <w:right w:w="100" w:type="dxa"/>
            </w:tcMar>
          </w:tcPr>
          <w:p w14:paraId="14B76909" w14:textId="77777777" w:rsidR="001203C9" w:rsidRDefault="00623345">
            <w:pPr>
              <w:widowControl w:val="0"/>
              <w:spacing w:after="0" w:line="240" w:lineRule="auto"/>
              <w:jc w:val="center"/>
            </w:pPr>
            <w:r>
              <w:t>Organized</w:t>
            </w:r>
          </w:p>
        </w:tc>
        <w:tc>
          <w:tcPr>
            <w:tcW w:w="1785" w:type="dxa"/>
            <w:tcMar>
              <w:top w:w="100" w:type="dxa"/>
              <w:left w:w="100" w:type="dxa"/>
              <w:bottom w:w="100" w:type="dxa"/>
              <w:right w:w="100" w:type="dxa"/>
            </w:tcMar>
          </w:tcPr>
          <w:p w14:paraId="5B45448D" w14:textId="77777777" w:rsidR="001203C9" w:rsidRDefault="00623345">
            <w:pPr>
              <w:widowControl w:val="0"/>
              <w:spacing w:after="0" w:line="240" w:lineRule="auto"/>
              <w:jc w:val="center"/>
            </w:pPr>
            <w:r>
              <w:t>1</w:t>
            </w:r>
          </w:p>
        </w:tc>
        <w:tc>
          <w:tcPr>
            <w:tcW w:w="1575" w:type="dxa"/>
            <w:tcMar>
              <w:top w:w="100" w:type="dxa"/>
              <w:left w:w="100" w:type="dxa"/>
              <w:bottom w:w="100" w:type="dxa"/>
              <w:right w:w="100" w:type="dxa"/>
            </w:tcMar>
          </w:tcPr>
          <w:p w14:paraId="0B63BD9A" w14:textId="77777777" w:rsidR="001203C9" w:rsidRDefault="00623345">
            <w:pPr>
              <w:widowControl w:val="0"/>
              <w:spacing w:after="0" w:line="240" w:lineRule="auto"/>
              <w:jc w:val="center"/>
            </w:pPr>
            <w:r>
              <w:t>2</w:t>
            </w:r>
          </w:p>
        </w:tc>
        <w:tc>
          <w:tcPr>
            <w:tcW w:w="1665" w:type="dxa"/>
            <w:tcMar>
              <w:top w:w="100" w:type="dxa"/>
              <w:left w:w="100" w:type="dxa"/>
              <w:bottom w:w="100" w:type="dxa"/>
              <w:right w:w="100" w:type="dxa"/>
            </w:tcMar>
          </w:tcPr>
          <w:p w14:paraId="0C6D7166" w14:textId="77777777" w:rsidR="001203C9" w:rsidRDefault="00623345">
            <w:pPr>
              <w:widowControl w:val="0"/>
              <w:spacing w:after="0" w:line="240" w:lineRule="auto"/>
              <w:jc w:val="center"/>
            </w:pPr>
            <w:r>
              <w:t>0</w:t>
            </w:r>
          </w:p>
        </w:tc>
        <w:tc>
          <w:tcPr>
            <w:tcW w:w="1515" w:type="dxa"/>
            <w:tcMar>
              <w:top w:w="100" w:type="dxa"/>
              <w:left w:w="100" w:type="dxa"/>
              <w:bottom w:w="100" w:type="dxa"/>
              <w:right w:w="100" w:type="dxa"/>
            </w:tcMar>
          </w:tcPr>
          <w:p w14:paraId="5DA40F39" w14:textId="77777777" w:rsidR="001203C9" w:rsidRDefault="00623345">
            <w:pPr>
              <w:widowControl w:val="0"/>
              <w:spacing w:after="0" w:line="240" w:lineRule="auto"/>
              <w:jc w:val="center"/>
            </w:pPr>
            <w:r>
              <w:t>3</w:t>
            </w:r>
          </w:p>
        </w:tc>
      </w:tr>
      <w:tr w:rsidR="001203C9" w14:paraId="05EA6B5E" w14:textId="77777777">
        <w:tc>
          <w:tcPr>
            <w:tcW w:w="2812" w:type="dxa"/>
            <w:tcMar>
              <w:top w:w="100" w:type="dxa"/>
              <w:left w:w="100" w:type="dxa"/>
              <w:bottom w:w="100" w:type="dxa"/>
              <w:right w:w="100" w:type="dxa"/>
            </w:tcMar>
          </w:tcPr>
          <w:p w14:paraId="7808E058" w14:textId="77777777" w:rsidR="001203C9" w:rsidRDefault="00623345">
            <w:pPr>
              <w:widowControl w:val="0"/>
              <w:spacing w:after="0" w:line="240" w:lineRule="auto"/>
              <w:jc w:val="center"/>
            </w:pPr>
            <w:r>
              <w:t>Timesaving</w:t>
            </w:r>
          </w:p>
        </w:tc>
        <w:tc>
          <w:tcPr>
            <w:tcW w:w="1785" w:type="dxa"/>
            <w:tcMar>
              <w:top w:w="100" w:type="dxa"/>
              <w:left w:w="100" w:type="dxa"/>
              <w:bottom w:w="100" w:type="dxa"/>
              <w:right w:w="100" w:type="dxa"/>
            </w:tcMar>
          </w:tcPr>
          <w:p w14:paraId="07937ABF" w14:textId="77777777" w:rsidR="001203C9" w:rsidRDefault="00623345">
            <w:pPr>
              <w:widowControl w:val="0"/>
              <w:spacing w:after="0" w:line="240" w:lineRule="auto"/>
              <w:jc w:val="center"/>
            </w:pPr>
            <w:r>
              <w:t>2</w:t>
            </w:r>
          </w:p>
        </w:tc>
        <w:tc>
          <w:tcPr>
            <w:tcW w:w="1575" w:type="dxa"/>
            <w:tcMar>
              <w:top w:w="100" w:type="dxa"/>
              <w:left w:w="100" w:type="dxa"/>
              <w:bottom w:w="100" w:type="dxa"/>
              <w:right w:w="100" w:type="dxa"/>
            </w:tcMar>
          </w:tcPr>
          <w:p w14:paraId="3FD89EB8" w14:textId="77777777" w:rsidR="001203C9" w:rsidRDefault="00623345">
            <w:pPr>
              <w:widowControl w:val="0"/>
              <w:spacing w:after="0" w:line="240" w:lineRule="auto"/>
              <w:jc w:val="center"/>
            </w:pPr>
            <w:r>
              <w:t>2</w:t>
            </w:r>
          </w:p>
        </w:tc>
        <w:tc>
          <w:tcPr>
            <w:tcW w:w="1665" w:type="dxa"/>
            <w:tcMar>
              <w:top w:w="100" w:type="dxa"/>
              <w:left w:w="100" w:type="dxa"/>
              <w:bottom w:w="100" w:type="dxa"/>
              <w:right w:w="100" w:type="dxa"/>
            </w:tcMar>
          </w:tcPr>
          <w:p w14:paraId="744DCE8F" w14:textId="77777777" w:rsidR="001203C9" w:rsidRDefault="00623345">
            <w:pPr>
              <w:widowControl w:val="0"/>
              <w:spacing w:after="0" w:line="240" w:lineRule="auto"/>
              <w:jc w:val="center"/>
            </w:pPr>
            <w:r>
              <w:t>2</w:t>
            </w:r>
          </w:p>
        </w:tc>
        <w:tc>
          <w:tcPr>
            <w:tcW w:w="1515" w:type="dxa"/>
            <w:tcMar>
              <w:top w:w="100" w:type="dxa"/>
              <w:left w:w="100" w:type="dxa"/>
              <w:bottom w:w="100" w:type="dxa"/>
              <w:right w:w="100" w:type="dxa"/>
            </w:tcMar>
          </w:tcPr>
          <w:p w14:paraId="67FA3C5B" w14:textId="77777777" w:rsidR="001203C9" w:rsidRDefault="00623345">
            <w:pPr>
              <w:widowControl w:val="0"/>
              <w:spacing w:after="0" w:line="240" w:lineRule="auto"/>
              <w:jc w:val="center"/>
            </w:pPr>
            <w:r>
              <w:t>6</w:t>
            </w:r>
          </w:p>
        </w:tc>
      </w:tr>
      <w:tr w:rsidR="001203C9" w14:paraId="6BB64DC1" w14:textId="77777777">
        <w:tc>
          <w:tcPr>
            <w:tcW w:w="2812" w:type="dxa"/>
            <w:tcMar>
              <w:top w:w="100" w:type="dxa"/>
              <w:left w:w="100" w:type="dxa"/>
              <w:bottom w:w="100" w:type="dxa"/>
              <w:right w:w="100" w:type="dxa"/>
            </w:tcMar>
          </w:tcPr>
          <w:p w14:paraId="0D25B5BD" w14:textId="77777777" w:rsidR="001203C9" w:rsidRDefault="00623345">
            <w:pPr>
              <w:widowControl w:val="0"/>
              <w:spacing w:after="0" w:line="240" w:lineRule="auto"/>
              <w:jc w:val="center"/>
            </w:pPr>
            <w:r>
              <w:t>Useful</w:t>
            </w:r>
          </w:p>
        </w:tc>
        <w:tc>
          <w:tcPr>
            <w:tcW w:w="1785" w:type="dxa"/>
            <w:tcMar>
              <w:top w:w="100" w:type="dxa"/>
              <w:left w:w="100" w:type="dxa"/>
              <w:bottom w:w="100" w:type="dxa"/>
              <w:right w:w="100" w:type="dxa"/>
            </w:tcMar>
          </w:tcPr>
          <w:p w14:paraId="7AB9DD29" w14:textId="77777777" w:rsidR="001203C9" w:rsidRDefault="00623345">
            <w:pPr>
              <w:widowControl w:val="0"/>
              <w:spacing w:after="0" w:line="240" w:lineRule="auto"/>
              <w:jc w:val="center"/>
            </w:pPr>
            <w:r>
              <w:t>4</w:t>
            </w:r>
          </w:p>
        </w:tc>
        <w:tc>
          <w:tcPr>
            <w:tcW w:w="1575" w:type="dxa"/>
            <w:tcMar>
              <w:top w:w="100" w:type="dxa"/>
              <w:left w:w="100" w:type="dxa"/>
              <w:bottom w:w="100" w:type="dxa"/>
              <w:right w:w="100" w:type="dxa"/>
            </w:tcMar>
          </w:tcPr>
          <w:p w14:paraId="4766755D" w14:textId="77777777" w:rsidR="001203C9" w:rsidRDefault="00623345">
            <w:pPr>
              <w:widowControl w:val="0"/>
              <w:spacing w:after="0" w:line="240" w:lineRule="auto"/>
              <w:jc w:val="center"/>
            </w:pPr>
            <w:r>
              <w:t>3</w:t>
            </w:r>
          </w:p>
        </w:tc>
        <w:tc>
          <w:tcPr>
            <w:tcW w:w="1665" w:type="dxa"/>
            <w:tcMar>
              <w:top w:w="100" w:type="dxa"/>
              <w:left w:w="100" w:type="dxa"/>
              <w:bottom w:w="100" w:type="dxa"/>
              <w:right w:w="100" w:type="dxa"/>
            </w:tcMar>
          </w:tcPr>
          <w:p w14:paraId="40B15A36" w14:textId="77777777" w:rsidR="001203C9" w:rsidRDefault="00623345">
            <w:pPr>
              <w:widowControl w:val="0"/>
              <w:spacing w:after="0" w:line="240" w:lineRule="auto"/>
              <w:jc w:val="center"/>
            </w:pPr>
            <w:r>
              <w:t>2</w:t>
            </w:r>
          </w:p>
        </w:tc>
        <w:tc>
          <w:tcPr>
            <w:tcW w:w="1515" w:type="dxa"/>
            <w:tcMar>
              <w:top w:w="100" w:type="dxa"/>
              <w:left w:w="100" w:type="dxa"/>
              <w:bottom w:w="100" w:type="dxa"/>
              <w:right w:w="100" w:type="dxa"/>
            </w:tcMar>
          </w:tcPr>
          <w:p w14:paraId="6EDE92E5" w14:textId="77777777" w:rsidR="001203C9" w:rsidRDefault="00623345">
            <w:pPr>
              <w:widowControl w:val="0"/>
              <w:spacing w:after="0" w:line="240" w:lineRule="auto"/>
              <w:jc w:val="center"/>
            </w:pPr>
            <w:r>
              <w:t>9</w:t>
            </w:r>
          </w:p>
        </w:tc>
      </w:tr>
      <w:tr w:rsidR="001203C9" w14:paraId="20A38346" w14:textId="77777777">
        <w:tc>
          <w:tcPr>
            <w:tcW w:w="2812" w:type="dxa"/>
            <w:tcMar>
              <w:top w:w="100" w:type="dxa"/>
              <w:left w:w="100" w:type="dxa"/>
              <w:bottom w:w="100" w:type="dxa"/>
              <w:right w:w="100" w:type="dxa"/>
            </w:tcMar>
          </w:tcPr>
          <w:p w14:paraId="4BD1DAFA" w14:textId="77777777" w:rsidR="001203C9" w:rsidRDefault="00623345">
            <w:pPr>
              <w:widowControl w:val="0"/>
              <w:spacing w:after="0" w:line="240" w:lineRule="auto"/>
              <w:jc w:val="center"/>
            </w:pPr>
            <w:r>
              <w:t>Valuable</w:t>
            </w:r>
          </w:p>
        </w:tc>
        <w:tc>
          <w:tcPr>
            <w:tcW w:w="1785" w:type="dxa"/>
            <w:tcMar>
              <w:top w:w="100" w:type="dxa"/>
              <w:left w:w="100" w:type="dxa"/>
              <w:bottom w:w="100" w:type="dxa"/>
              <w:right w:w="100" w:type="dxa"/>
            </w:tcMar>
          </w:tcPr>
          <w:p w14:paraId="4CCA7805" w14:textId="77777777" w:rsidR="001203C9" w:rsidRDefault="00623345">
            <w:pPr>
              <w:widowControl w:val="0"/>
              <w:spacing w:after="0" w:line="240" w:lineRule="auto"/>
              <w:jc w:val="center"/>
            </w:pPr>
            <w:r>
              <w:t>4</w:t>
            </w:r>
          </w:p>
        </w:tc>
        <w:tc>
          <w:tcPr>
            <w:tcW w:w="1575" w:type="dxa"/>
            <w:tcMar>
              <w:top w:w="100" w:type="dxa"/>
              <w:left w:w="100" w:type="dxa"/>
              <w:bottom w:w="100" w:type="dxa"/>
              <w:right w:w="100" w:type="dxa"/>
            </w:tcMar>
          </w:tcPr>
          <w:p w14:paraId="0E6B316F" w14:textId="77777777" w:rsidR="001203C9" w:rsidRDefault="00623345">
            <w:pPr>
              <w:widowControl w:val="0"/>
              <w:spacing w:after="0" w:line="240" w:lineRule="auto"/>
              <w:jc w:val="center"/>
            </w:pPr>
            <w:r>
              <w:t>1</w:t>
            </w:r>
          </w:p>
        </w:tc>
        <w:tc>
          <w:tcPr>
            <w:tcW w:w="1665" w:type="dxa"/>
            <w:tcMar>
              <w:top w:w="100" w:type="dxa"/>
              <w:left w:w="100" w:type="dxa"/>
              <w:bottom w:w="100" w:type="dxa"/>
              <w:right w:w="100" w:type="dxa"/>
            </w:tcMar>
          </w:tcPr>
          <w:p w14:paraId="41542C17" w14:textId="77777777" w:rsidR="001203C9" w:rsidRDefault="00623345">
            <w:pPr>
              <w:widowControl w:val="0"/>
              <w:spacing w:after="0" w:line="240" w:lineRule="auto"/>
              <w:jc w:val="center"/>
            </w:pPr>
            <w:r>
              <w:t>2</w:t>
            </w:r>
          </w:p>
        </w:tc>
        <w:tc>
          <w:tcPr>
            <w:tcW w:w="1515" w:type="dxa"/>
            <w:tcMar>
              <w:top w:w="100" w:type="dxa"/>
              <w:left w:w="100" w:type="dxa"/>
              <w:bottom w:w="100" w:type="dxa"/>
              <w:right w:w="100" w:type="dxa"/>
            </w:tcMar>
          </w:tcPr>
          <w:p w14:paraId="552C541B" w14:textId="77777777" w:rsidR="001203C9" w:rsidRDefault="00623345">
            <w:pPr>
              <w:widowControl w:val="0"/>
              <w:spacing w:after="0" w:line="240" w:lineRule="auto"/>
              <w:jc w:val="center"/>
            </w:pPr>
            <w:r>
              <w:t>7</w:t>
            </w:r>
          </w:p>
        </w:tc>
      </w:tr>
      <w:tr w:rsidR="001203C9" w14:paraId="1722C237" w14:textId="77777777">
        <w:tc>
          <w:tcPr>
            <w:tcW w:w="2812" w:type="dxa"/>
            <w:tcMar>
              <w:top w:w="100" w:type="dxa"/>
              <w:left w:w="100" w:type="dxa"/>
              <w:bottom w:w="100" w:type="dxa"/>
              <w:right w:w="100" w:type="dxa"/>
            </w:tcMar>
          </w:tcPr>
          <w:p w14:paraId="3BEFEABF" w14:textId="77777777" w:rsidR="001203C9" w:rsidRDefault="00623345">
            <w:pPr>
              <w:widowControl w:val="0"/>
              <w:spacing w:after="0" w:line="240" w:lineRule="auto"/>
              <w:jc w:val="center"/>
            </w:pPr>
            <w:r>
              <w:t>Confusing</w:t>
            </w:r>
          </w:p>
        </w:tc>
        <w:tc>
          <w:tcPr>
            <w:tcW w:w="1785" w:type="dxa"/>
            <w:tcMar>
              <w:top w:w="100" w:type="dxa"/>
              <w:left w:w="100" w:type="dxa"/>
              <w:bottom w:w="100" w:type="dxa"/>
              <w:right w:w="100" w:type="dxa"/>
            </w:tcMar>
          </w:tcPr>
          <w:p w14:paraId="7E0D84D0" w14:textId="77777777" w:rsidR="001203C9" w:rsidRDefault="00623345">
            <w:pPr>
              <w:widowControl w:val="0"/>
              <w:spacing w:after="0" w:line="240" w:lineRule="auto"/>
              <w:jc w:val="center"/>
            </w:pPr>
            <w:r>
              <w:t>2</w:t>
            </w:r>
          </w:p>
        </w:tc>
        <w:tc>
          <w:tcPr>
            <w:tcW w:w="1575" w:type="dxa"/>
            <w:tcMar>
              <w:top w:w="100" w:type="dxa"/>
              <w:left w:w="100" w:type="dxa"/>
              <w:bottom w:w="100" w:type="dxa"/>
              <w:right w:w="100" w:type="dxa"/>
            </w:tcMar>
          </w:tcPr>
          <w:p w14:paraId="67AD2130" w14:textId="77777777" w:rsidR="001203C9" w:rsidRDefault="00623345">
            <w:pPr>
              <w:widowControl w:val="0"/>
              <w:spacing w:after="0" w:line="240" w:lineRule="auto"/>
              <w:jc w:val="center"/>
            </w:pPr>
            <w:r>
              <w:t>3</w:t>
            </w:r>
          </w:p>
        </w:tc>
        <w:tc>
          <w:tcPr>
            <w:tcW w:w="1665" w:type="dxa"/>
            <w:tcMar>
              <w:top w:w="100" w:type="dxa"/>
              <w:left w:w="100" w:type="dxa"/>
              <w:bottom w:w="100" w:type="dxa"/>
              <w:right w:w="100" w:type="dxa"/>
            </w:tcMar>
          </w:tcPr>
          <w:p w14:paraId="77DF1191" w14:textId="77777777" w:rsidR="001203C9" w:rsidRDefault="00623345">
            <w:pPr>
              <w:widowControl w:val="0"/>
              <w:spacing w:after="0" w:line="240" w:lineRule="auto"/>
              <w:jc w:val="center"/>
            </w:pPr>
            <w:r>
              <w:t>1</w:t>
            </w:r>
          </w:p>
        </w:tc>
        <w:tc>
          <w:tcPr>
            <w:tcW w:w="1515" w:type="dxa"/>
            <w:tcMar>
              <w:top w:w="100" w:type="dxa"/>
              <w:left w:w="100" w:type="dxa"/>
              <w:bottom w:w="100" w:type="dxa"/>
              <w:right w:w="100" w:type="dxa"/>
            </w:tcMar>
          </w:tcPr>
          <w:p w14:paraId="43B1CD6E" w14:textId="77777777" w:rsidR="001203C9" w:rsidRDefault="00623345">
            <w:pPr>
              <w:widowControl w:val="0"/>
              <w:spacing w:after="0" w:line="240" w:lineRule="auto"/>
              <w:jc w:val="center"/>
            </w:pPr>
            <w:r>
              <w:t>6</w:t>
            </w:r>
          </w:p>
        </w:tc>
      </w:tr>
      <w:tr w:rsidR="001203C9" w14:paraId="3D22B051" w14:textId="77777777">
        <w:tc>
          <w:tcPr>
            <w:tcW w:w="2812" w:type="dxa"/>
            <w:tcMar>
              <w:top w:w="100" w:type="dxa"/>
              <w:left w:w="100" w:type="dxa"/>
              <w:bottom w:w="100" w:type="dxa"/>
              <w:right w:w="100" w:type="dxa"/>
            </w:tcMar>
          </w:tcPr>
          <w:p w14:paraId="2B8175DF" w14:textId="77777777" w:rsidR="001203C9" w:rsidRDefault="00623345">
            <w:pPr>
              <w:widowControl w:val="0"/>
              <w:spacing w:after="0" w:line="240" w:lineRule="auto"/>
              <w:jc w:val="center"/>
            </w:pPr>
            <w:r>
              <w:t>Hard to Use</w:t>
            </w:r>
          </w:p>
        </w:tc>
        <w:tc>
          <w:tcPr>
            <w:tcW w:w="1785" w:type="dxa"/>
            <w:tcMar>
              <w:top w:w="100" w:type="dxa"/>
              <w:left w:w="100" w:type="dxa"/>
              <w:bottom w:w="100" w:type="dxa"/>
              <w:right w:w="100" w:type="dxa"/>
            </w:tcMar>
          </w:tcPr>
          <w:p w14:paraId="2093C734" w14:textId="77777777" w:rsidR="001203C9" w:rsidRDefault="00623345">
            <w:pPr>
              <w:widowControl w:val="0"/>
              <w:spacing w:after="0" w:line="240" w:lineRule="auto"/>
              <w:jc w:val="center"/>
            </w:pPr>
            <w:r>
              <w:t>1</w:t>
            </w:r>
          </w:p>
        </w:tc>
        <w:tc>
          <w:tcPr>
            <w:tcW w:w="1575" w:type="dxa"/>
            <w:tcMar>
              <w:top w:w="100" w:type="dxa"/>
              <w:left w:w="100" w:type="dxa"/>
              <w:bottom w:w="100" w:type="dxa"/>
              <w:right w:w="100" w:type="dxa"/>
            </w:tcMar>
          </w:tcPr>
          <w:p w14:paraId="604DCB8A" w14:textId="77777777" w:rsidR="001203C9" w:rsidRDefault="00623345">
            <w:pPr>
              <w:widowControl w:val="0"/>
              <w:spacing w:after="0" w:line="240" w:lineRule="auto"/>
              <w:jc w:val="center"/>
            </w:pPr>
            <w:r>
              <w:t>2</w:t>
            </w:r>
          </w:p>
        </w:tc>
        <w:tc>
          <w:tcPr>
            <w:tcW w:w="1665" w:type="dxa"/>
            <w:tcMar>
              <w:top w:w="100" w:type="dxa"/>
              <w:left w:w="100" w:type="dxa"/>
              <w:bottom w:w="100" w:type="dxa"/>
              <w:right w:w="100" w:type="dxa"/>
            </w:tcMar>
          </w:tcPr>
          <w:p w14:paraId="23864912" w14:textId="77777777" w:rsidR="001203C9" w:rsidRDefault="00623345">
            <w:pPr>
              <w:widowControl w:val="0"/>
              <w:spacing w:after="0" w:line="240" w:lineRule="auto"/>
              <w:jc w:val="center"/>
            </w:pPr>
            <w:r>
              <w:t>1</w:t>
            </w:r>
          </w:p>
        </w:tc>
        <w:tc>
          <w:tcPr>
            <w:tcW w:w="1515" w:type="dxa"/>
            <w:tcMar>
              <w:top w:w="100" w:type="dxa"/>
              <w:left w:w="100" w:type="dxa"/>
              <w:bottom w:w="100" w:type="dxa"/>
              <w:right w:w="100" w:type="dxa"/>
            </w:tcMar>
          </w:tcPr>
          <w:p w14:paraId="71AE0C81" w14:textId="77777777" w:rsidR="001203C9" w:rsidRDefault="00623345">
            <w:pPr>
              <w:widowControl w:val="0"/>
              <w:spacing w:after="0" w:line="240" w:lineRule="auto"/>
              <w:jc w:val="center"/>
            </w:pPr>
            <w:r>
              <w:t>4</w:t>
            </w:r>
          </w:p>
        </w:tc>
      </w:tr>
      <w:tr w:rsidR="001203C9" w14:paraId="577FE445" w14:textId="77777777">
        <w:tc>
          <w:tcPr>
            <w:tcW w:w="2812" w:type="dxa"/>
            <w:tcMar>
              <w:top w:w="100" w:type="dxa"/>
              <w:left w:w="100" w:type="dxa"/>
              <w:bottom w:w="100" w:type="dxa"/>
              <w:right w:w="100" w:type="dxa"/>
            </w:tcMar>
          </w:tcPr>
          <w:p w14:paraId="76D2EC36" w14:textId="77777777" w:rsidR="001203C9" w:rsidRDefault="00623345">
            <w:pPr>
              <w:widowControl w:val="0"/>
              <w:spacing w:after="0" w:line="240" w:lineRule="auto"/>
              <w:jc w:val="center"/>
            </w:pPr>
            <w:r>
              <w:t>Ineffective</w:t>
            </w:r>
          </w:p>
        </w:tc>
        <w:tc>
          <w:tcPr>
            <w:tcW w:w="1785" w:type="dxa"/>
            <w:tcMar>
              <w:top w:w="100" w:type="dxa"/>
              <w:left w:w="100" w:type="dxa"/>
              <w:bottom w:w="100" w:type="dxa"/>
              <w:right w:w="100" w:type="dxa"/>
            </w:tcMar>
          </w:tcPr>
          <w:p w14:paraId="14BCDD30" w14:textId="77777777" w:rsidR="001203C9" w:rsidRDefault="00623345">
            <w:pPr>
              <w:widowControl w:val="0"/>
              <w:spacing w:after="0" w:line="240" w:lineRule="auto"/>
              <w:jc w:val="center"/>
            </w:pPr>
            <w:r>
              <w:t>0</w:t>
            </w:r>
          </w:p>
        </w:tc>
        <w:tc>
          <w:tcPr>
            <w:tcW w:w="1575" w:type="dxa"/>
            <w:tcMar>
              <w:top w:w="100" w:type="dxa"/>
              <w:left w:w="100" w:type="dxa"/>
              <w:bottom w:w="100" w:type="dxa"/>
              <w:right w:w="100" w:type="dxa"/>
            </w:tcMar>
          </w:tcPr>
          <w:p w14:paraId="2C7E40CC" w14:textId="77777777" w:rsidR="001203C9" w:rsidRDefault="00623345">
            <w:pPr>
              <w:widowControl w:val="0"/>
              <w:spacing w:after="0" w:line="240" w:lineRule="auto"/>
              <w:jc w:val="center"/>
            </w:pPr>
            <w:r>
              <w:t>1</w:t>
            </w:r>
          </w:p>
        </w:tc>
        <w:tc>
          <w:tcPr>
            <w:tcW w:w="1665" w:type="dxa"/>
            <w:tcMar>
              <w:top w:w="100" w:type="dxa"/>
              <w:left w:w="100" w:type="dxa"/>
              <w:bottom w:w="100" w:type="dxa"/>
              <w:right w:w="100" w:type="dxa"/>
            </w:tcMar>
          </w:tcPr>
          <w:p w14:paraId="02889B18" w14:textId="77777777" w:rsidR="001203C9" w:rsidRDefault="00623345">
            <w:pPr>
              <w:widowControl w:val="0"/>
              <w:spacing w:after="0" w:line="240" w:lineRule="auto"/>
              <w:jc w:val="center"/>
            </w:pPr>
            <w:r>
              <w:t>0</w:t>
            </w:r>
          </w:p>
        </w:tc>
        <w:tc>
          <w:tcPr>
            <w:tcW w:w="1515" w:type="dxa"/>
            <w:tcMar>
              <w:top w:w="100" w:type="dxa"/>
              <w:left w:w="100" w:type="dxa"/>
              <w:bottom w:w="100" w:type="dxa"/>
              <w:right w:w="100" w:type="dxa"/>
            </w:tcMar>
          </w:tcPr>
          <w:p w14:paraId="4DB2980C" w14:textId="77777777" w:rsidR="001203C9" w:rsidRDefault="00623345">
            <w:pPr>
              <w:widowControl w:val="0"/>
              <w:spacing w:after="0" w:line="240" w:lineRule="auto"/>
              <w:jc w:val="center"/>
            </w:pPr>
            <w:r>
              <w:t>1</w:t>
            </w:r>
          </w:p>
        </w:tc>
      </w:tr>
      <w:tr w:rsidR="001203C9" w14:paraId="748B3403" w14:textId="77777777">
        <w:tc>
          <w:tcPr>
            <w:tcW w:w="2812" w:type="dxa"/>
            <w:tcMar>
              <w:top w:w="100" w:type="dxa"/>
              <w:left w:w="100" w:type="dxa"/>
              <w:bottom w:w="100" w:type="dxa"/>
              <w:right w:w="100" w:type="dxa"/>
            </w:tcMar>
          </w:tcPr>
          <w:p w14:paraId="606508BA" w14:textId="77777777" w:rsidR="001203C9" w:rsidRDefault="00623345">
            <w:pPr>
              <w:widowControl w:val="0"/>
              <w:spacing w:after="0" w:line="240" w:lineRule="auto"/>
              <w:jc w:val="center"/>
            </w:pPr>
            <w:r>
              <w:t>Overwhelming</w:t>
            </w:r>
          </w:p>
        </w:tc>
        <w:tc>
          <w:tcPr>
            <w:tcW w:w="1785" w:type="dxa"/>
            <w:tcMar>
              <w:top w:w="100" w:type="dxa"/>
              <w:left w:w="100" w:type="dxa"/>
              <w:bottom w:w="100" w:type="dxa"/>
              <w:right w:w="100" w:type="dxa"/>
            </w:tcMar>
          </w:tcPr>
          <w:p w14:paraId="1F0CA35C" w14:textId="77777777" w:rsidR="001203C9" w:rsidRDefault="00623345">
            <w:pPr>
              <w:widowControl w:val="0"/>
              <w:spacing w:after="0" w:line="240" w:lineRule="auto"/>
              <w:jc w:val="center"/>
            </w:pPr>
            <w:r>
              <w:t>1</w:t>
            </w:r>
          </w:p>
        </w:tc>
        <w:tc>
          <w:tcPr>
            <w:tcW w:w="1575" w:type="dxa"/>
            <w:tcMar>
              <w:top w:w="100" w:type="dxa"/>
              <w:left w:w="100" w:type="dxa"/>
              <w:bottom w:w="100" w:type="dxa"/>
              <w:right w:w="100" w:type="dxa"/>
            </w:tcMar>
          </w:tcPr>
          <w:p w14:paraId="42E3C774" w14:textId="77777777" w:rsidR="001203C9" w:rsidRDefault="00623345">
            <w:pPr>
              <w:widowControl w:val="0"/>
              <w:spacing w:after="0" w:line="240" w:lineRule="auto"/>
              <w:jc w:val="center"/>
            </w:pPr>
            <w:r>
              <w:t>2</w:t>
            </w:r>
          </w:p>
        </w:tc>
        <w:tc>
          <w:tcPr>
            <w:tcW w:w="1665" w:type="dxa"/>
            <w:tcMar>
              <w:top w:w="100" w:type="dxa"/>
              <w:left w:w="100" w:type="dxa"/>
              <w:bottom w:w="100" w:type="dxa"/>
              <w:right w:w="100" w:type="dxa"/>
            </w:tcMar>
          </w:tcPr>
          <w:p w14:paraId="37678E79" w14:textId="77777777" w:rsidR="001203C9" w:rsidRDefault="00623345">
            <w:pPr>
              <w:widowControl w:val="0"/>
              <w:spacing w:after="0" w:line="240" w:lineRule="auto"/>
              <w:jc w:val="center"/>
            </w:pPr>
            <w:r>
              <w:t>1</w:t>
            </w:r>
          </w:p>
        </w:tc>
        <w:tc>
          <w:tcPr>
            <w:tcW w:w="1515" w:type="dxa"/>
            <w:tcMar>
              <w:top w:w="100" w:type="dxa"/>
              <w:left w:w="100" w:type="dxa"/>
              <w:bottom w:w="100" w:type="dxa"/>
              <w:right w:w="100" w:type="dxa"/>
            </w:tcMar>
          </w:tcPr>
          <w:p w14:paraId="1AD18FED" w14:textId="77777777" w:rsidR="001203C9" w:rsidRDefault="00623345">
            <w:pPr>
              <w:widowControl w:val="0"/>
              <w:spacing w:after="0" w:line="240" w:lineRule="auto"/>
              <w:jc w:val="center"/>
            </w:pPr>
            <w:r>
              <w:t>4</w:t>
            </w:r>
          </w:p>
        </w:tc>
      </w:tr>
      <w:tr w:rsidR="001203C9" w14:paraId="5326E7CA" w14:textId="77777777">
        <w:tc>
          <w:tcPr>
            <w:tcW w:w="2812" w:type="dxa"/>
            <w:tcMar>
              <w:top w:w="100" w:type="dxa"/>
              <w:left w:w="100" w:type="dxa"/>
              <w:bottom w:w="100" w:type="dxa"/>
              <w:right w:w="100" w:type="dxa"/>
            </w:tcMar>
          </w:tcPr>
          <w:p w14:paraId="1B574AC8" w14:textId="77777777" w:rsidR="001203C9" w:rsidRDefault="00623345">
            <w:pPr>
              <w:widowControl w:val="0"/>
              <w:spacing w:after="0" w:line="240" w:lineRule="auto"/>
              <w:jc w:val="center"/>
            </w:pPr>
            <w:r>
              <w:t>Undesirable</w:t>
            </w:r>
          </w:p>
        </w:tc>
        <w:tc>
          <w:tcPr>
            <w:tcW w:w="1785" w:type="dxa"/>
            <w:tcMar>
              <w:top w:w="100" w:type="dxa"/>
              <w:left w:w="100" w:type="dxa"/>
              <w:bottom w:w="100" w:type="dxa"/>
              <w:right w:w="100" w:type="dxa"/>
            </w:tcMar>
          </w:tcPr>
          <w:p w14:paraId="7EDC9F83" w14:textId="77777777" w:rsidR="001203C9" w:rsidRDefault="00623345">
            <w:pPr>
              <w:widowControl w:val="0"/>
              <w:spacing w:after="0" w:line="240" w:lineRule="auto"/>
              <w:jc w:val="center"/>
            </w:pPr>
            <w:r>
              <w:t>0</w:t>
            </w:r>
          </w:p>
        </w:tc>
        <w:tc>
          <w:tcPr>
            <w:tcW w:w="1575" w:type="dxa"/>
            <w:tcMar>
              <w:top w:w="100" w:type="dxa"/>
              <w:left w:w="100" w:type="dxa"/>
              <w:bottom w:w="100" w:type="dxa"/>
              <w:right w:w="100" w:type="dxa"/>
            </w:tcMar>
          </w:tcPr>
          <w:p w14:paraId="70E06204" w14:textId="77777777" w:rsidR="001203C9" w:rsidRDefault="00623345">
            <w:pPr>
              <w:widowControl w:val="0"/>
              <w:spacing w:after="0" w:line="240" w:lineRule="auto"/>
              <w:jc w:val="center"/>
            </w:pPr>
            <w:r>
              <w:t>1</w:t>
            </w:r>
          </w:p>
        </w:tc>
        <w:tc>
          <w:tcPr>
            <w:tcW w:w="1665" w:type="dxa"/>
            <w:tcMar>
              <w:top w:w="100" w:type="dxa"/>
              <w:left w:w="100" w:type="dxa"/>
              <w:bottom w:w="100" w:type="dxa"/>
              <w:right w:w="100" w:type="dxa"/>
            </w:tcMar>
          </w:tcPr>
          <w:p w14:paraId="6B1D365A" w14:textId="77777777" w:rsidR="001203C9" w:rsidRDefault="00623345">
            <w:pPr>
              <w:widowControl w:val="0"/>
              <w:spacing w:after="0" w:line="240" w:lineRule="auto"/>
              <w:jc w:val="center"/>
            </w:pPr>
            <w:r>
              <w:t>0</w:t>
            </w:r>
          </w:p>
        </w:tc>
        <w:tc>
          <w:tcPr>
            <w:tcW w:w="1515" w:type="dxa"/>
            <w:tcMar>
              <w:top w:w="100" w:type="dxa"/>
              <w:left w:w="100" w:type="dxa"/>
              <w:bottom w:w="100" w:type="dxa"/>
              <w:right w:w="100" w:type="dxa"/>
            </w:tcMar>
          </w:tcPr>
          <w:p w14:paraId="5ABB011F" w14:textId="77777777" w:rsidR="001203C9" w:rsidRDefault="00623345">
            <w:pPr>
              <w:widowControl w:val="0"/>
              <w:spacing w:after="0" w:line="240" w:lineRule="auto"/>
              <w:jc w:val="center"/>
            </w:pPr>
            <w:r>
              <w:t>1</w:t>
            </w:r>
          </w:p>
        </w:tc>
      </w:tr>
    </w:tbl>
    <w:p w14:paraId="16970EF2" w14:textId="77777777" w:rsidR="001203C9" w:rsidRDefault="001203C9"/>
    <w:p w14:paraId="3C25163B" w14:textId="77777777" w:rsidR="001203C9" w:rsidRDefault="00623345">
      <w:r>
        <w:rPr>
          <w:noProof/>
        </w:rPr>
        <w:drawing>
          <wp:inline distT="19050" distB="19050" distL="19050" distR="19050" wp14:anchorId="0FAC06C3" wp14:editId="558C2089">
            <wp:extent cx="5784224" cy="3574725"/>
            <wp:effectExtent l="0" t="0" r="0" b="0"/>
            <wp:docPr id="25" name="image47.png" title="Chart"/>
            <wp:cNvGraphicFramePr/>
            <a:graphic xmlns:a="http://schemas.openxmlformats.org/drawingml/2006/main">
              <a:graphicData uri="http://schemas.openxmlformats.org/drawingml/2006/picture">
                <pic:pic xmlns:pic="http://schemas.openxmlformats.org/drawingml/2006/picture">
                  <pic:nvPicPr>
                    <pic:cNvPr id="0" name="image47.png" title="Chart"/>
                    <pic:cNvPicPr preferRelativeResize="0"/>
                  </pic:nvPicPr>
                  <pic:blipFill>
                    <a:blip r:embed="rId18"/>
                    <a:srcRect/>
                    <a:stretch>
                      <a:fillRect/>
                    </a:stretch>
                  </pic:blipFill>
                  <pic:spPr>
                    <a:xfrm>
                      <a:off x="0" y="0"/>
                      <a:ext cx="5784224" cy="3574725"/>
                    </a:xfrm>
                    <a:prstGeom prst="rect">
                      <a:avLst/>
                    </a:prstGeom>
                    <a:ln/>
                  </pic:spPr>
                </pic:pic>
              </a:graphicData>
            </a:graphic>
          </wp:inline>
        </w:drawing>
      </w:r>
    </w:p>
    <w:p w14:paraId="75D2B7BD" w14:textId="77777777" w:rsidR="001203C9" w:rsidRDefault="00623345">
      <w:r>
        <w:t>The cards chosen most to describe the Ottenheimer Library website were “useful,” “convenient,” “helpful,” “valuable,” “timesaving,” and “confusing.”</w:t>
      </w:r>
    </w:p>
    <w:p w14:paraId="2FDFB37D" w14:textId="77777777" w:rsidR="001203C9" w:rsidRDefault="00623345">
      <w:r>
        <w:t>The cards chosen least of the words available were “effortless,” ineffective,” “undesirable,” “intuitive,” “consistent,” “engaging,” and “organized.”</w:t>
      </w:r>
    </w:p>
    <w:p w14:paraId="33F5968E" w14:textId="77777777" w:rsidR="001203C9" w:rsidRDefault="001203C9"/>
    <w:p w14:paraId="6F9D9EBF" w14:textId="77777777" w:rsidR="001203C9" w:rsidRDefault="00623345">
      <w:r>
        <w:t>Based on the selections made by our 10 users, it seems their overall feelings of the website are that they recognize it as a valuable asset to their learning experience at the University of Arkansas at Little Rock, but they also see that it have several weaknesses, such as being unorganized, confusing, and unintuitive.</w:t>
      </w:r>
    </w:p>
    <w:p w14:paraId="0CE00B70" w14:textId="77777777" w:rsidR="001203C9" w:rsidRDefault="00623345">
      <w:pPr>
        <w:pStyle w:val="Heading3"/>
        <w:contextualSpacing w:val="0"/>
      </w:pPr>
      <w:bookmarkStart w:id="30" w:name="_jm73ouegp8qw" w:colFirst="0" w:colLast="0"/>
      <w:bookmarkEnd w:id="30"/>
      <w:r>
        <w:t>Undergrad Product Reaction Cards Analysis</w:t>
      </w:r>
    </w:p>
    <w:p w14:paraId="0A237985" w14:textId="77777777" w:rsidR="001203C9" w:rsidRDefault="00623345">
      <w:r>
        <w:t>The undergraduates in our test unanimously agreed that the website was “useful” and “valuable.” The undergraduates also chose a disproportionate number of positive words, most of which involved the value of the library’s website, indicating that even as undergraduates, they all appreciate the resource. “Effortless” was not chosen by any of the undergraduate users, indicating that they had to work in order to complete their assigned tasks.</w:t>
      </w:r>
    </w:p>
    <w:p w14:paraId="0DF98EC7" w14:textId="77777777" w:rsidR="001203C9" w:rsidRDefault="00623345">
      <w:pPr>
        <w:pStyle w:val="Heading3"/>
        <w:contextualSpacing w:val="0"/>
      </w:pPr>
      <w:bookmarkStart w:id="31" w:name="_ki0sd0pueqct" w:colFirst="0" w:colLast="0"/>
      <w:bookmarkEnd w:id="31"/>
      <w:r>
        <w:t>Grad Product Reaction Cards Analysis</w:t>
      </w:r>
    </w:p>
    <w:p w14:paraId="39E72942" w14:textId="77777777" w:rsidR="001203C9" w:rsidRDefault="00623345">
      <w:r>
        <w:t>The graduates in our test unanimously agreed that the website was “useful” but “confusing.” The number of negative words chosen is about even to the number of positive words, proportionally, indicating a difference from the undergraduates, who had more positive things to say than negative. This could happen for a number of reasons: a.) the tasks given to the graduate students were more challenging than the ones given to the undergraduates, b.) the undergraduates want to protect the feelings of the creators of the library website while the graduate students want to give a more accurate representation of their feelings, or c.) perhaps the graduate students have been exposed to the website longer and are somewhat jaded, as compared to the undergraduates, who are still naïve.</w:t>
      </w:r>
    </w:p>
    <w:p w14:paraId="74268EF5" w14:textId="77777777" w:rsidR="001203C9" w:rsidRDefault="00623345">
      <w:r>
        <w:t>Some of the cards that were chosen least by the graduate users were “valuable” and “intuitive.” This indicates a lack of ease and perhaps importance in the webiste.</w:t>
      </w:r>
    </w:p>
    <w:p w14:paraId="06473FDF" w14:textId="77777777" w:rsidR="001203C9" w:rsidRDefault="00623345">
      <w:pPr>
        <w:pStyle w:val="Heading3"/>
        <w:contextualSpacing w:val="0"/>
      </w:pPr>
      <w:bookmarkStart w:id="32" w:name="_qvfzzg20x1dr" w:colFirst="0" w:colLast="0"/>
      <w:bookmarkEnd w:id="32"/>
      <w:r>
        <w:t>Faculty Product Reaction Cards Analysis</w:t>
      </w:r>
    </w:p>
    <w:p w14:paraId="766A1305" w14:textId="77777777" w:rsidR="001203C9" w:rsidRDefault="00623345">
      <w:r>
        <w:t>The faculty in our test did not unanimously agree on any words. There was a greater number of positive words than negative, proportionately, and the words chosen most were “valuable,” “useful,” “timesaving,” “helpful,” and “approachable.” Words that received no votes by the faculty users were “organized,” “intuitive,” “effective,” and “efficient.”</w:t>
      </w:r>
    </w:p>
    <w:p w14:paraId="5E688BD1" w14:textId="77777777" w:rsidR="001203C9" w:rsidRDefault="00623345">
      <w:r>
        <w:t>Again, this implies that the users recognize the importance of the library’s website, but also feel that there is plenty of room for improvement.</w:t>
      </w:r>
    </w:p>
    <w:p w14:paraId="6BC8CB6E" w14:textId="77777777" w:rsidR="001203C9" w:rsidRDefault="00623345">
      <w:pPr>
        <w:pStyle w:val="Heading2"/>
        <w:contextualSpacing w:val="0"/>
      </w:pPr>
      <w:bookmarkStart w:id="33" w:name="_rn4oyz1833sq" w:colFirst="0" w:colLast="0"/>
      <w:bookmarkEnd w:id="33"/>
      <w:r>
        <w:t>Recommendations and Conclusion</w:t>
      </w:r>
    </w:p>
    <w:p w14:paraId="11313A7E" w14:textId="77777777" w:rsidR="001203C9" w:rsidRDefault="00623345">
      <w:r>
        <w:t>With the analysis of both qualitative and quantitative data, the Slythering Hufflegryph team makes the following recommendations to improve the usability of the website:</w:t>
      </w:r>
    </w:p>
    <w:p w14:paraId="289DAD3F" w14:textId="77777777" w:rsidR="001203C9" w:rsidRDefault="00623345">
      <w:r>
        <w:t xml:space="preserve">To improve </w:t>
      </w:r>
      <w:r>
        <w:rPr>
          <w:b/>
        </w:rPr>
        <w:t>Error Tolerance &amp; Recovery</w:t>
      </w:r>
      <w:r>
        <w:t>:</w:t>
      </w:r>
    </w:p>
    <w:p w14:paraId="440C0993" w14:textId="77777777" w:rsidR="001203C9" w:rsidRDefault="00623345">
      <w:pPr>
        <w:numPr>
          <w:ilvl w:val="0"/>
          <w:numId w:val="1"/>
        </w:numPr>
        <w:ind w:hanging="360"/>
        <w:contextualSpacing/>
      </w:pPr>
      <w:r>
        <w:t xml:space="preserve">Edit the side navigation for consistency and order; make sure linking content is relevant to child pages.  </w:t>
      </w:r>
    </w:p>
    <w:p w14:paraId="1CD83561" w14:textId="77777777" w:rsidR="001203C9" w:rsidRDefault="00623345">
      <w:pPr>
        <w:numPr>
          <w:ilvl w:val="0"/>
          <w:numId w:val="1"/>
        </w:numPr>
        <w:ind w:hanging="360"/>
        <w:contextualSpacing/>
      </w:pPr>
      <w:r>
        <w:t xml:space="preserve">Consider changing the “Quick Search” tab results for Databases. </w:t>
      </w:r>
    </w:p>
    <w:p w14:paraId="2D849013" w14:textId="77777777" w:rsidR="001203C9" w:rsidRDefault="00623345">
      <w:pPr>
        <w:numPr>
          <w:ilvl w:val="0"/>
          <w:numId w:val="1"/>
        </w:numPr>
        <w:ind w:hanging="360"/>
        <w:contextualSpacing/>
      </w:pPr>
      <w:r>
        <w:t>Consider repositioning pages closer to the home page if important.</w:t>
      </w:r>
    </w:p>
    <w:p w14:paraId="5197E777" w14:textId="77777777" w:rsidR="001203C9" w:rsidRDefault="00623345">
      <w:pPr>
        <w:numPr>
          <w:ilvl w:val="1"/>
          <w:numId w:val="1"/>
        </w:numPr>
        <w:ind w:hanging="360"/>
        <w:contextualSpacing/>
      </w:pPr>
      <w:r>
        <w:t>How-to-Videos</w:t>
      </w:r>
    </w:p>
    <w:p w14:paraId="4B97B3C5" w14:textId="77777777" w:rsidR="001203C9" w:rsidRDefault="00623345">
      <w:pPr>
        <w:numPr>
          <w:ilvl w:val="0"/>
          <w:numId w:val="1"/>
        </w:numPr>
        <w:ind w:hanging="360"/>
        <w:contextualSpacing/>
      </w:pPr>
      <w:r>
        <w:t xml:space="preserve">Consider Adding categories (additional pages) for </w:t>
      </w:r>
      <w:r>
        <w:rPr>
          <w:b/>
        </w:rPr>
        <w:t xml:space="preserve">faculty </w:t>
      </w:r>
      <w:r>
        <w:t xml:space="preserve">separate from </w:t>
      </w:r>
      <w:r>
        <w:rPr>
          <w:b/>
        </w:rPr>
        <w:t xml:space="preserve">student </w:t>
      </w:r>
      <w:r>
        <w:t>interactions</w:t>
      </w:r>
    </w:p>
    <w:p w14:paraId="15D869DB" w14:textId="77777777" w:rsidR="001203C9" w:rsidRDefault="00623345">
      <w:r>
        <w:t xml:space="preserve">To improve </w:t>
      </w:r>
      <w:r>
        <w:rPr>
          <w:b/>
        </w:rPr>
        <w:t>Efficiency</w:t>
      </w:r>
      <w:r>
        <w:t>:</w:t>
      </w:r>
    </w:p>
    <w:p w14:paraId="2A61AF81" w14:textId="77777777" w:rsidR="001203C9" w:rsidRDefault="00623345">
      <w:pPr>
        <w:numPr>
          <w:ilvl w:val="0"/>
          <w:numId w:val="1"/>
        </w:numPr>
        <w:ind w:hanging="360"/>
        <w:contextualSpacing/>
      </w:pPr>
      <w:r>
        <w:t xml:space="preserve">Remove excess library hours and keep the hours page from the side navigation (http://ualr.edu/library/about/library-hours/) </w:t>
      </w:r>
    </w:p>
    <w:p w14:paraId="0096C381" w14:textId="77777777" w:rsidR="001203C9" w:rsidRDefault="00623345">
      <w:pPr>
        <w:numPr>
          <w:ilvl w:val="0"/>
          <w:numId w:val="1"/>
        </w:numPr>
        <w:ind w:hanging="360"/>
        <w:contextualSpacing/>
      </w:pPr>
      <w:r>
        <w:t xml:space="preserve">For pages that are “heavy” in content and resources, consider adding a top bar navigation. </w:t>
      </w:r>
    </w:p>
    <w:p w14:paraId="32D6E4F6" w14:textId="77777777" w:rsidR="001203C9" w:rsidRDefault="00623345">
      <w:pPr>
        <w:numPr>
          <w:ilvl w:val="0"/>
          <w:numId w:val="1"/>
        </w:numPr>
        <w:ind w:hanging="360"/>
        <w:contextualSpacing/>
      </w:pPr>
      <w:r>
        <w:t xml:space="preserve">Consider making “One-on-One Research Consultation” higher in page real estate (http://ualr.libanswers.com/ask) </w:t>
      </w:r>
    </w:p>
    <w:p w14:paraId="06F7347D" w14:textId="5C2B3B77" w:rsidR="001203C9" w:rsidRDefault="00623345" w:rsidP="00C55B2E">
      <w:pPr>
        <w:numPr>
          <w:ilvl w:val="0"/>
          <w:numId w:val="1"/>
        </w:numPr>
        <w:ind w:hanging="360"/>
        <w:contextualSpacing/>
      </w:pPr>
      <w:r>
        <w:t xml:space="preserve">Reduce amount of side advertisements on homepage. </w:t>
      </w:r>
      <w:r>
        <w:br w:type="page"/>
      </w:r>
    </w:p>
    <w:p w14:paraId="54A54BB1" w14:textId="77777777" w:rsidR="001203C9" w:rsidRDefault="00623345">
      <w:pPr>
        <w:pStyle w:val="Heading1"/>
        <w:contextualSpacing w:val="0"/>
      </w:pPr>
      <w:bookmarkStart w:id="34" w:name="_7g2fg4mzrfpu" w:colFirst="0" w:colLast="0"/>
      <w:bookmarkEnd w:id="34"/>
      <w:r>
        <w:t>References</w:t>
      </w:r>
    </w:p>
    <w:p w14:paraId="6455AC8D" w14:textId="77777777" w:rsidR="001203C9" w:rsidRDefault="00623345">
      <w:pPr>
        <w:spacing w:after="0"/>
        <w:ind w:left="270"/>
      </w:pPr>
      <w:r>
        <w:t xml:space="preserve">Benedek, J. &amp; Miner, T. (2002). Product Reaction Cards. Microsoft Corp. Retrieved from </w:t>
      </w:r>
      <w:hyperlink r:id="rId19">
        <w:r>
          <w:rPr>
            <w:color w:val="1155CC"/>
            <w:u w:val="single"/>
          </w:rPr>
          <w:t xml:space="preserve">http://www.google.com/url?sa=t&amp;rct=j&amp;q=&amp;esrc=s&amp;source=web&amp;cd=1&amp;ved=0CDIQFjAA&amp;url=http%3A%2F%2Fwww.microsoft.com%2Fusability%2Fuepostings%2FProductReactionCards.doc&amp;ei=9SQyUaHF4i69gTytYGgDg&amp;usg=AFQjCNEBGMU6yXU_X4dIA9QS0XN8NpfhZQ&amp;bvm=bv.43148975,d.eWU </w:t>
        </w:r>
      </w:hyperlink>
    </w:p>
    <w:p w14:paraId="45C9829A" w14:textId="77777777" w:rsidR="001203C9" w:rsidRDefault="001203C9">
      <w:pPr>
        <w:spacing w:after="0"/>
      </w:pPr>
    </w:p>
    <w:p w14:paraId="5EA41E91" w14:textId="77777777" w:rsidR="001203C9" w:rsidRDefault="00623345">
      <w:pPr>
        <w:spacing w:after="0"/>
        <w:ind w:left="270"/>
      </w:pPr>
      <w:r>
        <w:t xml:space="preserve">Quesenbery, W. (2011).Using the 5Es to understand users. Retrieved from </w:t>
      </w:r>
      <w:hyperlink r:id="rId20">
        <w:r>
          <w:rPr>
            <w:color w:val="1155CC"/>
            <w:u w:val="single"/>
          </w:rPr>
          <w:t>http://wqusability.com/articles/getting-started.html</w:t>
        </w:r>
      </w:hyperlink>
    </w:p>
    <w:p w14:paraId="59358B99" w14:textId="77777777" w:rsidR="001203C9" w:rsidRDefault="001203C9">
      <w:pPr>
        <w:spacing w:after="0"/>
      </w:pPr>
    </w:p>
    <w:p w14:paraId="76394E23" w14:textId="77777777" w:rsidR="001203C9" w:rsidRDefault="00623345">
      <w:pPr>
        <w:spacing w:after="0"/>
      </w:pPr>
      <w:r>
        <w:t xml:space="preserve">Usability.gov (n.d.). Templates. Retrieved from </w:t>
      </w:r>
      <w:hyperlink r:id="rId21">
        <w:r>
          <w:rPr>
            <w:color w:val="1155CC"/>
            <w:u w:val="single"/>
          </w:rPr>
          <w:t>http://usability.gov/templates/index.html</w:t>
        </w:r>
      </w:hyperlink>
    </w:p>
    <w:p w14:paraId="0F778197" w14:textId="77777777" w:rsidR="001203C9" w:rsidRDefault="00623345">
      <w:r>
        <w:br w:type="page"/>
      </w:r>
    </w:p>
    <w:p w14:paraId="28B714EB" w14:textId="2B51BDC4" w:rsidR="001203C9" w:rsidRDefault="00623345">
      <w:pPr>
        <w:pStyle w:val="Heading2"/>
        <w:contextualSpacing w:val="0"/>
      </w:pPr>
      <w:bookmarkStart w:id="35" w:name="_ao40ziqk5af3" w:colFirst="0" w:colLast="0"/>
      <w:bookmarkStart w:id="36" w:name="_quzo1c41vf6t" w:colFirst="0" w:colLast="0"/>
      <w:bookmarkEnd w:id="35"/>
      <w:bookmarkEnd w:id="36"/>
      <w:r>
        <w:t xml:space="preserve">Appendix </w:t>
      </w:r>
      <w:r w:rsidR="0007387F">
        <w:t>A</w:t>
      </w:r>
      <w:r>
        <w:t xml:space="preserve"> - Scenarios and Tasks</w:t>
      </w:r>
    </w:p>
    <w:p w14:paraId="12AA4089" w14:textId="77777777" w:rsidR="001203C9" w:rsidRDefault="00623345">
      <w:pPr>
        <w:pStyle w:val="Heading3"/>
        <w:contextualSpacing w:val="0"/>
      </w:pPr>
      <w:bookmarkStart w:id="37" w:name="_7psdioa6ajbo" w:colFirst="0" w:colLast="0"/>
      <w:bookmarkEnd w:id="37"/>
      <w:r>
        <w:t>Undergrad Scenarios and Tasks</w:t>
      </w:r>
    </w:p>
    <w:p w14:paraId="287A797C" w14:textId="77777777" w:rsidR="001203C9" w:rsidRDefault="00623345">
      <w:pPr>
        <w:rPr>
          <w:sz w:val="24"/>
          <w:szCs w:val="24"/>
        </w:rPr>
      </w:pPr>
      <w:r>
        <w:rPr>
          <w:b/>
          <w:sz w:val="24"/>
          <w:szCs w:val="24"/>
        </w:rPr>
        <w:t xml:space="preserve">Scenario 1: </w:t>
      </w:r>
    </w:p>
    <w:p w14:paraId="7D936498" w14:textId="77777777" w:rsidR="001203C9" w:rsidRDefault="00623345">
      <w:pPr>
        <w:rPr>
          <w:sz w:val="24"/>
          <w:szCs w:val="24"/>
        </w:rPr>
      </w:pPr>
      <w:r>
        <w:rPr>
          <w:sz w:val="24"/>
          <w:szCs w:val="24"/>
        </w:rPr>
        <w:tab/>
        <w:t>You are just starting your semester and you have not bought your textbook yet. You need material from the textbook for a class activity in your next Composition 1 class. Your professor, Dr. Brian Ray, mentioned that there are class resources on reserve with the library available for students.</w:t>
      </w:r>
    </w:p>
    <w:p w14:paraId="1A871BE9" w14:textId="77777777" w:rsidR="001203C9" w:rsidRDefault="00623345">
      <w:pPr>
        <w:numPr>
          <w:ilvl w:val="0"/>
          <w:numId w:val="38"/>
        </w:numPr>
        <w:ind w:hanging="360"/>
        <w:contextualSpacing/>
        <w:rPr>
          <w:b/>
          <w:sz w:val="24"/>
          <w:szCs w:val="24"/>
        </w:rPr>
      </w:pPr>
      <w:r>
        <w:rPr>
          <w:b/>
          <w:sz w:val="24"/>
          <w:szCs w:val="24"/>
        </w:rPr>
        <w:t>Task 1</w:t>
      </w:r>
    </w:p>
    <w:p w14:paraId="4C467F1A" w14:textId="77777777" w:rsidR="001203C9" w:rsidRDefault="00623345">
      <w:pPr>
        <w:numPr>
          <w:ilvl w:val="1"/>
          <w:numId w:val="38"/>
        </w:numPr>
        <w:ind w:hanging="360"/>
        <w:contextualSpacing/>
        <w:rPr>
          <w:sz w:val="24"/>
          <w:szCs w:val="24"/>
        </w:rPr>
      </w:pPr>
      <w:r>
        <w:rPr>
          <w:sz w:val="24"/>
          <w:szCs w:val="24"/>
        </w:rPr>
        <w:t xml:space="preserve">Navigate through the Library’s website and see if the material for your Composition 1 class is available or not. </w:t>
      </w:r>
      <w:r>
        <w:rPr>
          <w:i/>
          <w:sz w:val="24"/>
          <w:szCs w:val="24"/>
        </w:rPr>
        <w:t xml:space="preserve">Please remember to voice your thoughts aloud. </w:t>
      </w:r>
      <w:r>
        <w:rPr>
          <w:sz w:val="24"/>
          <w:szCs w:val="24"/>
        </w:rPr>
        <w:t>Once you feel you have completed the task, please let me know.</w:t>
      </w:r>
    </w:p>
    <w:p w14:paraId="4786F0E5" w14:textId="77777777" w:rsidR="001203C9" w:rsidRDefault="00623345">
      <w:pPr>
        <w:rPr>
          <w:b/>
          <w:sz w:val="24"/>
          <w:szCs w:val="24"/>
        </w:rPr>
      </w:pPr>
      <w:r>
        <w:rPr>
          <w:b/>
          <w:sz w:val="24"/>
          <w:szCs w:val="24"/>
        </w:rPr>
        <w:t>Scenario 2:</w:t>
      </w:r>
    </w:p>
    <w:p w14:paraId="1ED462FA" w14:textId="77777777" w:rsidR="001203C9" w:rsidRDefault="00623345">
      <w:pPr>
        <w:rPr>
          <w:sz w:val="24"/>
          <w:szCs w:val="24"/>
        </w:rPr>
      </w:pPr>
      <w:r>
        <w:rPr>
          <w:b/>
          <w:sz w:val="24"/>
          <w:szCs w:val="24"/>
        </w:rPr>
        <w:tab/>
      </w:r>
      <w:r>
        <w:rPr>
          <w:sz w:val="24"/>
          <w:szCs w:val="24"/>
        </w:rPr>
        <w:t xml:space="preserve">You are starting research on a paper in class. You need to access academic journals to support your topic. </w:t>
      </w:r>
    </w:p>
    <w:p w14:paraId="54E5C5DE" w14:textId="77777777" w:rsidR="001203C9" w:rsidRDefault="00623345">
      <w:pPr>
        <w:numPr>
          <w:ilvl w:val="0"/>
          <w:numId w:val="6"/>
        </w:numPr>
        <w:ind w:hanging="360"/>
        <w:contextualSpacing/>
        <w:rPr>
          <w:b/>
          <w:sz w:val="24"/>
          <w:szCs w:val="24"/>
        </w:rPr>
      </w:pPr>
      <w:r>
        <w:rPr>
          <w:b/>
          <w:sz w:val="24"/>
          <w:szCs w:val="24"/>
        </w:rPr>
        <w:t>Task 1</w:t>
      </w:r>
    </w:p>
    <w:p w14:paraId="0DE4C692" w14:textId="77777777" w:rsidR="001203C9" w:rsidRDefault="00623345">
      <w:pPr>
        <w:numPr>
          <w:ilvl w:val="1"/>
          <w:numId w:val="6"/>
        </w:numPr>
        <w:ind w:hanging="360"/>
        <w:contextualSpacing/>
        <w:rPr>
          <w:sz w:val="24"/>
          <w:szCs w:val="24"/>
        </w:rPr>
      </w:pPr>
      <w:r>
        <w:rPr>
          <w:sz w:val="24"/>
          <w:szCs w:val="24"/>
        </w:rPr>
        <w:t xml:space="preserve">Search for the </w:t>
      </w:r>
      <w:r>
        <w:rPr>
          <w:b/>
          <w:sz w:val="24"/>
          <w:szCs w:val="24"/>
        </w:rPr>
        <w:t>Arkansas Historical Quarterly</w:t>
      </w:r>
      <w:r>
        <w:rPr>
          <w:sz w:val="24"/>
          <w:szCs w:val="24"/>
        </w:rPr>
        <w:t xml:space="preserve"> </w:t>
      </w:r>
      <w:r>
        <w:rPr>
          <w:b/>
          <w:sz w:val="24"/>
          <w:szCs w:val="24"/>
        </w:rPr>
        <w:t xml:space="preserve">journal </w:t>
      </w:r>
      <w:r>
        <w:rPr>
          <w:sz w:val="24"/>
          <w:szCs w:val="24"/>
        </w:rPr>
        <w:t xml:space="preserve">on the website. </w:t>
      </w:r>
      <w:r>
        <w:rPr>
          <w:i/>
          <w:sz w:val="24"/>
          <w:szCs w:val="24"/>
        </w:rPr>
        <w:t>Please remember to voice your thoughts aloud</w:t>
      </w:r>
      <w:r>
        <w:rPr>
          <w:sz w:val="24"/>
          <w:szCs w:val="24"/>
        </w:rPr>
        <w:t>. Once you feel you have completed this task, please let me know.</w:t>
      </w:r>
    </w:p>
    <w:p w14:paraId="1CA27841" w14:textId="77777777" w:rsidR="001203C9" w:rsidRDefault="00623345">
      <w:pPr>
        <w:rPr>
          <w:b/>
          <w:sz w:val="24"/>
          <w:szCs w:val="24"/>
        </w:rPr>
      </w:pPr>
      <w:r>
        <w:rPr>
          <w:b/>
          <w:sz w:val="24"/>
          <w:szCs w:val="24"/>
        </w:rPr>
        <w:t>Scenario 3:</w:t>
      </w:r>
    </w:p>
    <w:p w14:paraId="1FEC0558" w14:textId="77777777" w:rsidR="001203C9" w:rsidRDefault="00623345">
      <w:pPr>
        <w:ind w:firstLine="720"/>
        <w:rPr>
          <w:sz w:val="24"/>
          <w:szCs w:val="24"/>
        </w:rPr>
      </w:pPr>
      <w:r>
        <w:rPr>
          <w:sz w:val="24"/>
          <w:szCs w:val="24"/>
        </w:rPr>
        <w:t xml:space="preserve">Your instructor advised you to go through the </w:t>
      </w:r>
      <w:r>
        <w:rPr>
          <w:rFonts w:ascii="Arial" w:eastAsia="Arial" w:hAnsi="Arial" w:cs="Arial"/>
          <w:b/>
          <w:sz w:val="24"/>
          <w:szCs w:val="24"/>
        </w:rPr>
        <w:t xml:space="preserve">Business Source Complete </w:t>
      </w:r>
      <w:r>
        <w:rPr>
          <w:b/>
          <w:sz w:val="24"/>
          <w:szCs w:val="24"/>
        </w:rPr>
        <w:t xml:space="preserve">database </w:t>
      </w:r>
      <w:r>
        <w:rPr>
          <w:sz w:val="24"/>
          <w:szCs w:val="24"/>
        </w:rPr>
        <w:t>to find information for a class project.</w:t>
      </w:r>
    </w:p>
    <w:p w14:paraId="3C95CF7E" w14:textId="77777777" w:rsidR="001203C9" w:rsidRDefault="00623345">
      <w:pPr>
        <w:numPr>
          <w:ilvl w:val="0"/>
          <w:numId w:val="50"/>
        </w:numPr>
        <w:ind w:hanging="360"/>
        <w:contextualSpacing/>
        <w:rPr>
          <w:b/>
          <w:sz w:val="24"/>
          <w:szCs w:val="24"/>
        </w:rPr>
      </w:pPr>
      <w:r>
        <w:rPr>
          <w:b/>
          <w:sz w:val="24"/>
          <w:szCs w:val="24"/>
        </w:rPr>
        <w:t>Task 1</w:t>
      </w:r>
    </w:p>
    <w:p w14:paraId="5A45FC66" w14:textId="77777777" w:rsidR="001203C9" w:rsidRDefault="00623345">
      <w:pPr>
        <w:numPr>
          <w:ilvl w:val="1"/>
          <w:numId w:val="50"/>
        </w:numPr>
        <w:ind w:hanging="360"/>
        <w:contextualSpacing/>
        <w:rPr>
          <w:sz w:val="24"/>
          <w:szCs w:val="24"/>
        </w:rPr>
      </w:pPr>
      <w:r>
        <w:rPr>
          <w:sz w:val="24"/>
          <w:szCs w:val="24"/>
        </w:rPr>
        <w:t xml:space="preserve">Navigate through the website and find the </w:t>
      </w:r>
      <w:r>
        <w:rPr>
          <w:rFonts w:ascii="Arial" w:eastAsia="Arial" w:hAnsi="Arial" w:cs="Arial"/>
          <w:b/>
          <w:sz w:val="24"/>
          <w:szCs w:val="24"/>
        </w:rPr>
        <w:t xml:space="preserve">Business Source Complete </w:t>
      </w:r>
      <w:r>
        <w:rPr>
          <w:b/>
          <w:sz w:val="24"/>
          <w:szCs w:val="24"/>
        </w:rPr>
        <w:t>database</w:t>
      </w:r>
      <w:r>
        <w:rPr>
          <w:sz w:val="24"/>
          <w:szCs w:val="24"/>
        </w:rPr>
        <w:t xml:space="preserve">. </w:t>
      </w:r>
      <w:r>
        <w:rPr>
          <w:i/>
          <w:sz w:val="24"/>
          <w:szCs w:val="24"/>
        </w:rPr>
        <w:t>Please remember to voice your thoughts aloud.</w:t>
      </w:r>
      <w:r>
        <w:rPr>
          <w:sz w:val="24"/>
          <w:szCs w:val="24"/>
        </w:rPr>
        <w:t xml:space="preserve"> Once you feel you have completed the task, please let me know.</w:t>
      </w:r>
    </w:p>
    <w:p w14:paraId="49F0B6E9" w14:textId="77777777" w:rsidR="001203C9" w:rsidRDefault="00623345">
      <w:pPr>
        <w:spacing w:after="0"/>
        <w:rPr>
          <w:b/>
          <w:sz w:val="24"/>
          <w:szCs w:val="24"/>
        </w:rPr>
      </w:pPr>
      <w:r>
        <w:rPr>
          <w:b/>
          <w:sz w:val="24"/>
          <w:szCs w:val="24"/>
        </w:rPr>
        <w:t>Scenario 4:</w:t>
      </w:r>
    </w:p>
    <w:p w14:paraId="32A5EB07" w14:textId="77777777" w:rsidR="001203C9" w:rsidRDefault="00623345">
      <w:pPr>
        <w:spacing w:after="0"/>
        <w:rPr>
          <w:sz w:val="24"/>
          <w:szCs w:val="24"/>
        </w:rPr>
      </w:pPr>
      <w:r>
        <w:rPr>
          <w:b/>
          <w:sz w:val="24"/>
          <w:szCs w:val="24"/>
        </w:rPr>
        <w:tab/>
      </w:r>
      <w:r>
        <w:rPr>
          <w:sz w:val="24"/>
          <w:szCs w:val="24"/>
        </w:rPr>
        <w:t>You need to write citations for your research project. Your professor requested that you cite in MLA (Modern Language Association) format. The library offers research guides on various topics.</w:t>
      </w:r>
    </w:p>
    <w:p w14:paraId="223631FA" w14:textId="77777777" w:rsidR="001203C9" w:rsidRDefault="00623345">
      <w:pPr>
        <w:numPr>
          <w:ilvl w:val="0"/>
          <w:numId w:val="12"/>
        </w:numPr>
        <w:spacing w:after="0"/>
        <w:ind w:hanging="360"/>
        <w:contextualSpacing/>
        <w:rPr>
          <w:b/>
          <w:sz w:val="24"/>
          <w:szCs w:val="24"/>
        </w:rPr>
      </w:pPr>
      <w:r>
        <w:rPr>
          <w:b/>
          <w:sz w:val="24"/>
          <w:szCs w:val="24"/>
        </w:rPr>
        <w:t>Task 1</w:t>
      </w:r>
    </w:p>
    <w:p w14:paraId="142813C6" w14:textId="77777777" w:rsidR="001203C9" w:rsidRDefault="00623345">
      <w:pPr>
        <w:numPr>
          <w:ilvl w:val="1"/>
          <w:numId w:val="7"/>
        </w:numPr>
        <w:spacing w:after="0"/>
        <w:ind w:hanging="360"/>
        <w:contextualSpacing/>
        <w:rPr>
          <w:sz w:val="24"/>
          <w:szCs w:val="24"/>
        </w:rPr>
      </w:pPr>
      <w:r>
        <w:rPr>
          <w:sz w:val="24"/>
          <w:szCs w:val="24"/>
        </w:rPr>
        <w:t xml:space="preserve">Navigate through the Library’s website to learn how to create a citation in MLA format. </w:t>
      </w:r>
      <w:r>
        <w:rPr>
          <w:i/>
          <w:sz w:val="24"/>
          <w:szCs w:val="24"/>
        </w:rPr>
        <w:t>Please remember to voice your thoughts aloud</w:t>
      </w:r>
      <w:r>
        <w:rPr>
          <w:sz w:val="24"/>
          <w:szCs w:val="24"/>
        </w:rPr>
        <w:t xml:space="preserve">. Once you feel you have completed the task, please let me know. </w:t>
      </w:r>
    </w:p>
    <w:p w14:paraId="608B3F23" w14:textId="77777777" w:rsidR="001203C9" w:rsidRDefault="001203C9">
      <w:pPr>
        <w:spacing w:after="0"/>
        <w:ind w:left="720"/>
        <w:rPr>
          <w:sz w:val="24"/>
          <w:szCs w:val="24"/>
        </w:rPr>
      </w:pPr>
    </w:p>
    <w:p w14:paraId="590201FF" w14:textId="77777777" w:rsidR="001203C9" w:rsidRDefault="00623345">
      <w:pPr>
        <w:rPr>
          <w:b/>
          <w:sz w:val="24"/>
          <w:szCs w:val="24"/>
        </w:rPr>
      </w:pPr>
      <w:r>
        <w:rPr>
          <w:b/>
          <w:sz w:val="24"/>
          <w:szCs w:val="24"/>
        </w:rPr>
        <w:t>Scenario 5:</w:t>
      </w:r>
    </w:p>
    <w:p w14:paraId="3D137D23" w14:textId="77777777" w:rsidR="001203C9" w:rsidRDefault="00623345">
      <w:pPr>
        <w:rPr>
          <w:sz w:val="24"/>
          <w:szCs w:val="24"/>
        </w:rPr>
      </w:pPr>
      <w:r>
        <w:rPr>
          <w:sz w:val="24"/>
          <w:szCs w:val="24"/>
        </w:rPr>
        <w:tab/>
        <w:t>You see that you’re going to have a lot of assignments due soon and need to start working on them as soon as possible. You need to find out the Library’s contact information and hours so you can plan ahead.</w:t>
      </w:r>
    </w:p>
    <w:p w14:paraId="2FB477F7" w14:textId="77777777" w:rsidR="001203C9" w:rsidRDefault="00623345">
      <w:pPr>
        <w:numPr>
          <w:ilvl w:val="0"/>
          <w:numId w:val="22"/>
        </w:numPr>
        <w:ind w:hanging="360"/>
        <w:contextualSpacing/>
        <w:rPr>
          <w:b/>
          <w:sz w:val="24"/>
          <w:szCs w:val="24"/>
        </w:rPr>
      </w:pPr>
      <w:r>
        <w:rPr>
          <w:b/>
          <w:sz w:val="24"/>
          <w:szCs w:val="24"/>
        </w:rPr>
        <w:t>Task 1</w:t>
      </w:r>
    </w:p>
    <w:p w14:paraId="396B06D0" w14:textId="77777777" w:rsidR="001203C9" w:rsidRDefault="00623345">
      <w:pPr>
        <w:numPr>
          <w:ilvl w:val="1"/>
          <w:numId w:val="22"/>
        </w:numPr>
        <w:ind w:hanging="360"/>
        <w:contextualSpacing/>
        <w:rPr>
          <w:sz w:val="24"/>
          <w:szCs w:val="24"/>
        </w:rPr>
      </w:pPr>
      <w:r>
        <w:rPr>
          <w:sz w:val="24"/>
          <w:szCs w:val="24"/>
        </w:rPr>
        <w:t xml:space="preserve">Navigate through the Library’s website and find their contact information. </w:t>
      </w:r>
      <w:r>
        <w:rPr>
          <w:i/>
          <w:sz w:val="24"/>
          <w:szCs w:val="24"/>
        </w:rPr>
        <w:t>Please remember to voice your thoughts aloud</w:t>
      </w:r>
      <w:r>
        <w:rPr>
          <w:sz w:val="24"/>
          <w:szCs w:val="24"/>
        </w:rPr>
        <w:t xml:space="preserve">. Once you feel you have completed the task, please let me know. </w:t>
      </w:r>
    </w:p>
    <w:p w14:paraId="59F1295C" w14:textId="77777777" w:rsidR="001203C9" w:rsidRDefault="00623345">
      <w:pPr>
        <w:numPr>
          <w:ilvl w:val="0"/>
          <w:numId w:val="22"/>
        </w:numPr>
        <w:ind w:hanging="360"/>
        <w:contextualSpacing/>
        <w:rPr>
          <w:b/>
          <w:sz w:val="24"/>
          <w:szCs w:val="24"/>
        </w:rPr>
      </w:pPr>
      <w:r>
        <w:rPr>
          <w:b/>
          <w:sz w:val="24"/>
          <w:szCs w:val="24"/>
        </w:rPr>
        <w:t>Task 2</w:t>
      </w:r>
    </w:p>
    <w:p w14:paraId="13CC996C" w14:textId="77777777" w:rsidR="001203C9" w:rsidRDefault="00623345">
      <w:pPr>
        <w:numPr>
          <w:ilvl w:val="1"/>
          <w:numId w:val="22"/>
        </w:numPr>
        <w:ind w:hanging="360"/>
        <w:contextualSpacing/>
        <w:rPr>
          <w:sz w:val="24"/>
          <w:szCs w:val="24"/>
        </w:rPr>
      </w:pPr>
      <w:r>
        <w:rPr>
          <w:sz w:val="24"/>
          <w:szCs w:val="24"/>
        </w:rPr>
        <w:t xml:space="preserve">Navigate through the Library’s website and find their hours for today. </w:t>
      </w:r>
      <w:r>
        <w:rPr>
          <w:i/>
          <w:sz w:val="24"/>
          <w:szCs w:val="24"/>
        </w:rPr>
        <w:t>Please remember to voice your thoughts aloud</w:t>
      </w:r>
      <w:r>
        <w:rPr>
          <w:sz w:val="24"/>
          <w:szCs w:val="24"/>
        </w:rPr>
        <w:t xml:space="preserve">. Once you feel you have completed the task, please let me know. </w:t>
      </w:r>
    </w:p>
    <w:p w14:paraId="2B268666" w14:textId="77777777" w:rsidR="001203C9" w:rsidRDefault="00623345">
      <w:pPr>
        <w:numPr>
          <w:ilvl w:val="0"/>
          <w:numId w:val="22"/>
        </w:numPr>
        <w:ind w:hanging="360"/>
        <w:contextualSpacing/>
        <w:rPr>
          <w:b/>
          <w:sz w:val="24"/>
          <w:szCs w:val="24"/>
        </w:rPr>
      </w:pPr>
      <w:r>
        <w:rPr>
          <w:b/>
          <w:sz w:val="24"/>
          <w:szCs w:val="24"/>
        </w:rPr>
        <w:t>Task 3</w:t>
      </w:r>
    </w:p>
    <w:p w14:paraId="7FFEB970" w14:textId="77777777" w:rsidR="001203C9" w:rsidRDefault="00623345">
      <w:pPr>
        <w:numPr>
          <w:ilvl w:val="1"/>
          <w:numId w:val="22"/>
        </w:numPr>
        <w:ind w:hanging="360"/>
        <w:contextualSpacing/>
        <w:rPr>
          <w:sz w:val="24"/>
          <w:szCs w:val="24"/>
        </w:rPr>
      </w:pPr>
      <w:r>
        <w:rPr>
          <w:sz w:val="24"/>
          <w:szCs w:val="24"/>
        </w:rPr>
        <w:t xml:space="preserve">Navigate through the Library’s website and find their hours for April 10th, 2017. </w:t>
      </w:r>
      <w:r>
        <w:rPr>
          <w:i/>
          <w:sz w:val="24"/>
          <w:szCs w:val="24"/>
        </w:rPr>
        <w:t>Please remember to voice your thoughts aloud</w:t>
      </w:r>
      <w:r>
        <w:rPr>
          <w:sz w:val="24"/>
          <w:szCs w:val="24"/>
        </w:rPr>
        <w:t xml:space="preserve">. Once you feel you have completed the task, please let me know. </w:t>
      </w:r>
    </w:p>
    <w:p w14:paraId="6A1CFB57" w14:textId="77777777" w:rsidR="001203C9" w:rsidRDefault="001203C9">
      <w:pPr>
        <w:spacing w:after="0"/>
        <w:rPr>
          <w:rFonts w:ascii="Arial" w:eastAsia="Arial" w:hAnsi="Arial" w:cs="Arial"/>
        </w:rPr>
      </w:pPr>
    </w:p>
    <w:p w14:paraId="74E329F8" w14:textId="77777777" w:rsidR="001203C9" w:rsidRDefault="00623345">
      <w:pPr>
        <w:spacing w:after="0"/>
        <w:rPr>
          <w:rFonts w:ascii="Arial" w:eastAsia="Arial" w:hAnsi="Arial" w:cs="Arial"/>
        </w:rPr>
      </w:pPr>
      <w:r>
        <w:rPr>
          <w:rFonts w:ascii="Arial" w:eastAsia="Arial" w:hAnsi="Arial" w:cs="Arial"/>
          <w:b/>
        </w:rPr>
        <w:t>Scenario 6:</w:t>
      </w:r>
      <w:r>
        <w:rPr>
          <w:rFonts w:ascii="Arial" w:eastAsia="Arial" w:hAnsi="Arial" w:cs="Arial"/>
        </w:rPr>
        <w:t xml:space="preserve"> </w:t>
      </w:r>
    </w:p>
    <w:p w14:paraId="49CE087A" w14:textId="77777777" w:rsidR="001203C9" w:rsidRDefault="00623345">
      <w:pPr>
        <w:spacing w:after="0"/>
        <w:ind w:firstLine="720"/>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 xml:space="preserve">Your instructor has assigned you a research paper on the </w:t>
      </w:r>
      <w:r>
        <w:rPr>
          <w:rFonts w:ascii="Arial" w:eastAsia="Arial" w:hAnsi="Arial" w:cs="Arial"/>
          <w:b/>
          <w:sz w:val="24"/>
          <w:szCs w:val="24"/>
        </w:rPr>
        <w:t>Civil War</w:t>
      </w:r>
      <w:r>
        <w:rPr>
          <w:rFonts w:ascii="Arial" w:eastAsia="Arial" w:hAnsi="Arial" w:cs="Arial"/>
          <w:sz w:val="24"/>
          <w:szCs w:val="24"/>
        </w:rPr>
        <w:t xml:space="preserve"> and has requested that you use a variety of sources (print books, ebooks, videos, etc.).</w:t>
      </w:r>
    </w:p>
    <w:p w14:paraId="0028140E" w14:textId="77777777" w:rsidR="001203C9" w:rsidRDefault="00623345">
      <w:pPr>
        <w:numPr>
          <w:ilvl w:val="0"/>
          <w:numId w:val="48"/>
        </w:numPr>
        <w:spacing w:after="0"/>
        <w:ind w:hanging="360"/>
        <w:contextualSpacing/>
        <w:rPr>
          <w:rFonts w:ascii="Arial" w:eastAsia="Arial" w:hAnsi="Arial" w:cs="Arial"/>
          <w:b/>
          <w:sz w:val="24"/>
          <w:szCs w:val="24"/>
        </w:rPr>
      </w:pPr>
      <w:r>
        <w:rPr>
          <w:rFonts w:ascii="Arial" w:eastAsia="Arial" w:hAnsi="Arial" w:cs="Arial"/>
          <w:b/>
          <w:sz w:val="24"/>
          <w:szCs w:val="24"/>
        </w:rPr>
        <w:t>Task 1</w:t>
      </w:r>
    </w:p>
    <w:p w14:paraId="1C96077F" w14:textId="77777777" w:rsidR="001203C9" w:rsidRDefault="00623345">
      <w:pPr>
        <w:numPr>
          <w:ilvl w:val="1"/>
          <w:numId w:val="48"/>
        </w:numPr>
        <w:spacing w:after="0"/>
        <w:ind w:hanging="360"/>
        <w:contextualSpacing/>
        <w:rPr>
          <w:rFonts w:ascii="Arial" w:eastAsia="Arial" w:hAnsi="Arial" w:cs="Arial"/>
          <w:sz w:val="24"/>
          <w:szCs w:val="24"/>
        </w:rPr>
      </w:pPr>
      <w:r>
        <w:rPr>
          <w:rFonts w:ascii="Arial" w:eastAsia="Arial" w:hAnsi="Arial" w:cs="Arial"/>
          <w:sz w:val="24"/>
          <w:szCs w:val="24"/>
        </w:rPr>
        <w:t xml:space="preserve">Navigate through the library’s website and find resources for your </w:t>
      </w:r>
      <w:r>
        <w:rPr>
          <w:rFonts w:ascii="Arial" w:eastAsia="Arial" w:hAnsi="Arial" w:cs="Arial"/>
          <w:b/>
          <w:sz w:val="24"/>
          <w:szCs w:val="24"/>
        </w:rPr>
        <w:t>paper topic</w:t>
      </w:r>
      <w:r>
        <w:rPr>
          <w:rFonts w:ascii="Arial" w:eastAsia="Arial" w:hAnsi="Arial" w:cs="Arial"/>
          <w:sz w:val="24"/>
          <w:szCs w:val="24"/>
        </w:rPr>
        <w:t xml:space="preserve">. </w:t>
      </w:r>
      <w:r>
        <w:rPr>
          <w:i/>
          <w:sz w:val="24"/>
          <w:szCs w:val="24"/>
        </w:rPr>
        <w:t>Please remember to voice your thoughts aloud</w:t>
      </w:r>
      <w:r>
        <w:rPr>
          <w:sz w:val="24"/>
          <w:szCs w:val="24"/>
        </w:rPr>
        <w:t>. Once you feel you have completed the task, please let me know.</w:t>
      </w:r>
    </w:p>
    <w:p w14:paraId="42AA65A2" w14:textId="77777777" w:rsidR="001203C9" w:rsidRDefault="001203C9"/>
    <w:p w14:paraId="1E09DF8E" w14:textId="77777777" w:rsidR="001203C9" w:rsidRDefault="00623345">
      <w:pPr>
        <w:pStyle w:val="Heading3"/>
        <w:contextualSpacing w:val="0"/>
      </w:pPr>
      <w:bookmarkStart w:id="38" w:name="_ljo3uyrtm3va" w:colFirst="0" w:colLast="0"/>
      <w:bookmarkEnd w:id="38"/>
      <w:r>
        <w:t>Grad Scenarios and Tasks</w:t>
      </w:r>
    </w:p>
    <w:p w14:paraId="7BD20D0B" w14:textId="77777777" w:rsidR="001203C9" w:rsidRDefault="00623345">
      <w:pPr>
        <w:spacing w:after="0"/>
        <w:rPr>
          <w:b/>
          <w:sz w:val="24"/>
          <w:szCs w:val="24"/>
        </w:rPr>
      </w:pPr>
      <w:r>
        <w:rPr>
          <w:b/>
          <w:sz w:val="24"/>
          <w:szCs w:val="24"/>
        </w:rPr>
        <w:t>Scenario 1:</w:t>
      </w:r>
    </w:p>
    <w:p w14:paraId="444B639F" w14:textId="77777777" w:rsidR="001203C9" w:rsidRDefault="00623345">
      <w:pPr>
        <w:spacing w:after="0"/>
        <w:ind w:firstLine="720"/>
        <w:rPr>
          <w:sz w:val="24"/>
          <w:szCs w:val="24"/>
        </w:rPr>
      </w:pPr>
      <w:r>
        <w:rPr>
          <w:sz w:val="24"/>
          <w:szCs w:val="24"/>
        </w:rPr>
        <w:t xml:space="preserve">You were informed that the Library has </w:t>
      </w:r>
      <w:r>
        <w:rPr>
          <w:b/>
          <w:sz w:val="24"/>
          <w:szCs w:val="24"/>
        </w:rPr>
        <w:t>video tutorials</w:t>
      </w:r>
      <w:r>
        <w:rPr>
          <w:sz w:val="24"/>
          <w:szCs w:val="24"/>
        </w:rPr>
        <w:t xml:space="preserve"> on their website. Fellow students said they were very resourceful.</w:t>
      </w:r>
    </w:p>
    <w:p w14:paraId="1B3991B9" w14:textId="77777777" w:rsidR="001203C9" w:rsidRDefault="00623345">
      <w:pPr>
        <w:numPr>
          <w:ilvl w:val="0"/>
          <w:numId w:val="9"/>
        </w:numPr>
        <w:spacing w:after="0"/>
        <w:ind w:hanging="360"/>
        <w:contextualSpacing/>
        <w:rPr>
          <w:b/>
          <w:sz w:val="24"/>
          <w:szCs w:val="24"/>
        </w:rPr>
      </w:pPr>
      <w:r>
        <w:rPr>
          <w:b/>
          <w:sz w:val="24"/>
          <w:szCs w:val="24"/>
        </w:rPr>
        <w:t>Task 1</w:t>
      </w:r>
    </w:p>
    <w:p w14:paraId="0A981A36" w14:textId="77777777" w:rsidR="001203C9" w:rsidRDefault="00623345">
      <w:pPr>
        <w:numPr>
          <w:ilvl w:val="1"/>
          <w:numId w:val="9"/>
        </w:numPr>
        <w:spacing w:after="0"/>
        <w:ind w:hanging="360"/>
        <w:contextualSpacing/>
        <w:rPr>
          <w:sz w:val="24"/>
          <w:szCs w:val="24"/>
        </w:rPr>
      </w:pPr>
      <w:r>
        <w:rPr>
          <w:sz w:val="24"/>
          <w:szCs w:val="24"/>
        </w:rPr>
        <w:t xml:space="preserve">Navigate through the library’s website and find their </w:t>
      </w:r>
      <w:r>
        <w:rPr>
          <w:b/>
          <w:sz w:val="24"/>
          <w:szCs w:val="24"/>
        </w:rPr>
        <w:t>video tutorials</w:t>
      </w:r>
      <w:r>
        <w:rPr>
          <w:sz w:val="24"/>
          <w:szCs w:val="24"/>
        </w:rPr>
        <w:t xml:space="preserve">. </w:t>
      </w:r>
      <w:r>
        <w:rPr>
          <w:i/>
          <w:sz w:val="24"/>
          <w:szCs w:val="24"/>
        </w:rPr>
        <w:t>Please remember to voice your thoughts aloud</w:t>
      </w:r>
      <w:r>
        <w:rPr>
          <w:sz w:val="24"/>
          <w:szCs w:val="24"/>
        </w:rPr>
        <w:t xml:space="preserve">. Once you feel you have completed the task, please let me know. </w:t>
      </w:r>
    </w:p>
    <w:p w14:paraId="08323F58" w14:textId="77777777" w:rsidR="001203C9" w:rsidRDefault="00623345">
      <w:pPr>
        <w:spacing w:after="0"/>
        <w:rPr>
          <w:b/>
          <w:sz w:val="24"/>
          <w:szCs w:val="24"/>
        </w:rPr>
      </w:pPr>
      <w:r>
        <w:rPr>
          <w:b/>
          <w:sz w:val="24"/>
          <w:szCs w:val="24"/>
        </w:rPr>
        <w:t>Scenario 2:</w:t>
      </w:r>
    </w:p>
    <w:p w14:paraId="0AB4CF84" w14:textId="77777777" w:rsidR="001203C9" w:rsidRDefault="00623345">
      <w:pPr>
        <w:spacing w:after="0"/>
        <w:rPr>
          <w:sz w:val="24"/>
          <w:szCs w:val="24"/>
        </w:rPr>
      </w:pPr>
      <w:r>
        <w:rPr>
          <w:b/>
          <w:sz w:val="24"/>
          <w:szCs w:val="24"/>
        </w:rPr>
        <w:tab/>
      </w:r>
      <w:r>
        <w:rPr>
          <w:sz w:val="24"/>
          <w:szCs w:val="24"/>
        </w:rPr>
        <w:t xml:space="preserve">You are working on a large </w:t>
      </w:r>
      <w:r>
        <w:rPr>
          <w:b/>
          <w:sz w:val="24"/>
          <w:szCs w:val="24"/>
        </w:rPr>
        <w:t>research project</w:t>
      </w:r>
      <w:r>
        <w:rPr>
          <w:sz w:val="24"/>
          <w:szCs w:val="24"/>
        </w:rPr>
        <w:t xml:space="preserve"> and need assistance from a librarian.</w:t>
      </w:r>
    </w:p>
    <w:p w14:paraId="5589A570" w14:textId="77777777" w:rsidR="001203C9" w:rsidRDefault="00623345">
      <w:pPr>
        <w:numPr>
          <w:ilvl w:val="0"/>
          <w:numId w:val="32"/>
        </w:numPr>
        <w:spacing w:after="0"/>
        <w:ind w:hanging="360"/>
        <w:contextualSpacing/>
        <w:rPr>
          <w:b/>
          <w:sz w:val="24"/>
          <w:szCs w:val="24"/>
        </w:rPr>
      </w:pPr>
      <w:r>
        <w:rPr>
          <w:b/>
          <w:sz w:val="24"/>
          <w:szCs w:val="24"/>
        </w:rPr>
        <w:t>Task 1</w:t>
      </w:r>
    </w:p>
    <w:p w14:paraId="1C9C9328" w14:textId="77777777" w:rsidR="001203C9" w:rsidRDefault="00623345">
      <w:pPr>
        <w:numPr>
          <w:ilvl w:val="1"/>
          <w:numId w:val="32"/>
        </w:numPr>
        <w:spacing w:after="0"/>
        <w:ind w:hanging="360"/>
        <w:contextualSpacing/>
        <w:rPr>
          <w:sz w:val="24"/>
          <w:szCs w:val="24"/>
        </w:rPr>
      </w:pPr>
      <w:r>
        <w:rPr>
          <w:sz w:val="24"/>
          <w:szCs w:val="24"/>
        </w:rPr>
        <w:t xml:space="preserve">Navigate through the Library’s website and find where you could schedule some instruction consultation with a librarian. </w:t>
      </w:r>
      <w:r>
        <w:rPr>
          <w:i/>
          <w:sz w:val="24"/>
          <w:szCs w:val="24"/>
        </w:rPr>
        <w:t>Please remember to voice your thoughts aloud</w:t>
      </w:r>
      <w:r>
        <w:rPr>
          <w:sz w:val="24"/>
          <w:szCs w:val="24"/>
        </w:rPr>
        <w:t xml:space="preserve">. Once you feel you have completed the task, please let me know. </w:t>
      </w:r>
    </w:p>
    <w:p w14:paraId="3DC6145D" w14:textId="77777777" w:rsidR="001203C9" w:rsidRDefault="00623345">
      <w:pPr>
        <w:spacing w:after="0"/>
        <w:rPr>
          <w:b/>
          <w:sz w:val="24"/>
          <w:szCs w:val="24"/>
        </w:rPr>
      </w:pPr>
      <w:r>
        <w:rPr>
          <w:b/>
          <w:sz w:val="24"/>
          <w:szCs w:val="24"/>
        </w:rPr>
        <w:t>Scenario 3:</w:t>
      </w:r>
    </w:p>
    <w:p w14:paraId="7307FB6A" w14:textId="77777777" w:rsidR="001203C9" w:rsidRDefault="00623345">
      <w:pPr>
        <w:spacing w:after="0"/>
        <w:rPr>
          <w:sz w:val="24"/>
          <w:szCs w:val="24"/>
        </w:rPr>
      </w:pPr>
      <w:r>
        <w:rPr>
          <w:b/>
          <w:sz w:val="24"/>
          <w:szCs w:val="24"/>
        </w:rPr>
        <w:tab/>
      </w:r>
      <w:r>
        <w:rPr>
          <w:sz w:val="24"/>
          <w:szCs w:val="24"/>
        </w:rPr>
        <w:t xml:space="preserve">You are constructing an annotated bibliography on an article about </w:t>
      </w:r>
      <w:r>
        <w:rPr>
          <w:b/>
          <w:sz w:val="24"/>
          <w:szCs w:val="24"/>
        </w:rPr>
        <w:t>American Gangsters of the 1920s and 1930s</w:t>
      </w:r>
      <w:r>
        <w:rPr>
          <w:sz w:val="24"/>
          <w:szCs w:val="24"/>
        </w:rPr>
        <w:t>. You need to find this article for your research.</w:t>
      </w:r>
    </w:p>
    <w:p w14:paraId="1445043A" w14:textId="77777777" w:rsidR="001203C9" w:rsidRDefault="00623345">
      <w:pPr>
        <w:numPr>
          <w:ilvl w:val="0"/>
          <w:numId w:val="3"/>
        </w:numPr>
        <w:spacing w:after="0"/>
        <w:ind w:hanging="360"/>
        <w:contextualSpacing/>
        <w:rPr>
          <w:b/>
          <w:sz w:val="24"/>
          <w:szCs w:val="24"/>
        </w:rPr>
      </w:pPr>
      <w:r>
        <w:rPr>
          <w:b/>
          <w:sz w:val="24"/>
          <w:szCs w:val="24"/>
        </w:rPr>
        <w:t>Task 1</w:t>
      </w:r>
    </w:p>
    <w:p w14:paraId="36BFDC25" w14:textId="77777777" w:rsidR="001203C9" w:rsidRDefault="00623345">
      <w:pPr>
        <w:numPr>
          <w:ilvl w:val="1"/>
          <w:numId w:val="3"/>
        </w:numPr>
        <w:spacing w:after="0"/>
        <w:ind w:hanging="360"/>
        <w:contextualSpacing/>
        <w:rPr>
          <w:sz w:val="24"/>
          <w:szCs w:val="24"/>
        </w:rPr>
      </w:pPr>
      <w:r>
        <w:rPr>
          <w:sz w:val="24"/>
          <w:szCs w:val="24"/>
        </w:rPr>
        <w:t>Navigate through the Library’s website and find the article titled, “</w:t>
      </w:r>
      <w:r>
        <w:rPr>
          <w:b/>
          <w:sz w:val="24"/>
          <w:szCs w:val="24"/>
        </w:rPr>
        <w:t>Honorable Style in Dishonorable Times: American Gangsters of the 1920s and 1930s</w:t>
      </w:r>
      <w:r>
        <w:rPr>
          <w:sz w:val="24"/>
          <w:szCs w:val="24"/>
        </w:rPr>
        <w:t xml:space="preserve">.” </w:t>
      </w:r>
      <w:r>
        <w:rPr>
          <w:i/>
          <w:sz w:val="24"/>
          <w:szCs w:val="24"/>
        </w:rPr>
        <w:t>Please remember to voice your thoughts aloud</w:t>
      </w:r>
      <w:r>
        <w:rPr>
          <w:sz w:val="24"/>
          <w:szCs w:val="24"/>
        </w:rPr>
        <w:t xml:space="preserve">. Once you feel you have completed the task, please let me know. </w:t>
      </w:r>
    </w:p>
    <w:p w14:paraId="796D3E52" w14:textId="77777777" w:rsidR="001203C9" w:rsidRDefault="00623345">
      <w:pPr>
        <w:spacing w:after="0"/>
        <w:rPr>
          <w:b/>
          <w:sz w:val="24"/>
          <w:szCs w:val="24"/>
        </w:rPr>
      </w:pPr>
      <w:r>
        <w:rPr>
          <w:b/>
          <w:sz w:val="24"/>
          <w:szCs w:val="24"/>
        </w:rPr>
        <w:t>Scenario 4:</w:t>
      </w:r>
    </w:p>
    <w:p w14:paraId="6EFCC98C" w14:textId="77777777" w:rsidR="001203C9" w:rsidRDefault="00623345">
      <w:pPr>
        <w:spacing w:after="0"/>
        <w:rPr>
          <w:sz w:val="24"/>
          <w:szCs w:val="24"/>
        </w:rPr>
      </w:pPr>
      <w:r>
        <w:rPr>
          <w:b/>
          <w:sz w:val="24"/>
          <w:szCs w:val="24"/>
        </w:rPr>
        <w:tab/>
      </w:r>
      <w:r>
        <w:rPr>
          <w:sz w:val="24"/>
          <w:szCs w:val="24"/>
        </w:rPr>
        <w:t>You need to write citations for your research project. Your professor requested that you cite in APA (American Psychological Association) format. The library offers research guides on various topics.</w:t>
      </w:r>
    </w:p>
    <w:p w14:paraId="72CCE024" w14:textId="77777777" w:rsidR="001203C9" w:rsidRDefault="00623345">
      <w:pPr>
        <w:numPr>
          <w:ilvl w:val="0"/>
          <w:numId w:val="19"/>
        </w:numPr>
        <w:spacing w:after="0"/>
        <w:ind w:hanging="360"/>
        <w:contextualSpacing/>
        <w:rPr>
          <w:b/>
          <w:sz w:val="24"/>
          <w:szCs w:val="24"/>
        </w:rPr>
      </w:pPr>
      <w:r>
        <w:rPr>
          <w:b/>
          <w:sz w:val="24"/>
          <w:szCs w:val="24"/>
        </w:rPr>
        <w:t>Task 1</w:t>
      </w:r>
    </w:p>
    <w:p w14:paraId="38BFAEA7" w14:textId="77777777" w:rsidR="001203C9" w:rsidRDefault="00623345">
      <w:pPr>
        <w:numPr>
          <w:ilvl w:val="1"/>
          <w:numId w:val="3"/>
        </w:numPr>
        <w:spacing w:after="0"/>
        <w:ind w:hanging="360"/>
        <w:contextualSpacing/>
        <w:rPr>
          <w:sz w:val="24"/>
          <w:szCs w:val="24"/>
        </w:rPr>
      </w:pPr>
      <w:r>
        <w:rPr>
          <w:sz w:val="24"/>
          <w:szCs w:val="24"/>
        </w:rPr>
        <w:t xml:space="preserve">Navigate through the Library’s website to learn how to create a citation in APA format. </w:t>
      </w:r>
      <w:r>
        <w:rPr>
          <w:i/>
          <w:sz w:val="24"/>
          <w:szCs w:val="24"/>
        </w:rPr>
        <w:t>Please remember to voice your thoughts aloud</w:t>
      </w:r>
      <w:r>
        <w:rPr>
          <w:sz w:val="24"/>
          <w:szCs w:val="24"/>
        </w:rPr>
        <w:t xml:space="preserve">. Once you feel you have completed the task, please let me know. </w:t>
      </w:r>
    </w:p>
    <w:p w14:paraId="2C9C13F6" w14:textId="77777777" w:rsidR="001203C9" w:rsidRDefault="00623345">
      <w:pPr>
        <w:spacing w:after="0"/>
        <w:rPr>
          <w:b/>
          <w:sz w:val="24"/>
          <w:szCs w:val="24"/>
        </w:rPr>
      </w:pPr>
      <w:r>
        <w:rPr>
          <w:b/>
          <w:sz w:val="24"/>
          <w:szCs w:val="24"/>
        </w:rPr>
        <w:t>Scenario 5:</w:t>
      </w:r>
    </w:p>
    <w:p w14:paraId="7AB68F4B" w14:textId="77777777" w:rsidR="001203C9" w:rsidRDefault="00623345">
      <w:pPr>
        <w:spacing w:after="0"/>
        <w:rPr>
          <w:sz w:val="24"/>
          <w:szCs w:val="24"/>
        </w:rPr>
      </w:pPr>
      <w:r>
        <w:rPr>
          <w:b/>
          <w:sz w:val="24"/>
          <w:szCs w:val="24"/>
        </w:rPr>
        <w:tab/>
      </w:r>
      <w:r>
        <w:rPr>
          <w:sz w:val="24"/>
          <w:szCs w:val="24"/>
        </w:rPr>
        <w:t xml:space="preserve">You are working on a thesis project and need to request material outside of the Ottenheimer Library. </w:t>
      </w:r>
    </w:p>
    <w:p w14:paraId="48A422A9" w14:textId="77777777" w:rsidR="001203C9" w:rsidRDefault="00623345">
      <w:pPr>
        <w:numPr>
          <w:ilvl w:val="0"/>
          <w:numId w:val="44"/>
        </w:numPr>
        <w:spacing w:after="0"/>
        <w:ind w:hanging="360"/>
        <w:contextualSpacing/>
        <w:rPr>
          <w:b/>
          <w:sz w:val="24"/>
          <w:szCs w:val="24"/>
        </w:rPr>
      </w:pPr>
      <w:r>
        <w:rPr>
          <w:b/>
          <w:sz w:val="24"/>
          <w:szCs w:val="24"/>
        </w:rPr>
        <w:t>Task 1</w:t>
      </w:r>
    </w:p>
    <w:p w14:paraId="5BD29552" w14:textId="77777777" w:rsidR="001203C9" w:rsidRDefault="00623345">
      <w:pPr>
        <w:numPr>
          <w:ilvl w:val="1"/>
          <w:numId w:val="44"/>
        </w:numPr>
        <w:spacing w:after="0"/>
        <w:ind w:hanging="360"/>
        <w:contextualSpacing/>
        <w:rPr>
          <w:sz w:val="24"/>
          <w:szCs w:val="24"/>
        </w:rPr>
      </w:pPr>
      <w:r>
        <w:rPr>
          <w:sz w:val="24"/>
          <w:szCs w:val="24"/>
        </w:rPr>
        <w:t xml:space="preserve">Navigate through the Library’s website and find where you would  submit a request for material from another library. </w:t>
      </w:r>
      <w:r>
        <w:rPr>
          <w:i/>
          <w:sz w:val="24"/>
          <w:szCs w:val="24"/>
        </w:rPr>
        <w:t>Please remember to voice your thoughts aloud</w:t>
      </w:r>
      <w:r>
        <w:rPr>
          <w:sz w:val="24"/>
          <w:szCs w:val="24"/>
        </w:rPr>
        <w:t xml:space="preserve">. Once you feel you have completed the task, please let me know. </w:t>
      </w:r>
    </w:p>
    <w:p w14:paraId="38B74228" w14:textId="77777777" w:rsidR="001203C9" w:rsidRDefault="001203C9">
      <w:pPr>
        <w:spacing w:after="0"/>
        <w:rPr>
          <w:sz w:val="24"/>
          <w:szCs w:val="24"/>
        </w:rPr>
      </w:pPr>
    </w:p>
    <w:p w14:paraId="6971CA6D" w14:textId="77777777" w:rsidR="001203C9" w:rsidRDefault="00623345">
      <w:pPr>
        <w:spacing w:after="0"/>
        <w:rPr>
          <w:sz w:val="24"/>
          <w:szCs w:val="24"/>
        </w:rPr>
      </w:pPr>
      <w:r>
        <w:rPr>
          <w:b/>
          <w:sz w:val="24"/>
          <w:szCs w:val="24"/>
        </w:rPr>
        <w:t>Scenario 6:</w:t>
      </w:r>
      <w:r>
        <w:rPr>
          <w:sz w:val="24"/>
          <w:szCs w:val="24"/>
        </w:rPr>
        <w:t xml:space="preserve"> </w:t>
      </w:r>
    </w:p>
    <w:p w14:paraId="4D6FA5E4" w14:textId="77777777" w:rsidR="001203C9" w:rsidRDefault="00623345">
      <w:pPr>
        <w:spacing w:after="0"/>
        <w:ind w:firstLine="720"/>
        <w:rPr>
          <w:rFonts w:ascii="Arial" w:eastAsia="Arial" w:hAnsi="Arial" w:cs="Arial"/>
          <w:sz w:val="24"/>
          <w:szCs w:val="24"/>
        </w:rPr>
      </w:pPr>
      <w:r>
        <w:rPr>
          <w:rFonts w:ascii="Arial" w:eastAsia="Arial" w:hAnsi="Arial" w:cs="Arial"/>
          <w:sz w:val="24"/>
          <w:szCs w:val="24"/>
        </w:rPr>
        <w:t>You need to find a database about Chemistry. You do not know the name of the database.</w:t>
      </w:r>
    </w:p>
    <w:p w14:paraId="4F3C040E" w14:textId="77777777" w:rsidR="001203C9" w:rsidRDefault="00623345">
      <w:pPr>
        <w:numPr>
          <w:ilvl w:val="0"/>
          <w:numId w:val="8"/>
        </w:numPr>
        <w:spacing w:after="0"/>
        <w:ind w:hanging="360"/>
        <w:contextualSpacing/>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Task 1</w:t>
      </w:r>
    </w:p>
    <w:p w14:paraId="4C7459F6" w14:textId="77777777" w:rsidR="001203C9" w:rsidRDefault="00623345">
      <w:pPr>
        <w:numPr>
          <w:ilvl w:val="1"/>
          <w:numId w:val="8"/>
        </w:numPr>
        <w:spacing w:after="0"/>
        <w:ind w:hanging="360"/>
        <w:contextualSpacing/>
        <w:rPr>
          <w:rFonts w:ascii="Arial" w:eastAsia="Arial" w:hAnsi="Arial" w:cs="Arial"/>
          <w:sz w:val="24"/>
          <w:szCs w:val="24"/>
        </w:rPr>
      </w:pPr>
      <w:r>
        <w:rPr>
          <w:rFonts w:ascii="Arial" w:eastAsia="Arial" w:hAnsi="Arial" w:cs="Arial"/>
          <w:sz w:val="24"/>
          <w:szCs w:val="24"/>
        </w:rPr>
        <w:t xml:space="preserve">Navigate through the Library’s website and find a database that focuses on Chemistry. </w:t>
      </w:r>
      <w:r>
        <w:rPr>
          <w:i/>
          <w:sz w:val="24"/>
          <w:szCs w:val="24"/>
        </w:rPr>
        <w:t>Please remember to voice your thoughts aloud</w:t>
      </w:r>
      <w:r>
        <w:rPr>
          <w:sz w:val="24"/>
          <w:szCs w:val="24"/>
        </w:rPr>
        <w:t xml:space="preserve">. Once you feel you have completed the task, please let me know. </w:t>
      </w:r>
    </w:p>
    <w:p w14:paraId="26AC1A25" w14:textId="77777777" w:rsidR="001203C9" w:rsidRDefault="001203C9"/>
    <w:p w14:paraId="3373C6DF" w14:textId="77777777" w:rsidR="001203C9" w:rsidRDefault="00623345">
      <w:pPr>
        <w:pStyle w:val="Heading3"/>
        <w:contextualSpacing w:val="0"/>
      </w:pPr>
      <w:bookmarkStart w:id="39" w:name="_3is2o3z61qgq" w:colFirst="0" w:colLast="0"/>
      <w:bookmarkEnd w:id="39"/>
      <w:r>
        <w:t>Faculty Scenarios and Tasks</w:t>
      </w:r>
    </w:p>
    <w:p w14:paraId="7BA13326" w14:textId="77777777" w:rsidR="001203C9" w:rsidRDefault="00623345">
      <w:pPr>
        <w:spacing w:after="0"/>
        <w:rPr>
          <w:rFonts w:ascii="Arial" w:eastAsia="Arial" w:hAnsi="Arial" w:cs="Arial"/>
        </w:rPr>
      </w:pPr>
      <w:r>
        <w:rPr>
          <w:rFonts w:ascii="Arial" w:eastAsia="Arial" w:hAnsi="Arial" w:cs="Arial"/>
          <w:b/>
        </w:rPr>
        <w:t>Scenario 1:</w:t>
      </w:r>
      <w:r>
        <w:rPr>
          <w:rFonts w:ascii="Arial" w:eastAsia="Arial" w:hAnsi="Arial" w:cs="Arial"/>
        </w:rPr>
        <w:t xml:space="preserve"> In two weeks, you want to take your class to the library and give them an instructional session to get them familiar with the library and how to utilize its resources.</w:t>
      </w:r>
    </w:p>
    <w:p w14:paraId="72342659" w14:textId="77777777" w:rsidR="001203C9" w:rsidRDefault="001203C9">
      <w:pPr>
        <w:spacing w:after="0"/>
        <w:rPr>
          <w:rFonts w:ascii="Arial" w:eastAsia="Arial" w:hAnsi="Arial" w:cs="Arial"/>
        </w:rPr>
      </w:pPr>
    </w:p>
    <w:p w14:paraId="55B013C0" w14:textId="77777777" w:rsidR="001203C9" w:rsidRDefault="00623345">
      <w:pPr>
        <w:numPr>
          <w:ilvl w:val="0"/>
          <w:numId w:val="33"/>
        </w:numPr>
        <w:spacing w:after="0"/>
        <w:ind w:hanging="360"/>
        <w:contextualSpacing/>
        <w:rPr>
          <w:rFonts w:ascii="Arial" w:eastAsia="Arial" w:hAnsi="Arial" w:cs="Arial"/>
          <w:b/>
        </w:rPr>
      </w:pPr>
      <w:r>
        <w:rPr>
          <w:rFonts w:ascii="Arial" w:eastAsia="Arial" w:hAnsi="Arial" w:cs="Arial"/>
          <w:b/>
        </w:rPr>
        <w:t xml:space="preserve">Task 1: </w:t>
      </w:r>
      <w:r>
        <w:rPr>
          <w:rFonts w:ascii="Arial" w:eastAsia="Arial" w:hAnsi="Arial" w:cs="Arial"/>
        </w:rPr>
        <w:t xml:space="preserve">Find the page where you would request a library instruction session for your course. </w:t>
      </w:r>
      <w:r>
        <w:rPr>
          <w:i/>
          <w:sz w:val="24"/>
          <w:szCs w:val="24"/>
        </w:rPr>
        <w:t xml:space="preserve">Please remember to voice your thoughts aloud. </w:t>
      </w:r>
      <w:r>
        <w:rPr>
          <w:sz w:val="24"/>
          <w:szCs w:val="24"/>
        </w:rPr>
        <w:t>Once you feel you have completed the task, please let me know.</w:t>
      </w:r>
    </w:p>
    <w:p w14:paraId="5EF28A7C" w14:textId="77777777" w:rsidR="001203C9" w:rsidRDefault="001203C9">
      <w:pPr>
        <w:spacing w:after="0"/>
        <w:rPr>
          <w:rFonts w:ascii="Arial" w:eastAsia="Arial" w:hAnsi="Arial" w:cs="Arial"/>
          <w:b/>
        </w:rPr>
      </w:pPr>
    </w:p>
    <w:p w14:paraId="19B799CE" w14:textId="77777777" w:rsidR="001203C9" w:rsidRDefault="001203C9">
      <w:pPr>
        <w:spacing w:after="0"/>
        <w:rPr>
          <w:rFonts w:ascii="Arial" w:eastAsia="Arial" w:hAnsi="Arial" w:cs="Arial"/>
          <w:b/>
        </w:rPr>
      </w:pPr>
    </w:p>
    <w:p w14:paraId="339436BF" w14:textId="77777777" w:rsidR="001203C9" w:rsidRDefault="00623345">
      <w:pPr>
        <w:spacing w:after="0"/>
        <w:rPr>
          <w:rFonts w:ascii="Arial" w:eastAsia="Arial" w:hAnsi="Arial" w:cs="Arial"/>
        </w:rPr>
      </w:pPr>
      <w:r>
        <w:rPr>
          <w:rFonts w:ascii="Arial" w:eastAsia="Arial" w:hAnsi="Arial" w:cs="Arial"/>
          <w:b/>
        </w:rPr>
        <w:t>Scenario 2:</w:t>
      </w:r>
      <w:r>
        <w:rPr>
          <w:rFonts w:ascii="Arial" w:eastAsia="Arial" w:hAnsi="Arial" w:cs="Arial"/>
        </w:rPr>
        <w:t xml:space="preserve"> You were hoping to find a book you found to be valuable in your research in the library, but unfortunately, in all of your searching, it appears the library does not have the book.</w:t>
      </w:r>
    </w:p>
    <w:p w14:paraId="58051F18" w14:textId="77777777" w:rsidR="001203C9" w:rsidRDefault="001203C9">
      <w:pPr>
        <w:spacing w:after="0"/>
        <w:rPr>
          <w:rFonts w:ascii="Arial" w:eastAsia="Arial" w:hAnsi="Arial" w:cs="Arial"/>
        </w:rPr>
      </w:pPr>
    </w:p>
    <w:p w14:paraId="5786B029" w14:textId="77777777" w:rsidR="001203C9" w:rsidRDefault="00623345">
      <w:pPr>
        <w:numPr>
          <w:ilvl w:val="0"/>
          <w:numId w:val="13"/>
        </w:numPr>
        <w:spacing w:after="0"/>
        <w:ind w:hanging="360"/>
        <w:contextualSpacing/>
        <w:rPr>
          <w:rFonts w:ascii="Arial" w:eastAsia="Arial" w:hAnsi="Arial" w:cs="Arial"/>
        </w:rPr>
      </w:pPr>
      <w:r>
        <w:rPr>
          <w:rFonts w:ascii="Arial" w:eastAsia="Arial" w:hAnsi="Arial" w:cs="Arial"/>
          <w:b/>
        </w:rPr>
        <w:t>Task 1:</w:t>
      </w:r>
      <w:r>
        <w:rPr>
          <w:rFonts w:ascii="Arial" w:eastAsia="Arial" w:hAnsi="Arial" w:cs="Arial"/>
        </w:rPr>
        <w:t xml:space="preserve"> Find the page on the Library’s website where you can submit a request to purchase a book to add to the library’s collection. </w:t>
      </w:r>
      <w:r>
        <w:rPr>
          <w:i/>
          <w:sz w:val="24"/>
          <w:szCs w:val="24"/>
        </w:rPr>
        <w:t xml:space="preserve">Please remember to voice your thoughts aloud. </w:t>
      </w:r>
      <w:r>
        <w:rPr>
          <w:sz w:val="24"/>
          <w:szCs w:val="24"/>
        </w:rPr>
        <w:t>Once you feel you have completed the task, please let me know.</w:t>
      </w:r>
    </w:p>
    <w:p w14:paraId="652109EE" w14:textId="77777777" w:rsidR="001203C9" w:rsidRDefault="001203C9">
      <w:pPr>
        <w:spacing w:after="0"/>
        <w:rPr>
          <w:rFonts w:ascii="Arial" w:eastAsia="Arial" w:hAnsi="Arial" w:cs="Arial"/>
        </w:rPr>
      </w:pPr>
    </w:p>
    <w:p w14:paraId="3F86E506" w14:textId="77777777" w:rsidR="001203C9" w:rsidRDefault="001203C9">
      <w:pPr>
        <w:spacing w:after="0"/>
        <w:rPr>
          <w:rFonts w:ascii="Arial" w:eastAsia="Arial" w:hAnsi="Arial" w:cs="Arial"/>
          <w:b/>
        </w:rPr>
      </w:pPr>
    </w:p>
    <w:p w14:paraId="350CF0CB" w14:textId="77777777" w:rsidR="001203C9" w:rsidRDefault="00623345">
      <w:pPr>
        <w:spacing w:after="0"/>
        <w:rPr>
          <w:rFonts w:ascii="Arial" w:eastAsia="Arial" w:hAnsi="Arial" w:cs="Arial"/>
        </w:rPr>
      </w:pPr>
      <w:r>
        <w:rPr>
          <w:rFonts w:ascii="Arial" w:eastAsia="Arial" w:hAnsi="Arial" w:cs="Arial"/>
          <w:b/>
        </w:rPr>
        <w:t>Scenario 3:</w:t>
      </w:r>
      <w:r>
        <w:rPr>
          <w:rFonts w:ascii="Arial" w:eastAsia="Arial" w:hAnsi="Arial" w:cs="Arial"/>
        </w:rPr>
        <w:t xml:space="preserve"> You want to put the textbook you are using for your class on reserve at the library for your students to use.</w:t>
      </w:r>
    </w:p>
    <w:p w14:paraId="4C7E7EE0" w14:textId="77777777" w:rsidR="001203C9" w:rsidRDefault="001203C9">
      <w:pPr>
        <w:spacing w:after="0"/>
        <w:rPr>
          <w:rFonts w:ascii="Arial" w:eastAsia="Arial" w:hAnsi="Arial" w:cs="Arial"/>
        </w:rPr>
      </w:pPr>
    </w:p>
    <w:p w14:paraId="2BD63D21" w14:textId="77777777" w:rsidR="001203C9" w:rsidRDefault="00623345">
      <w:pPr>
        <w:numPr>
          <w:ilvl w:val="0"/>
          <w:numId w:val="45"/>
        </w:numPr>
        <w:spacing w:after="0"/>
        <w:ind w:hanging="360"/>
        <w:contextualSpacing/>
        <w:rPr>
          <w:rFonts w:ascii="Arial" w:eastAsia="Arial" w:hAnsi="Arial" w:cs="Arial"/>
        </w:rPr>
      </w:pPr>
      <w:r>
        <w:rPr>
          <w:rFonts w:ascii="Arial" w:eastAsia="Arial" w:hAnsi="Arial" w:cs="Arial"/>
          <w:b/>
        </w:rPr>
        <w:t>Task 1:</w:t>
      </w:r>
      <w:r>
        <w:rPr>
          <w:rFonts w:ascii="Arial" w:eastAsia="Arial" w:hAnsi="Arial" w:cs="Arial"/>
        </w:rPr>
        <w:t xml:space="preserve"> Find the page on the library’s website where you can put your textbook on reserve. </w:t>
      </w:r>
      <w:r>
        <w:rPr>
          <w:i/>
          <w:sz w:val="24"/>
          <w:szCs w:val="24"/>
        </w:rPr>
        <w:t xml:space="preserve">Please remember to voice your thoughts aloud. </w:t>
      </w:r>
      <w:r>
        <w:rPr>
          <w:sz w:val="24"/>
          <w:szCs w:val="24"/>
        </w:rPr>
        <w:t>Once you feel you have completed the task, please let me know.</w:t>
      </w:r>
    </w:p>
    <w:p w14:paraId="54F3E817" w14:textId="77777777" w:rsidR="001203C9" w:rsidRDefault="001203C9">
      <w:pPr>
        <w:spacing w:after="0"/>
        <w:rPr>
          <w:rFonts w:ascii="Arial" w:eastAsia="Arial" w:hAnsi="Arial" w:cs="Arial"/>
          <w:b/>
        </w:rPr>
      </w:pPr>
    </w:p>
    <w:p w14:paraId="2C1B90AD" w14:textId="77777777" w:rsidR="001203C9" w:rsidRDefault="00623345">
      <w:pPr>
        <w:spacing w:after="0"/>
        <w:rPr>
          <w:rFonts w:ascii="Arial" w:eastAsia="Arial" w:hAnsi="Arial" w:cs="Arial"/>
        </w:rPr>
      </w:pPr>
      <w:r>
        <w:rPr>
          <w:rFonts w:ascii="Arial" w:eastAsia="Arial" w:hAnsi="Arial" w:cs="Arial"/>
          <w:b/>
        </w:rPr>
        <w:t>Scenario 4:</w:t>
      </w:r>
      <w:r>
        <w:rPr>
          <w:rFonts w:ascii="Arial" w:eastAsia="Arial" w:hAnsi="Arial" w:cs="Arial"/>
        </w:rPr>
        <w:t xml:space="preserve"> You have several books checked out from the library. You want to know what books you have as well as when they are due.</w:t>
      </w:r>
    </w:p>
    <w:p w14:paraId="3889F9EA" w14:textId="77777777" w:rsidR="001203C9" w:rsidRDefault="001203C9">
      <w:pPr>
        <w:spacing w:after="0"/>
        <w:rPr>
          <w:rFonts w:ascii="Arial" w:eastAsia="Arial" w:hAnsi="Arial" w:cs="Arial"/>
        </w:rPr>
      </w:pPr>
    </w:p>
    <w:p w14:paraId="20456146" w14:textId="77777777" w:rsidR="001203C9" w:rsidRDefault="00623345">
      <w:pPr>
        <w:numPr>
          <w:ilvl w:val="0"/>
          <w:numId w:val="34"/>
        </w:numPr>
        <w:spacing w:after="0"/>
        <w:ind w:hanging="360"/>
        <w:contextualSpacing/>
        <w:rPr>
          <w:rFonts w:ascii="Arial" w:eastAsia="Arial" w:hAnsi="Arial" w:cs="Arial"/>
        </w:rPr>
      </w:pPr>
      <w:r>
        <w:rPr>
          <w:rFonts w:ascii="Arial" w:eastAsia="Arial" w:hAnsi="Arial" w:cs="Arial"/>
          <w:b/>
        </w:rPr>
        <w:t>Task 1:</w:t>
      </w:r>
      <w:r>
        <w:rPr>
          <w:rFonts w:ascii="Arial" w:eastAsia="Arial" w:hAnsi="Arial" w:cs="Arial"/>
        </w:rPr>
        <w:t xml:space="preserve"> Go to the area of the website where you would find that information. </w:t>
      </w:r>
      <w:r>
        <w:rPr>
          <w:i/>
          <w:sz w:val="24"/>
          <w:szCs w:val="24"/>
        </w:rPr>
        <w:t xml:space="preserve">Please remember to voice your thoughts aloud. </w:t>
      </w:r>
      <w:r>
        <w:rPr>
          <w:sz w:val="24"/>
          <w:szCs w:val="24"/>
        </w:rPr>
        <w:t>Once you feel you have completed the task, please let me know.</w:t>
      </w:r>
    </w:p>
    <w:p w14:paraId="20B1770D" w14:textId="77777777" w:rsidR="001203C9" w:rsidRDefault="001203C9">
      <w:pPr>
        <w:spacing w:after="0"/>
        <w:rPr>
          <w:rFonts w:ascii="Arial" w:eastAsia="Arial" w:hAnsi="Arial" w:cs="Arial"/>
        </w:rPr>
      </w:pPr>
    </w:p>
    <w:p w14:paraId="5330DF2D" w14:textId="77777777" w:rsidR="001203C9" w:rsidRDefault="001203C9"/>
    <w:p w14:paraId="14EE96B2" w14:textId="77777777" w:rsidR="001203C9" w:rsidRDefault="00623345">
      <w:r>
        <w:br w:type="page"/>
      </w:r>
    </w:p>
    <w:p w14:paraId="6A0519D3" w14:textId="7B4EB6E8" w:rsidR="001203C9" w:rsidRDefault="00623345">
      <w:pPr>
        <w:pStyle w:val="Heading2"/>
        <w:contextualSpacing w:val="0"/>
      </w:pPr>
      <w:bookmarkStart w:id="40" w:name="_csuw31mkun46" w:colFirst="0" w:colLast="0"/>
      <w:bookmarkStart w:id="41" w:name="_y1kqvvlxdmao" w:colFirst="0" w:colLast="0"/>
      <w:bookmarkEnd w:id="40"/>
      <w:bookmarkEnd w:id="41"/>
      <w:r>
        <w:t xml:space="preserve">Appendix </w:t>
      </w:r>
      <w:r w:rsidR="0007387F">
        <w:t>B</w:t>
      </w:r>
      <w:r>
        <w:t xml:space="preserve"> - Pre-Test Questionnaire</w:t>
      </w:r>
    </w:p>
    <w:p w14:paraId="60BC9415" w14:textId="77777777" w:rsidR="001203C9" w:rsidRDefault="00623345">
      <w:pPr>
        <w:numPr>
          <w:ilvl w:val="0"/>
          <w:numId w:val="40"/>
        </w:numPr>
        <w:ind w:hanging="360"/>
        <w:contextualSpacing/>
      </w:pPr>
      <w:r>
        <w:t>Please select a gender you identify with.</w:t>
      </w:r>
    </w:p>
    <w:p w14:paraId="3D89E111" w14:textId="77777777" w:rsidR="001203C9" w:rsidRDefault="00623345">
      <w:pPr>
        <w:numPr>
          <w:ilvl w:val="1"/>
          <w:numId w:val="40"/>
        </w:numPr>
        <w:ind w:hanging="360"/>
        <w:contextualSpacing/>
      </w:pPr>
      <w:r>
        <w:t>Male</w:t>
      </w:r>
    </w:p>
    <w:p w14:paraId="6D8C112E" w14:textId="77777777" w:rsidR="001203C9" w:rsidRDefault="00623345">
      <w:pPr>
        <w:numPr>
          <w:ilvl w:val="1"/>
          <w:numId w:val="40"/>
        </w:numPr>
        <w:ind w:hanging="360"/>
        <w:contextualSpacing/>
      </w:pPr>
      <w:r>
        <w:t>Female</w:t>
      </w:r>
    </w:p>
    <w:p w14:paraId="317C00E8" w14:textId="77777777" w:rsidR="001203C9" w:rsidRDefault="00623345">
      <w:pPr>
        <w:numPr>
          <w:ilvl w:val="0"/>
          <w:numId w:val="40"/>
        </w:numPr>
        <w:ind w:hanging="360"/>
        <w:contextualSpacing/>
      </w:pPr>
      <w:r>
        <w:t>Please select your age group.</w:t>
      </w:r>
    </w:p>
    <w:p w14:paraId="7D3B8D09" w14:textId="77777777" w:rsidR="001203C9" w:rsidRDefault="00623345">
      <w:pPr>
        <w:numPr>
          <w:ilvl w:val="1"/>
          <w:numId w:val="40"/>
        </w:numPr>
        <w:ind w:hanging="360"/>
        <w:contextualSpacing/>
      </w:pPr>
      <w:r>
        <w:t>18–25</w:t>
      </w:r>
    </w:p>
    <w:p w14:paraId="709E7A6B" w14:textId="77777777" w:rsidR="001203C9" w:rsidRDefault="00623345">
      <w:pPr>
        <w:numPr>
          <w:ilvl w:val="1"/>
          <w:numId w:val="40"/>
        </w:numPr>
        <w:ind w:hanging="360"/>
        <w:contextualSpacing/>
      </w:pPr>
      <w:r>
        <w:t>26–35</w:t>
      </w:r>
    </w:p>
    <w:p w14:paraId="0ACB474C" w14:textId="77777777" w:rsidR="001203C9" w:rsidRDefault="00623345">
      <w:pPr>
        <w:numPr>
          <w:ilvl w:val="1"/>
          <w:numId w:val="40"/>
        </w:numPr>
        <w:ind w:hanging="360"/>
        <w:contextualSpacing/>
      </w:pPr>
      <w:r>
        <w:t>36–45</w:t>
      </w:r>
    </w:p>
    <w:p w14:paraId="337ADBCB" w14:textId="77777777" w:rsidR="001203C9" w:rsidRDefault="00623345">
      <w:pPr>
        <w:numPr>
          <w:ilvl w:val="1"/>
          <w:numId w:val="40"/>
        </w:numPr>
        <w:ind w:hanging="360"/>
        <w:contextualSpacing/>
      </w:pPr>
      <w:r>
        <w:t>46–55</w:t>
      </w:r>
    </w:p>
    <w:p w14:paraId="0B4EC288" w14:textId="77777777" w:rsidR="001203C9" w:rsidRDefault="00623345">
      <w:pPr>
        <w:numPr>
          <w:ilvl w:val="1"/>
          <w:numId w:val="40"/>
        </w:numPr>
        <w:ind w:hanging="360"/>
        <w:contextualSpacing/>
      </w:pPr>
      <w:r>
        <w:t>56–65</w:t>
      </w:r>
    </w:p>
    <w:p w14:paraId="67898F54" w14:textId="77777777" w:rsidR="001203C9" w:rsidRDefault="00623345">
      <w:pPr>
        <w:numPr>
          <w:ilvl w:val="1"/>
          <w:numId w:val="40"/>
        </w:numPr>
        <w:ind w:hanging="360"/>
        <w:contextualSpacing/>
      </w:pPr>
      <w:r>
        <w:t>66–75</w:t>
      </w:r>
    </w:p>
    <w:p w14:paraId="234C8500" w14:textId="77777777" w:rsidR="001203C9" w:rsidRDefault="00623345">
      <w:pPr>
        <w:numPr>
          <w:ilvl w:val="1"/>
          <w:numId w:val="40"/>
        </w:numPr>
        <w:ind w:hanging="360"/>
        <w:contextualSpacing/>
      </w:pPr>
      <w:r>
        <w:t>75+</w:t>
      </w:r>
    </w:p>
    <w:p w14:paraId="499711AA" w14:textId="77777777" w:rsidR="001203C9" w:rsidRDefault="00623345">
      <w:pPr>
        <w:numPr>
          <w:ilvl w:val="0"/>
          <w:numId w:val="40"/>
        </w:numPr>
        <w:ind w:hanging="360"/>
        <w:contextualSpacing/>
      </w:pPr>
      <w:r>
        <w:t>Please select your academic status.</w:t>
      </w:r>
    </w:p>
    <w:p w14:paraId="438D773B" w14:textId="77777777" w:rsidR="001203C9" w:rsidRDefault="00623345">
      <w:pPr>
        <w:numPr>
          <w:ilvl w:val="1"/>
          <w:numId w:val="40"/>
        </w:numPr>
        <w:ind w:hanging="360"/>
        <w:contextualSpacing/>
      </w:pPr>
      <w:r>
        <w:t>Undergraduate</w:t>
      </w:r>
    </w:p>
    <w:p w14:paraId="2523EF6C" w14:textId="77777777" w:rsidR="001203C9" w:rsidRDefault="00623345">
      <w:pPr>
        <w:numPr>
          <w:ilvl w:val="1"/>
          <w:numId w:val="40"/>
        </w:numPr>
        <w:ind w:hanging="360"/>
        <w:contextualSpacing/>
      </w:pPr>
      <w:r>
        <w:t>Graduate</w:t>
      </w:r>
    </w:p>
    <w:p w14:paraId="6EA4C5AB" w14:textId="77777777" w:rsidR="001203C9" w:rsidRDefault="00623345">
      <w:pPr>
        <w:numPr>
          <w:ilvl w:val="1"/>
          <w:numId w:val="40"/>
        </w:numPr>
        <w:ind w:hanging="360"/>
        <w:contextualSpacing/>
      </w:pPr>
      <w:r>
        <w:t>Doctoral</w:t>
      </w:r>
    </w:p>
    <w:p w14:paraId="42401D3E" w14:textId="77777777" w:rsidR="001203C9" w:rsidRDefault="00623345">
      <w:pPr>
        <w:numPr>
          <w:ilvl w:val="1"/>
          <w:numId w:val="40"/>
        </w:numPr>
        <w:ind w:hanging="360"/>
        <w:contextualSpacing/>
      </w:pPr>
      <w:r>
        <w:t>Faculty</w:t>
      </w:r>
    </w:p>
    <w:p w14:paraId="30AEB18F" w14:textId="77777777" w:rsidR="001203C9" w:rsidRDefault="00623345">
      <w:pPr>
        <w:numPr>
          <w:ilvl w:val="1"/>
          <w:numId w:val="40"/>
        </w:numPr>
        <w:ind w:hanging="360"/>
        <w:contextualSpacing/>
      </w:pPr>
      <w:r>
        <w:t>Staff</w:t>
      </w:r>
    </w:p>
    <w:p w14:paraId="38DE9337" w14:textId="77777777" w:rsidR="001203C9" w:rsidRDefault="00623345">
      <w:pPr>
        <w:numPr>
          <w:ilvl w:val="1"/>
          <w:numId w:val="40"/>
        </w:numPr>
        <w:ind w:hanging="360"/>
        <w:contextualSpacing/>
      </w:pPr>
      <w:r>
        <w:t>Non-degree Seeking Student</w:t>
      </w:r>
    </w:p>
    <w:p w14:paraId="4DC27DC5" w14:textId="77777777" w:rsidR="001203C9" w:rsidRDefault="00623345">
      <w:pPr>
        <w:numPr>
          <w:ilvl w:val="0"/>
          <w:numId w:val="40"/>
        </w:numPr>
        <w:ind w:hanging="360"/>
        <w:contextualSpacing/>
      </w:pPr>
      <w:r>
        <w:t>Please select your college.</w:t>
      </w:r>
    </w:p>
    <w:p w14:paraId="395FD1C6" w14:textId="77777777" w:rsidR="001203C9" w:rsidRDefault="00623345">
      <w:pPr>
        <w:numPr>
          <w:ilvl w:val="1"/>
          <w:numId w:val="40"/>
        </w:numPr>
        <w:ind w:hanging="360"/>
        <w:contextualSpacing/>
      </w:pPr>
      <w:r>
        <w:t>Arts, Letters, and Sciences</w:t>
      </w:r>
    </w:p>
    <w:p w14:paraId="2BFF5F4A" w14:textId="77777777" w:rsidR="001203C9" w:rsidRDefault="00623345">
      <w:pPr>
        <w:numPr>
          <w:ilvl w:val="1"/>
          <w:numId w:val="40"/>
        </w:numPr>
        <w:ind w:hanging="360"/>
        <w:contextualSpacing/>
      </w:pPr>
      <w:r>
        <w:t>Business</w:t>
      </w:r>
    </w:p>
    <w:p w14:paraId="7EF762DC" w14:textId="77777777" w:rsidR="001203C9" w:rsidRDefault="00623345">
      <w:pPr>
        <w:numPr>
          <w:ilvl w:val="1"/>
          <w:numId w:val="40"/>
        </w:numPr>
        <w:ind w:hanging="360"/>
        <w:contextualSpacing/>
      </w:pPr>
      <w:r>
        <w:t>Health Education Profession</w:t>
      </w:r>
    </w:p>
    <w:p w14:paraId="73988EF9" w14:textId="77777777" w:rsidR="001203C9" w:rsidRDefault="00623345">
      <w:pPr>
        <w:numPr>
          <w:ilvl w:val="1"/>
          <w:numId w:val="40"/>
        </w:numPr>
        <w:ind w:hanging="360"/>
        <w:contextualSpacing/>
      </w:pPr>
      <w:r>
        <w:t>Engineering Information Technology</w:t>
      </w:r>
    </w:p>
    <w:p w14:paraId="3EB1ECCE" w14:textId="77777777" w:rsidR="001203C9" w:rsidRDefault="00623345">
      <w:pPr>
        <w:numPr>
          <w:ilvl w:val="1"/>
          <w:numId w:val="40"/>
        </w:numPr>
        <w:ind w:hanging="360"/>
        <w:contextualSpacing/>
      </w:pPr>
      <w:r>
        <w:t>Law School</w:t>
      </w:r>
    </w:p>
    <w:p w14:paraId="4AD66889" w14:textId="77777777" w:rsidR="001203C9" w:rsidRDefault="00623345">
      <w:pPr>
        <w:numPr>
          <w:ilvl w:val="1"/>
          <w:numId w:val="40"/>
        </w:numPr>
        <w:ind w:hanging="360"/>
        <w:contextualSpacing/>
      </w:pPr>
      <w:r>
        <w:t>Social Sciences Communication</w:t>
      </w:r>
    </w:p>
    <w:p w14:paraId="1E753779" w14:textId="77777777" w:rsidR="001203C9" w:rsidRDefault="00623345">
      <w:pPr>
        <w:numPr>
          <w:ilvl w:val="1"/>
          <w:numId w:val="40"/>
        </w:numPr>
        <w:ind w:hanging="360"/>
        <w:contextualSpacing/>
      </w:pPr>
      <w:r>
        <w:t>Grad School</w:t>
      </w:r>
    </w:p>
    <w:p w14:paraId="11DDDF6C" w14:textId="77777777" w:rsidR="001203C9" w:rsidRDefault="00623345">
      <w:pPr>
        <w:numPr>
          <w:ilvl w:val="1"/>
          <w:numId w:val="40"/>
        </w:numPr>
        <w:ind w:hanging="360"/>
        <w:contextualSpacing/>
      </w:pPr>
      <w:r>
        <w:t>Doctoral School</w:t>
      </w:r>
    </w:p>
    <w:p w14:paraId="07D0EA22" w14:textId="77777777" w:rsidR="001203C9" w:rsidRDefault="00623345">
      <w:pPr>
        <w:numPr>
          <w:ilvl w:val="0"/>
          <w:numId w:val="40"/>
        </w:numPr>
        <w:ind w:hanging="360"/>
        <w:contextualSpacing/>
      </w:pPr>
      <w:r>
        <w:t>Have you participated in any online programs (online classes, etc.)</w:t>
      </w:r>
    </w:p>
    <w:p w14:paraId="74B2E128" w14:textId="77777777" w:rsidR="001203C9" w:rsidRDefault="00623345">
      <w:pPr>
        <w:numPr>
          <w:ilvl w:val="1"/>
          <w:numId w:val="40"/>
        </w:numPr>
        <w:ind w:hanging="360"/>
        <w:contextualSpacing/>
      </w:pPr>
      <w:r>
        <w:t>Yes</w:t>
      </w:r>
    </w:p>
    <w:p w14:paraId="0D74AE53" w14:textId="77777777" w:rsidR="001203C9" w:rsidRDefault="00623345">
      <w:pPr>
        <w:numPr>
          <w:ilvl w:val="1"/>
          <w:numId w:val="40"/>
        </w:numPr>
        <w:ind w:hanging="360"/>
        <w:contextualSpacing/>
      </w:pPr>
      <w:r>
        <w:t>No</w:t>
      </w:r>
    </w:p>
    <w:p w14:paraId="5050641E" w14:textId="77777777" w:rsidR="001203C9" w:rsidRDefault="00623345">
      <w:pPr>
        <w:numPr>
          <w:ilvl w:val="0"/>
          <w:numId w:val="40"/>
        </w:numPr>
        <w:ind w:hanging="360"/>
        <w:contextualSpacing/>
      </w:pPr>
      <w:r>
        <w:t>Do you live 50 mile or more away from campus?</w:t>
      </w:r>
    </w:p>
    <w:p w14:paraId="371DB50E" w14:textId="77777777" w:rsidR="001203C9" w:rsidRDefault="00623345">
      <w:pPr>
        <w:numPr>
          <w:ilvl w:val="1"/>
          <w:numId w:val="40"/>
        </w:numPr>
        <w:ind w:hanging="360"/>
        <w:contextualSpacing/>
      </w:pPr>
      <w:r>
        <w:t>Yes</w:t>
      </w:r>
    </w:p>
    <w:p w14:paraId="09B7B1FB" w14:textId="77777777" w:rsidR="001203C9" w:rsidRDefault="00623345">
      <w:pPr>
        <w:numPr>
          <w:ilvl w:val="1"/>
          <w:numId w:val="40"/>
        </w:numPr>
        <w:ind w:hanging="360"/>
        <w:contextualSpacing/>
      </w:pPr>
      <w:r>
        <w:t>No</w:t>
      </w:r>
    </w:p>
    <w:p w14:paraId="6733A021" w14:textId="77777777" w:rsidR="001203C9" w:rsidRDefault="00623345">
      <w:pPr>
        <w:numPr>
          <w:ilvl w:val="1"/>
          <w:numId w:val="40"/>
        </w:numPr>
        <w:ind w:hanging="360"/>
        <w:contextualSpacing/>
      </w:pPr>
      <w:r>
        <w:t>I don’t know</w:t>
      </w:r>
    </w:p>
    <w:p w14:paraId="429309CC" w14:textId="77777777" w:rsidR="001203C9" w:rsidRDefault="00623345">
      <w:pPr>
        <w:numPr>
          <w:ilvl w:val="0"/>
          <w:numId w:val="40"/>
        </w:numPr>
        <w:ind w:hanging="360"/>
        <w:contextualSpacing/>
      </w:pPr>
      <w:r>
        <w:t>What type of classes are you taking/teaching?</w:t>
      </w:r>
    </w:p>
    <w:p w14:paraId="1DEBC1F6" w14:textId="77777777" w:rsidR="001203C9" w:rsidRDefault="00623345">
      <w:pPr>
        <w:numPr>
          <w:ilvl w:val="1"/>
          <w:numId w:val="40"/>
        </w:numPr>
        <w:ind w:hanging="360"/>
        <w:contextualSpacing/>
      </w:pPr>
      <w:r>
        <w:t>On-campus only</w:t>
      </w:r>
    </w:p>
    <w:p w14:paraId="787CAE97" w14:textId="77777777" w:rsidR="001203C9" w:rsidRDefault="00623345">
      <w:pPr>
        <w:numPr>
          <w:ilvl w:val="1"/>
          <w:numId w:val="40"/>
        </w:numPr>
        <w:ind w:hanging="360"/>
        <w:contextualSpacing/>
      </w:pPr>
      <w:r>
        <w:t>Online only</w:t>
      </w:r>
    </w:p>
    <w:p w14:paraId="6242C7D8" w14:textId="77777777" w:rsidR="001203C9" w:rsidRDefault="00623345">
      <w:pPr>
        <w:numPr>
          <w:ilvl w:val="1"/>
          <w:numId w:val="40"/>
        </w:numPr>
        <w:ind w:hanging="360"/>
        <w:contextualSpacing/>
      </w:pPr>
      <w:r>
        <w:t>Both on-campus and online</w:t>
      </w:r>
    </w:p>
    <w:p w14:paraId="36F9A660" w14:textId="77777777" w:rsidR="001203C9" w:rsidRDefault="00623345">
      <w:pPr>
        <w:numPr>
          <w:ilvl w:val="1"/>
          <w:numId w:val="40"/>
        </w:numPr>
        <w:ind w:hanging="360"/>
        <w:contextualSpacing/>
      </w:pPr>
      <w:r>
        <w:t>None</w:t>
      </w:r>
    </w:p>
    <w:p w14:paraId="227082D9" w14:textId="77777777" w:rsidR="001203C9" w:rsidRDefault="00623345">
      <w:pPr>
        <w:numPr>
          <w:ilvl w:val="0"/>
          <w:numId w:val="40"/>
        </w:numPr>
        <w:ind w:hanging="360"/>
        <w:contextualSpacing/>
      </w:pPr>
      <w:r>
        <w:t>Which browser do you prefer?</w:t>
      </w:r>
    </w:p>
    <w:p w14:paraId="51588DBB" w14:textId="77777777" w:rsidR="001203C9" w:rsidRDefault="00623345">
      <w:pPr>
        <w:numPr>
          <w:ilvl w:val="1"/>
          <w:numId w:val="40"/>
        </w:numPr>
        <w:ind w:hanging="360"/>
        <w:contextualSpacing/>
      </w:pPr>
      <w:r>
        <w:t>Google Chrome</w:t>
      </w:r>
    </w:p>
    <w:p w14:paraId="4D42230A" w14:textId="77777777" w:rsidR="001203C9" w:rsidRDefault="00623345">
      <w:pPr>
        <w:numPr>
          <w:ilvl w:val="1"/>
          <w:numId w:val="40"/>
        </w:numPr>
        <w:ind w:hanging="360"/>
        <w:contextualSpacing/>
      </w:pPr>
      <w:r>
        <w:t>Mozilla Firefox</w:t>
      </w:r>
    </w:p>
    <w:p w14:paraId="7D4703E1" w14:textId="77777777" w:rsidR="001203C9" w:rsidRDefault="00623345">
      <w:pPr>
        <w:numPr>
          <w:ilvl w:val="1"/>
          <w:numId w:val="40"/>
        </w:numPr>
        <w:ind w:hanging="360"/>
        <w:contextualSpacing/>
      </w:pPr>
      <w:r>
        <w:t>Microsoft Edge</w:t>
      </w:r>
    </w:p>
    <w:p w14:paraId="286CD95B" w14:textId="77777777" w:rsidR="001203C9" w:rsidRDefault="00623345">
      <w:pPr>
        <w:numPr>
          <w:ilvl w:val="1"/>
          <w:numId w:val="40"/>
        </w:numPr>
        <w:ind w:hanging="360"/>
        <w:contextualSpacing/>
      </w:pPr>
      <w:r>
        <w:t>Internet Explorer</w:t>
      </w:r>
    </w:p>
    <w:p w14:paraId="72DB5365" w14:textId="77777777" w:rsidR="001203C9" w:rsidRDefault="00623345">
      <w:pPr>
        <w:numPr>
          <w:ilvl w:val="1"/>
          <w:numId w:val="40"/>
        </w:numPr>
        <w:ind w:hanging="360"/>
        <w:contextualSpacing/>
      </w:pPr>
      <w:r>
        <w:t>Opera</w:t>
      </w:r>
    </w:p>
    <w:p w14:paraId="631B33A3" w14:textId="77777777" w:rsidR="001203C9" w:rsidRDefault="00623345">
      <w:pPr>
        <w:numPr>
          <w:ilvl w:val="0"/>
          <w:numId w:val="40"/>
        </w:numPr>
        <w:ind w:hanging="360"/>
        <w:contextualSpacing/>
      </w:pPr>
      <w:r>
        <w:t>What device(s) do you often use to browse the Internet?</w:t>
      </w:r>
    </w:p>
    <w:p w14:paraId="2598EE6D" w14:textId="77777777" w:rsidR="001203C9" w:rsidRDefault="00623345">
      <w:pPr>
        <w:numPr>
          <w:ilvl w:val="1"/>
          <w:numId w:val="40"/>
        </w:numPr>
        <w:ind w:hanging="360"/>
        <w:contextualSpacing/>
      </w:pPr>
      <w:r>
        <w:t>Desktop</w:t>
      </w:r>
    </w:p>
    <w:p w14:paraId="76FF88E3" w14:textId="77777777" w:rsidR="001203C9" w:rsidRDefault="00623345">
      <w:pPr>
        <w:numPr>
          <w:ilvl w:val="1"/>
          <w:numId w:val="40"/>
        </w:numPr>
        <w:ind w:hanging="360"/>
        <w:contextualSpacing/>
      </w:pPr>
      <w:r>
        <w:t>Laptop</w:t>
      </w:r>
    </w:p>
    <w:p w14:paraId="44335CA2" w14:textId="77777777" w:rsidR="001203C9" w:rsidRDefault="00623345">
      <w:pPr>
        <w:numPr>
          <w:ilvl w:val="1"/>
          <w:numId w:val="40"/>
        </w:numPr>
        <w:ind w:hanging="360"/>
        <w:contextualSpacing/>
      </w:pPr>
      <w:r>
        <w:t>Tablet</w:t>
      </w:r>
    </w:p>
    <w:p w14:paraId="0175898C" w14:textId="77777777" w:rsidR="001203C9" w:rsidRDefault="00623345">
      <w:pPr>
        <w:numPr>
          <w:ilvl w:val="1"/>
          <w:numId w:val="40"/>
        </w:numPr>
        <w:ind w:hanging="360"/>
        <w:contextualSpacing/>
      </w:pPr>
      <w:r>
        <w:t>iPad</w:t>
      </w:r>
    </w:p>
    <w:p w14:paraId="152A7968" w14:textId="77777777" w:rsidR="001203C9" w:rsidRDefault="00623345">
      <w:pPr>
        <w:numPr>
          <w:ilvl w:val="1"/>
          <w:numId w:val="40"/>
        </w:numPr>
        <w:ind w:hanging="360"/>
        <w:contextualSpacing/>
      </w:pPr>
      <w:r>
        <w:t>iPhone</w:t>
      </w:r>
    </w:p>
    <w:p w14:paraId="19805171" w14:textId="77777777" w:rsidR="001203C9" w:rsidRDefault="00623345">
      <w:pPr>
        <w:numPr>
          <w:ilvl w:val="1"/>
          <w:numId w:val="40"/>
        </w:numPr>
        <w:ind w:hanging="360"/>
        <w:contextualSpacing/>
      </w:pPr>
      <w:r>
        <w:t>Android phone</w:t>
      </w:r>
    </w:p>
    <w:p w14:paraId="6AC1260A" w14:textId="77777777" w:rsidR="001203C9" w:rsidRDefault="00623345">
      <w:pPr>
        <w:numPr>
          <w:ilvl w:val="0"/>
          <w:numId w:val="40"/>
        </w:numPr>
        <w:ind w:hanging="360"/>
        <w:contextualSpacing/>
      </w:pPr>
      <w:r>
        <w:t>Have you been to the Ottenheimer Library before?</w:t>
      </w:r>
    </w:p>
    <w:p w14:paraId="0EDD48DB" w14:textId="77777777" w:rsidR="001203C9" w:rsidRDefault="00623345">
      <w:pPr>
        <w:numPr>
          <w:ilvl w:val="1"/>
          <w:numId w:val="40"/>
        </w:numPr>
        <w:ind w:hanging="360"/>
        <w:contextualSpacing/>
      </w:pPr>
      <w:r>
        <w:t>Yes</w:t>
      </w:r>
    </w:p>
    <w:p w14:paraId="5A40B50D" w14:textId="77777777" w:rsidR="001203C9" w:rsidRDefault="00623345">
      <w:pPr>
        <w:numPr>
          <w:ilvl w:val="1"/>
          <w:numId w:val="40"/>
        </w:numPr>
        <w:ind w:hanging="360"/>
        <w:contextualSpacing/>
      </w:pPr>
      <w:r>
        <w:t>No</w:t>
      </w:r>
    </w:p>
    <w:p w14:paraId="7F6E961A" w14:textId="77777777" w:rsidR="001203C9" w:rsidRDefault="00623345">
      <w:pPr>
        <w:numPr>
          <w:ilvl w:val="0"/>
          <w:numId w:val="40"/>
        </w:numPr>
        <w:ind w:hanging="360"/>
        <w:contextualSpacing/>
      </w:pPr>
      <w:r>
        <w:t>What services have you used from the Library?</w:t>
      </w:r>
    </w:p>
    <w:p w14:paraId="5081503E" w14:textId="77777777" w:rsidR="001203C9" w:rsidRDefault="00623345">
      <w:pPr>
        <w:numPr>
          <w:ilvl w:val="1"/>
          <w:numId w:val="40"/>
        </w:numPr>
        <w:ind w:hanging="360"/>
        <w:contextualSpacing/>
      </w:pPr>
      <w:r>
        <w:t>[open response]</w:t>
      </w:r>
    </w:p>
    <w:p w14:paraId="0BF02A7A" w14:textId="77777777" w:rsidR="001203C9" w:rsidRDefault="001203C9"/>
    <w:p w14:paraId="179A3688" w14:textId="77777777" w:rsidR="001203C9" w:rsidRDefault="00623345">
      <w:r>
        <w:br w:type="page"/>
      </w:r>
    </w:p>
    <w:p w14:paraId="122AB954" w14:textId="09885329" w:rsidR="001203C9" w:rsidRDefault="00623345">
      <w:pPr>
        <w:pStyle w:val="Heading2"/>
        <w:contextualSpacing w:val="0"/>
      </w:pPr>
      <w:bookmarkStart w:id="42" w:name="_iqak6zjq0cdr" w:colFirst="0" w:colLast="0"/>
      <w:bookmarkEnd w:id="42"/>
      <w:r>
        <w:t xml:space="preserve">Appendix </w:t>
      </w:r>
      <w:r w:rsidR="0007387F">
        <w:t>C</w:t>
      </w:r>
      <w:r>
        <w:t xml:space="preserve"> - Post-Test Questionnaire</w:t>
      </w:r>
    </w:p>
    <w:p w14:paraId="0C148EA8" w14:textId="77777777" w:rsidR="001203C9" w:rsidRDefault="00623345">
      <w:pPr>
        <w:numPr>
          <w:ilvl w:val="0"/>
          <w:numId w:val="49"/>
        </w:numPr>
        <w:ind w:hanging="360"/>
        <w:contextualSpacing/>
      </w:pPr>
      <w:r>
        <w:t>Have you accessed the Library’s website from within Blackboard?</w:t>
      </w:r>
    </w:p>
    <w:p w14:paraId="0BB16CEB" w14:textId="77777777" w:rsidR="001203C9" w:rsidRDefault="00623345">
      <w:pPr>
        <w:numPr>
          <w:ilvl w:val="1"/>
          <w:numId w:val="49"/>
        </w:numPr>
        <w:ind w:hanging="360"/>
        <w:contextualSpacing/>
      </w:pPr>
      <w:r>
        <w:t>Yes</w:t>
      </w:r>
    </w:p>
    <w:p w14:paraId="30AC3B74" w14:textId="77777777" w:rsidR="001203C9" w:rsidRDefault="00623345">
      <w:pPr>
        <w:numPr>
          <w:ilvl w:val="1"/>
          <w:numId w:val="49"/>
        </w:numPr>
        <w:ind w:hanging="360"/>
        <w:contextualSpacing/>
      </w:pPr>
      <w:r>
        <w:t>No</w:t>
      </w:r>
    </w:p>
    <w:p w14:paraId="5A71A0F0" w14:textId="77777777" w:rsidR="001203C9" w:rsidRDefault="00623345">
      <w:pPr>
        <w:numPr>
          <w:ilvl w:val="1"/>
          <w:numId w:val="49"/>
        </w:numPr>
        <w:ind w:hanging="360"/>
        <w:contextualSpacing/>
      </w:pPr>
      <w:r>
        <w:t>I didn’t know this was possible</w:t>
      </w:r>
    </w:p>
    <w:p w14:paraId="5438022F" w14:textId="77777777" w:rsidR="001203C9" w:rsidRDefault="00623345">
      <w:pPr>
        <w:numPr>
          <w:ilvl w:val="0"/>
          <w:numId w:val="49"/>
        </w:numPr>
        <w:ind w:hanging="360"/>
        <w:contextualSpacing/>
      </w:pPr>
      <w:r>
        <w:t>Have you used the Library’s online catalog before?</w:t>
      </w:r>
    </w:p>
    <w:p w14:paraId="03B8AD9A" w14:textId="77777777" w:rsidR="001203C9" w:rsidRDefault="00623345">
      <w:pPr>
        <w:numPr>
          <w:ilvl w:val="1"/>
          <w:numId w:val="49"/>
        </w:numPr>
        <w:ind w:hanging="360"/>
        <w:contextualSpacing/>
      </w:pPr>
      <w:r>
        <w:t>Yes</w:t>
      </w:r>
    </w:p>
    <w:p w14:paraId="5EE8AF55" w14:textId="77777777" w:rsidR="001203C9" w:rsidRDefault="00623345">
      <w:pPr>
        <w:numPr>
          <w:ilvl w:val="1"/>
          <w:numId w:val="49"/>
        </w:numPr>
        <w:ind w:hanging="360"/>
        <w:contextualSpacing/>
      </w:pPr>
      <w:r>
        <w:t>No</w:t>
      </w:r>
    </w:p>
    <w:p w14:paraId="1F9B272C" w14:textId="77777777" w:rsidR="001203C9" w:rsidRDefault="00623345">
      <w:pPr>
        <w:numPr>
          <w:ilvl w:val="0"/>
          <w:numId w:val="49"/>
        </w:numPr>
        <w:ind w:hanging="360"/>
        <w:contextualSpacing/>
      </w:pPr>
      <w:r>
        <w:t>I feel like the Library’s website is difficult to navigate.</w:t>
      </w:r>
    </w:p>
    <w:p w14:paraId="1E3A8DEA" w14:textId="77777777" w:rsidR="001203C9" w:rsidRDefault="00623345">
      <w:pPr>
        <w:numPr>
          <w:ilvl w:val="1"/>
          <w:numId w:val="49"/>
        </w:numPr>
        <w:ind w:hanging="360"/>
        <w:contextualSpacing/>
      </w:pPr>
      <w:r>
        <w:t>Very difficult 1  2  3  4  5  6  7  8  9  10 Very easy</w:t>
      </w:r>
    </w:p>
    <w:p w14:paraId="4763160F" w14:textId="77777777" w:rsidR="001203C9" w:rsidRDefault="00623345">
      <w:pPr>
        <w:numPr>
          <w:ilvl w:val="0"/>
          <w:numId w:val="49"/>
        </w:numPr>
        <w:ind w:hanging="360"/>
        <w:contextualSpacing/>
      </w:pPr>
      <w:r>
        <w:t>How difficult is it to search for a specific journal title?</w:t>
      </w:r>
    </w:p>
    <w:p w14:paraId="3F52254D" w14:textId="77777777" w:rsidR="001203C9" w:rsidRDefault="00623345">
      <w:pPr>
        <w:numPr>
          <w:ilvl w:val="1"/>
          <w:numId w:val="49"/>
        </w:numPr>
        <w:ind w:hanging="360"/>
        <w:contextualSpacing/>
      </w:pPr>
      <w:r>
        <w:t>Very difficult 1  2  3  4  5  6  7  8  9  10 Very easy</w:t>
      </w:r>
    </w:p>
    <w:p w14:paraId="4D6DCB5F" w14:textId="77777777" w:rsidR="001203C9" w:rsidRDefault="001203C9"/>
    <w:p w14:paraId="081FD188" w14:textId="77777777" w:rsidR="001203C9" w:rsidRDefault="00623345">
      <w:r>
        <w:br w:type="page"/>
      </w:r>
    </w:p>
    <w:p w14:paraId="47B615F6" w14:textId="4A457D57" w:rsidR="001203C9" w:rsidRDefault="00623345">
      <w:pPr>
        <w:pStyle w:val="Heading2"/>
        <w:contextualSpacing w:val="0"/>
      </w:pPr>
      <w:bookmarkStart w:id="43" w:name="_7eok7fxdplr" w:colFirst="0" w:colLast="0"/>
      <w:bookmarkEnd w:id="43"/>
      <w:r>
        <w:t xml:space="preserve">Appendix </w:t>
      </w:r>
      <w:r w:rsidR="0007387F">
        <w:t>D</w:t>
      </w:r>
      <w:r>
        <w:t xml:space="preserve"> - Product Reaction Cards</w:t>
      </w:r>
    </w:p>
    <w:p w14:paraId="2F756A1E" w14:textId="77777777" w:rsidR="001203C9" w:rsidRDefault="001203C9"/>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1203C9" w14:paraId="075DCB5C" w14:textId="77777777">
        <w:trPr>
          <w:trHeight w:val="420"/>
        </w:trPr>
        <w:tc>
          <w:tcPr>
            <w:tcW w:w="9360" w:type="dxa"/>
            <w:gridSpan w:val="5"/>
            <w:shd w:val="clear" w:color="auto" w:fill="D9D9D9"/>
            <w:tcMar>
              <w:top w:w="100" w:type="dxa"/>
              <w:left w:w="100" w:type="dxa"/>
              <w:bottom w:w="100" w:type="dxa"/>
              <w:right w:w="100" w:type="dxa"/>
            </w:tcMar>
          </w:tcPr>
          <w:p w14:paraId="4674BC04" w14:textId="77777777" w:rsidR="001203C9" w:rsidRDefault="00623345">
            <w:pPr>
              <w:widowControl w:val="0"/>
              <w:spacing w:after="0" w:line="240" w:lineRule="auto"/>
              <w:jc w:val="center"/>
              <w:rPr>
                <w:b/>
              </w:rPr>
            </w:pPr>
            <w:r>
              <w:rPr>
                <w:b/>
              </w:rPr>
              <w:t>Positive</w:t>
            </w:r>
          </w:p>
        </w:tc>
      </w:tr>
      <w:tr w:rsidR="001203C9" w14:paraId="1D6B7F71" w14:textId="77777777">
        <w:tc>
          <w:tcPr>
            <w:tcW w:w="1872" w:type="dxa"/>
            <w:tcMar>
              <w:top w:w="100" w:type="dxa"/>
              <w:left w:w="100" w:type="dxa"/>
              <w:bottom w:w="100" w:type="dxa"/>
              <w:right w:w="100" w:type="dxa"/>
            </w:tcMar>
          </w:tcPr>
          <w:p w14:paraId="344F3D19" w14:textId="77777777" w:rsidR="001203C9" w:rsidRDefault="00623345">
            <w:pPr>
              <w:widowControl w:val="0"/>
              <w:spacing w:after="0" w:line="240" w:lineRule="auto"/>
            </w:pPr>
            <w:r>
              <w:t>Helpful</w:t>
            </w:r>
          </w:p>
        </w:tc>
        <w:tc>
          <w:tcPr>
            <w:tcW w:w="1872" w:type="dxa"/>
            <w:tcMar>
              <w:top w:w="100" w:type="dxa"/>
              <w:left w:w="100" w:type="dxa"/>
              <w:bottom w:w="100" w:type="dxa"/>
              <w:right w:w="100" w:type="dxa"/>
            </w:tcMar>
          </w:tcPr>
          <w:p w14:paraId="5EE7B628" w14:textId="77777777" w:rsidR="001203C9" w:rsidRDefault="00623345">
            <w:pPr>
              <w:widowControl w:val="0"/>
              <w:spacing w:after="0" w:line="240" w:lineRule="auto"/>
            </w:pPr>
            <w:r>
              <w:t>Useful</w:t>
            </w:r>
          </w:p>
        </w:tc>
        <w:tc>
          <w:tcPr>
            <w:tcW w:w="1872" w:type="dxa"/>
            <w:tcMar>
              <w:top w:w="100" w:type="dxa"/>
              <w:left w:w="100" w:type="dxa"/>
              <w:bottom w:w="100" w:type="dxa"/>
              <w:right w:w="100" w:type="dxa"/>
            </w:tcMar>
          </w:tcPr>
          <w:p w14:paraId="7A4400B5" w14:textId="77777777" w:rsidR="001203C9" w:rsidRDefault="00623345">
            <w:pPr>
              <w:widowControl w:val="0"/>
              <w:spacing w:after="0" w:line="240" w:lineRule="auto"/>
            </w:pPr>
            <w:r>
              <w:t>Valuable</w:t>
            </w:r>
          </w:p>
        </w:tc>
        <w:tc>
          <w:tcPr>
            <w:tcW w:w="1872" w:type="dxa"/>
            <w:tcMar>
              <w:top w:w="100" w:type="dxa"/>
              <w:left w:w="100" w:type="dxa"/>
              <w:bottom w:w="100" w:type="dxa"/>
              <w:right w:w="100" w:type="dxa"/>
            </w:tcMar>
          </w:tcPr>
          <w:p w14:paraId="1DDC1A57" w14:textId="77777777" w:rsidR="001203C9" w:rsidRDefault="00623345">
            <w:pPr>
              <w:widowControl w:val="0"/>
              <w:spacing w:after="0" w:line="240" w:lineRule="auto"/>
            </w:pPr>
            <w:r>
              <w:t>Timesaving</w:t>
            </w:r>
          </w:p>
        </w:tc>
        <w:tc>
          <w:tcPr>
            <w:tcW w:w="1872" w:type="dxa"/>
            <w:tcMar>
              <w:top w:w="100" w:type="dxa"/>
              <w:left w:w="100" w:type="dxa"/>
              <w:bottom w:w="100" w:type="dxa"/>
              <w:right w:w="100" w:type="dxa"/>
            </w:tcMar>
          </w:tcPr>
          <w:p w14:paraId="1FEB3561" w14:textId="77777777" w:rsidR="001203C9" w:rsidRDefault="00623345">
            <w:pPr>
              <w:widowControl w:val="0"/>
              <w:spacing w:after="0" w:line="240" w:lineRule="auto"/>
            </w:pPr>
            <w:r>
              <w:t>Essential</w:t>
            </w:r>
          </w:p>
        </w:tc>
      </w:tr>
      <w:tr w:rsidR="001203C9" w14:paraId="146742AC" w14:textId="77777777">
        <w:tc>
          <w:tcPr>
            <w:tcW w:w="1872" w:type="dxa"/>
            <w:tcMar>
              <w:top w:w="100" w:type="dxa"/>
              <w:left w:w="100" w:type="dxa"/>
              <w:bottom w:w="100" w:type="dxa"/>
              <w:right w:w="100" w:type="dxa"/>
            </w:tcMar>
          </w:tcPr>
          <w:p w14:paraId="4004C42E" w14:textId="77777777" w:rsidR="001203C9" w:rsidRDefault="00623345">
            <w:pPr>
              <w:widowControl w:val="0"/>
              <w:spacing w:after="0" w:line="240" w:lineRule="auto"/>
            </w:pPr>
            <w:r>
              <w:t>Overwhelming</w:t>
            </w:r>
          </w:p>
        </w:tc>
        <w:tc>
          <w:tcPr>
            <w:tcW w:w="1872" w:type="dxa"/>
            <w:tcMar>
              <w:top w:w="100" w:type="dxa"/>
              <w:left w:w="100" w:type="dxa"/>
              <w:bottom w:w="100" w:type="dxa"/>
              <w:right w:w="100" w:type="dxa"/>
            </w:tcMar>
          </w:tcPr>
          <w:p w14:paraId="11E6E00C" w14:textId="77777777" w:rsidR="001203C9" w:rsidRDefault="00623345">
            <w:pPr>
              <w:widowControl w:val="0"/>
              <w:spacing w:after="0" w:line="240" w:lineRule="auto"/>
            </w:pPr>
            <w:r>
              <w:t>Convenient</w:t>
            </w:r>
          </w:p>
        </w:tc>
        <w:tc>
          <w:tcPr>
            <w:tcW w:w="1872" w:type="dxa"/>
            <w:tcMar>
              <w:top w:w="100" w:type="dxa"/>
              <w:left w:w="100" w:type="dxa"/>
              <w:bottom w:w="100" w:type="dxa"/>
              <w:right w:w="100" w:type="dxa"/>
            </w:tcMar>
          </w:tcPr>
          <w:p w14:paraId="612DDCD6" w14:textId="77777777" w:rsidR="001203C9" w:rsidRDefault="00623345">
            <w:pPr>
              <w:widowControl w:val="0"/>
              <w:spacing w:after="0" w:line="240" w:lineRule="auto"/>
            </w:pPr>
            <w:r>
              <w:t xml:space="preserve">Approachable </w:t>
            </w:r>
          </w:p>
        </w:tc>
        <w:tc>
          <w:tcPr>
            <w:tcW w:w="1872" w:type="dxa"/>
            <w:tcMar>
              <w:top w:w="100" w:type="dxa"/>
              <w:left w:w="100" w:type="dxa"/>
              <w:bottom w:w="100" w:type="dxa"/>
              <w:right w:w="100" w:type="dxa"/>
            </w:tcMar>
          </w:tcPr>
          <w:p w14:paraId="377DEB97" w14:textId="77777777" w:rsidR="001203C9" w:rsidRDefault="00623345">
            <w:pPr>
              <w:widowControl w:val="0"/>
              <w:spacing w:after="0" w:line="240" w:lineRule="auto"/>
            </w:pPr>
            <w:r>
              <w:t>Intuitive</w:t>
            </w:r>
          </w:p>
        </w:tc>
        <w:tc>
          <w:tcPr>
            <w:tcW w:w="1872" w:type="dxa"/>
            <w:tcMar>
              <w:top w:w="100" w:type="dxa"/>
              <w:left w:w="100" w:type="dxa"/>
              <w:bottom w:w="100" w:type="dxa"/>
              <w:right w:w="100" w:type="dxa"/>
            </w:tcMar>
          </w:tcPr>
          <w:p w14:paraId="74C3BE45" w14:textId="77777777" w:rsidR="001203C9" w:rsidRDefault="00623345">
            <w:pPr>
              <w:widowControl w:val="0"/>
              <w:spacing w:after="0" w:line="240" w:lineRule="auto"/>
            </w:pPr>
            <w:r>
              <w:t>Consistent</w:t>
            </w:r>
          </w:p>
        </w:tc>
      </w:tr>
      <w:tr w:rsidR="001203C9" w14:paraId="68C5BD39" w14:textId="77777777">
        <w:tc>
          <w:tcPr>
            <w:tcW w:w="1872" w:type="dxa"/>
            <w:tcMar>
              <w:top w:w="100" w:type="dxa"/>
              <w:left w:w="100" w:type="dxa"/>
              <w:bottom w:w="100" w:type="dxa"/>
              <w:right w:w="100" w:type="dxa"/>
            </w:tcMar>
          </w:tcPr>
          <w:p w14:paraId="58757FA6" w14:textId="77777777" w:rsidR="001203C9" w:rsidRDefault="00623345">
            <w:pPr>
              <w:widowControl w:val="0"/>
              <w:spacing w:after="0" w:line="240" w:lineRule="auto"/>
            </w:pPr>
            <w:r>
              <w:t>Effortless</w:t>
            </w:r>
          </w:p>
        </w:tc>
        <w:tc>
          <w:tcPr>
            <w:tcW w:w="1872" w:type="dxa"/>
            <w:tcMar>
              <w:top w:w="100" w:type="dxa"/>
              <w:left w:w="100" w:type="dxa"/>
              <w:bottom w:w="100" w:type="dxa"/>
              <w:right w:w="100" w:type="dxa"/>
            </w:tcMar>
          </w:tcPr>
          <w:p w14:paraId="2EAEE1DE" w14:textId="77777777" w:rsidR="001203C9" w:rsidRDefault="00623345">
            <w:pPr>
              <w:widowControl w:val="0"/>
              <w:spacing w:after="0" w:line="240" w:lineRule="auto"/>
            </w:pPr>
            <w:r>
              <w:t>Efficient</w:t>
            </w:r>
          </w:p>
        </w:tc>
        <w:tc>
          <w:tcPr>
            <w:tcW w:w="1872" w:type="dxa"/>
            <w:tcMar>
              <w:top w:w="100" w:type="dxa"/>
              <w:left w:w="100" w:type="dxa"/>
              <w:bottom w:w="100" w:type="dxa"/>
              <w:right w:w="100" w:type="dxa"/>
            </w:tcMar>
          </w:tcPr>
          <w:p w14:paraId="061BBDF8" w14:textId="77777777" w:rsidR="001203C9" w:rsidRDefault="00623345">
            <w:pPr>
              <w:widowControl w:val="0"/>
              <w:spacing w:after="0" w:line="240" w:lineRule="auto"/>
            </w:pPr>
            <w:r>
              <w:t>Engaging</w:t>
            </w:r>
          </w:p>
        </w:tc>
        <w:tc>
          <w:tcPr>
            <w:tcW w:w="1872" w:type="dxa"/>
            <w:tcMar>
              <w:top w:w="100" w:type="dxa"/>
              <w:left w:w="100" w:type="dxa"/>
              <w:bottom w:w="100" w:type="dxa"/>
              <w:right w:w="100" w:type="dxa"/>
            </w:tcMar>
          </w:tcPr>
          <w:p w14:paraId="71538F09" w14:textId="77777777" w:rsidR="001203C9" w:rsidRDefault="00623345">
            <w:pPr>
              <w:widowControl w:val="0"/>
              <w:spacing w:after="0" w:line="240" w:lineRule="auto"/>
            </w:pPr>
            <w:r>
              <w:t>Organized</w:t>
            </w:r>
          </w:p>
        </w:tc>
        <w:tc>
          <w:tcPr>
            <w:tcW w:w="1872" w:type="dxa"/>
            <w:tcMar>
              <w:top w:w="100" w:type="dxa"/>
              <w:left w:w="100" w:type="dxa"/>
              <w:bottom w:w="100" w:type="dxa"/>
              <w:right w:w="100" w:type="dxa"/>
            </w:tcMar>
          </w:tcPr>
          <w:p w14:paraId="2DA33219" w14:textId="77777777" w:rsidR="001203C9" w:rsidRDefault="00623345">
            <w:pPr>
              <w:widowControl w:val="0"/>
              <w:spacing w:after="0" w:line="240" w:lineRule="auto"/>
            </w:pPr>
            <w:r>
              <w:t>Accessible</w:t>
            </w:r>
          </w:p>
        </w:tc>
      </w:tr>
      <w:tr w:rsidR="001203C9" w14:paraId="672F647A" w14:textId="77777777">
        <w:trPr>
          <w:trHeight w:val="420"/>
        </w:trPr>
        <w:tc>
          <w:tcPr>
            <w:tcW w:w="9360" w:type="dxa"/>
            <w:gridSpan w:val="5"/>
            <w:shd w:val="clear" w:color="auto" w:fill="D9D9D9"/>
            <w:tcMar>
              <w:top w:w="100" w:type="dxa"/>
              <w:left w:w="100" w:type="dxa"/>
              <w:bottom w:w="100" w:type="dxa"/>
              <w:right w:w="100" w:type="dxa"/>
            </w:tcMar>
          </w:tcPr>
          <w:p w14:paraId="04F9333D" w14:textId="77777777" w:rsidR="001203C9" w:rsidRDefault="00623345">
            <w:pPr>
              <w:widowControl w:val="0"/>
              <w:spacing w:after="0" w:line="240" w:lineRule="auto"/>
              <w:jc w:val="center"/>
              <w:rPr>
                <w:b/>
              </w:rPr>
            </w:pPr>
            <w:r>
              <w:rPr>
                <w:b/>
              </w:rPr>
              <w:t>Negative</w:t>
            </w:r>
          </w:p>
        </w:tc>
      </w:tr>
      <w:tr w:rsidR="001203C9" w14:paraId="4B594DAD" w14:textId="77777777">
        <w:tc>
          <w:tcPr>
            <w:tcW w:w="1872" w:type="dxa"/>
            <w:tcMar>
              <w:top w:w="100" w:type="dxa"/>
              <w:left w:w="100" w:type="dxa"/>
              <w:bottom w:w="100" w:type="dxa"/>
              <w:right w:w="100" w:type="dxa"/>
            </w:tcMar>
          </w:tcPr>
          <w:p w14:paraId="202E9ACD" w14:textId="77777777" w:rsidR="001203C9" w:rsidRDefault="00623345">
            <w:pPr>
              <w:widowControl w:val="0"/>
              <w:spacing w:after="0" w:line="240" w:lineRule="auto"/>
            </w:pPr>
            <w:r>
              <w:t>Hard to Use</w:t>
            </w:r>
          </w:p>
        </w:tc>
        <w:tc>
          <w:tcPr>
            <w:tcW w:w="1872" w:type="dxa"/>
            <w:tcMar>
              <w:top w:w="100" w:type="dxa"/>
              <w:left w:w="100" w:type="dxa"/>
              <w:bottom w:w="100" w:type="dxa"/>
              <w:right w:w="100" w:type="dxa"/>
            </w:tcMar>
          </w:tcPr>
          <w:p w14:paraId="36F57554" w14:textId="77777777" w:rsidR="001203C9" w:rsidRDefault="00623345">
            <w:pPr>
              <w:widowControl w:val="0"/>
              <w:spacing w:after="0" w:line="240" w:lineRule="auto"/>
            </w:pPr>
            <w:r>
              <w:t>Ineffective</w:t>
            </w:r>
          </w:p>
        </w:tc>
        <w:tc>
          <w:tcPr>
            <w:tcW w:w="1872" w:type="dxa"/>
            <w:tcMar>
              <w:top w:w="100" w:type="dxa"/>
              <w:left w:w="100" w:type="dxa"/>
              <w:bottom w:w="100" w:type="dxa"/>
              <w:right w:w="100" w:type="dxa"/>
            </w:tcMar>
          </w:tcPr>
          <w:p w14:paraId="01A2DC9B" w14:textId="77777777" w:rsidR="001203C9" w:rsidRDefault="00623345">
            <w:pPr>
              <w:widowControl w:val="0"/>
              <w:spacing w:after="0" w:line="240" w:lineRule="auto"/>
            </w:pPr>
            <w:r>
              <w:t>Confusing</w:t>
            </w:r>
          </w:p>
        </w:tc>
        <w:tc>
          <w:tcPr>
            <w:tcW w:w="1872" w:type="dxa"/>
            <w:tcMar>
              <w:top w:w="100" w:type="dxa"/>
              <w:left w:w="100" w:type="dxa"/>
              <w:bottom w:w="100" w:type="dxa"/>
              <w:right w:w="100" w:type="dxa"/>
            </w:tcMar>
          </w:tcPr>
          <w:p w14:paraId="5FF5C58D" w14:textId="77777777" w:rsidR="001203C9" w:rsidRDefault="00623345">
            <w:pPr>
              <w:widowControl w:val="0"/>
              <w:spacing w:after="0" w:line="240" w:lineRule="auto"/>
            </w:pPr>
            <w:r>
              <w:t>Undesirable</w:t>
            </w:r>
          </w:p>
        </w:tc>
        <w:tc>
          <w:tcPr>
            <w:tcW w:w="1872" w:type="dxa"/>
            <w:tcMar>
              <w:top w:w="100" w:type="dxa"/>
              <w:left w:w="100" w:type="dxa"/>
              <w:bottom w:w="100" w:type="dxa"/>
              <w:right w:w="100" w:type="dxa"/>
            </w:tcMar>
          </w:tcPr>
          <w:p w14:paraId="72A8A89C" w14:textId="77777777" w:rsidR="001203C9" w:rsidRDefault="00623345">
            <w:pPr>
              <w:widowControl w:val="0"/>
              <w:spacing w:after="0" w:line="240" w:lineRule="auto"/>
            </w:pPr>
            <w:r>
              <w:t>Intimidating</w:t>
            </w:r>
          </w:p>
        </w:tc>
      </w:tr>
    </w:tbl>
    <w:p w14:paraId="3C05B9FE" w14:textId="77777777" w:rsidR="001203C9" w:rsidRDefault="001203C9"/>
    <w:p w14:paraId="42BD1E70" w14:textId="77777777" w:rsidR="001203C9" w:rsidRDefault="001203C9"/>
    <w:p w14:paraId="6C458E5E" w14:textId="77777777" w:rsidR="001203C9" w:rsidRDefault="001203C9"/>
    <w:p w14:paraId="4373AAA1" w14:textId="77777777" w:rsidR="001203C9" w:rsidRDefault="00623345">
      <w:r>
        <w:br w:type="page"/>
      </w:r>
    </w:p>
    <w:sectPr w:rsidR="001203C9">
      <w:headerReference w:type="default" r:id="rId22"/>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Tanner Sullivan" w:date="2017-04-25T02:41:00Z" w:initials="">
    <w:p w14:paraId="7D90ED45" w14:textId="77777777" w:rsidR="00623345" w:rsidRDefault="00623345">
      <w:pPr>
        <w:widowControl w:val="0"/>
        <w:spacing w:after="0" w:line="240" w:lineRule="auto"/>
        <w:rPr>
          <w:rFonts w:ascii="Arial" w:eastAsia="Arial" w:hAnsi="Arial" w:cs="Arial"/>
        </w:rPr>
      </w:pPr>
      <w:r>
        <w:rPr>
          <w:rFonts w:ascii="Arial" w:eastAsia="Arial" w:hAnsi="Arial" w:cs="Arial"/>
        </w:rPr>
        <w:t>+tssullivan@ualr.edu</w:t>
      </w:r>
    </w:p>
    <w:p w14:paraId="3BEB6E8C" w14:textId="77777777" w:rsidR="00623345" w:rsidRDefault="00623345">
      <w:pPr>
        <w:widowControl w:val="0"/>
        <w:spacing w:after="0" w:line="240" w:lineRule="auto"/>
        <w:rPr>
          <w:rFonts w:ascii="Arial" w:eastAsia="Arial" w:hAnsi="Arial" w:cs="Arial"/>
        </w:rPr>
      </w:pPr>
      <w:r>
        <w:rPr>
          <w:rFonts w:ascii="Arial" w:eastAsia="Arial" w:hAnsi="Arial" w:cs="Arial"/>
        </w:rPr>
        <w:t>_Assigned to Tanner Sullivan_</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EB6E8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4CB6F" w14:textId="77777777" w:rsidR="00623345" w:rsidRDefault="00623345">
      <w:pPr>
        <w:spacing w:after="0" w:line="240" w:lineRule="auto"/>
      </w:pPr>
      <w:r>
        <w:separator/>
      </w:r>
    </w:p>
  </w:endnote>
  <w:endnote w:type="continuationSeparator" w:id="0">
    <w:p w14:paraId="767AF277" w14:textId="77777777" w:rsidR="00623345" w:rsidRDefault="0062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A2090" w14:textId="77777777" w:rsidR="00623345" w:rsidRDefault="00623345">
      <w:pPr>
        <w:spacing w:after="0" w:line="240" w:lineRule="auto"/>
      </w:pPr>
      <w:r>
        <w:separator/>
      </w:r>
    </w:p>
  </w:footnote>
  <w:footnote w:type="continuationSeparator" w:id="0">
    <w:p w14:paraId="5063608B" w14:textId="77777777" w:rsidR="00623345" w:rsidRDefault="0062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D712" w14:textId="77777777" w:rsidR="00623345" w:rsidRDefault="0062334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3309"/>
    <w:multiLevelType w:val="multilevel"/>
    <w:tmpl w:val="54989D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4269BE"/>
    <w:multiLevelType w:val="multilevel"/>
    <w:tmpl w:val="F7A291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E56168"/>
    <w:multiLevelType w:val="multilevel"/>
    <w:tmpl w:val="428C4D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93A173A"/>
    <w:multiLevelType w:val="multilevel"/>
    <w:tmpl w:val="863405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9856150"/>
    <w:multiLevelType w:val="multilevel"/>
    <w:tmpl w:val="EB62C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A0B05D9"/>
    <w:multiLevelType w:val="multilevel"/>
    <w:tmpl w:val="EEA01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C20605D"/>
    <w:multiLevelType w:val="multilevel"/>
    <w:tmpl w:val="394A19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FA0214C"/>
    <w:multiLevelType w:val="multilevel"/>
    <w:tmpl w:val="46B86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FBD0A47"/>
    <w:multiLevelType w:val="multilevel"/>
    <w:tmpl w:val="D9728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22E15C7"/>
    <w:multiLevelType w:val="multilevel"/>
    <w:tmpl w:val="6D863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B414EE5"/>
    <w:multiLevelType w:val="multilevel"/>
    <w:tmpl w:val="D160E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C186B6A"/>
    <w:multiLevelType w:val="multilevel"/>
    <w:tmpl w:val="10002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FCB6AC9"/>
    <w:multiLevelType w:val="multilevel"/>
    <w:tmpl w:val="C1B25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0145CDA"/>
    <w:multiLevelType w:val="multilevel"/>
    <w:tmpl w:val="B8843B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3750257"/>
    <w:multiLevelType w:val="multilevel"/>
    <w:tmpl w:val="C548CE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24C25054"/>
    <w:multiLevelType w:val="multilevel"/>
    <w:tmpl w:val="EDD6C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560016C"/>
    <w:multiLevelType w:val="multilevel"/>
    <w:tmpl w:val="93E8D1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2F434E49"/>
    <w:multiLevelType w:val="multilevel"/>
    <w:tmpl w:val="FB6C08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0322431"/>
    <w:multiLevelType w:val="multilevel"/>
    <w:tmpl w:val="2A3C9C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BE33F54"/>
    <w:multiLevelType w:val="multilevel"/>
    <w:tmpl w:val="970065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BFC047A"/>
    <w:multiLevelType w:val="multilevel"/>
    <w:tmpl w:val="BAF00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C293D10"/>
    <w:multiLevelType w:val="multilevel"/>
    <w:tmpl w:val="86E0B9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D7E3910"/>
    <w:multiLevelType w:val="multilevel"/>
    <w:tmpl w:val="A5682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DFF2C0A"/>
    <w:multiLevelType w:val="multilevel"/>
    <w:tmpl w:val="700E4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0850242"/>
    <w:multiLevelType w:val="multilevel"/>
    <w:tmpl w:val="820A4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1F64825"/>
    <w:multiLevelType w:val="multilevel"/>
    <w:tmpl w:val="E98A0E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2200979"/>
    <w:multiLevelType w:val="multilevel"/>
    <w:tmpl w:val="13ECC4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2207F46"/>
    <w:multiLevelType w:val="multilevel"/>
    <w:tmpl w:val="D13C6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2353314"/>
    <w:multiLevelType w:val="multilevel"/>
    <w:tmpl w:val="9E0E2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773453A"/>
    <w:multiLevelType w:val="multilevel"/>
    <w:tmpl w:val="E4869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8104031"/>
    <w:multiLevelType w:val="multilevel"/>
    <w:tmpl w:val="CBECDC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492004BB"/>
    <w:multiLevelType w:val="multilevel"/>
    <w:tmpl w:val="3BD234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4C18043D"/>
    <w:multiLevelType w:val="multilevel"/>
    <w:tmpl w:val="7DBE66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4C6F7592"/>
    <w:multiLevelType w:val="multilevel"/>
    <w:tmpl w:val="60ECB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4E2E7025"/>
    <w:multiLevelType w:val="multilevel"/>
    <w:tmpl w:val="1D326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4EEB64C1"/>
    <w:multiLevelType w:val="multilevel"/>
    <w:tmpl w:val="343AE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508A015D"/>
    <w:multiLevelType w:val="multilevel"/>
    <w:tmpl w:val="F93E49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59820AAA"/>
    <w:multiLevelType w:val="multilevel"/>
    <w:tmpl w:val="BF3C02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5CAB6226"/>
    <w:multiLevelType w:val="multilevel"/>
    <w:tmpl w:val="46905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5DCB6D76"/>
    <w:multiLevelType w:val="multilevel"/>
    <w:tmpl w:val="453EC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5EEC57D1"/>
    <w:multiLevelType w:val="multilevel"/>
    <w:tmpl w:val="5504E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667143E4"/>
    <w:multiLevelType w:val="multilevel"/>
    <w:tmpl w:val="A29E1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69552BFB"/>
    <w:multiLevelType w:val="multilevel"/>
    <w:tmpl w:val="07B88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6AA7575B"/>
    <w:multiLevelType w:val="multilevel"/>
    <w:tmpl w:val="0644AB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6DF476BF"/>
    <w:multiLevelType w:val="multilevel"/>
    <w:tmpl w:val="B97E90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6DF77256"/>
    <w:multiLevelType w:val="multilevel"/>
    <w:tmpl w:val="2370CF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6EC67D47"/>
    <w:multiLevelType w:val="multilevel"/>
    <w:tmpl w:val="DF045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6ED354F3"/>
    <w:multiLevelType w:val="multilevel"/>
    <w:tmpl w:val="51720B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15:restartNumberingAfterBreak="0">
    <w:nsid w:val="73E86E3A"/>
    <w:multiLevelType w:val="multilevel"/>
    <w:tmpl w:val="0C9ADD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7BEE3682"/>
    <w:multiLevelType w:val="multilevel"/>
    <w:tmpl w:val="C680B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23"/>
  </w:num>
  <w:num w:numId="3">
    <w:abstractNumId w:val="8"/>
  </w:num>
  <w:num w:numId="4">
    <w:abstractNumId w:val="24"/>
  </w:num>
  <w:num w:numId="5">
    <w:abstractNumId w:val="27"/>
  </w:num>
  <w:num w:numId="6">
    <w:abstractNumId w:val="40"/>
  </w:num>
  <w:num w:numId="7">
    <w:abstractNumId w:val="9"/>
  </w:num>
  <w:num w:numId="8">
    <w:abstractNumId w:val="36"/>
  </w:num>
  <w:num w:numId="9">
    <w:abstractNumId w:val="42"/>
  </w:num>
  <w:num w:numId="10">
    <w:abstractNumId w:val="13"/>
  </w:num>
  <w:num w:numId="11">
    <w:abstractNumId w:val="4"/>
  </w:num>
  <w:num w:numId="12">
    <w:abstractNumId w:val="48"/>
  </w:num>
  <w:num w:numId="13">
    <w:abstractNumId w:val="26"/>
  </w:num>
  <w:num w:numId="14">
    <w:abstractNumId w:val="43"/>
  </w:num>
  <w:num w:numId="15">
    <w:abstractNumId w:val="38"/>
  </w:num>
  <w:num w:numId="16">
    <w:abstractNumId w:val="12"/>
  </w:num>
  <w:num w:numId="17">
    <w:abstractNumId w:val="32"/>
  </w:num>
  <w:num w:numId="18">
    <w:abstractNumId w:val="11"/>
  </w:num>
  <w:num w:numId="19">
    <w:abstractNumId w:val="46"/>
  </w:num>
  <w:num w:numId="20">
    <w:abstractNumId w:val="41"/>
  </w:num>
  <w:num w:numId="21">
    <w:abstractNumId w:val="0"/>
  </w:num>
  <w:num w:numId="22">
    <w:abstractNumId w:val="15"/>
  </w:num>
  <w:num w:numId="23">
    <w:abstractNumId w:val="34"/>
  </w:num>
  <w:num w:numId="24">
    <w:abstractNumId w:val="39"/>
  </w:num>
  <w:num w:numId="25">
    <w:abstractNumId w:val="7"/>
  </w:num>
  <w:num w:numId="26">
    <w:abstractNumId w:val="47"/>
  </w:num>
  <w:num w:numId="27">
    <w:abstractNumId w:val="5"/>
  </w:num>
  <w:num w:numId="28">
    <w:abstractNumId w:val="22"/>
  </w:num>
  <w:num w:numId="29">
    <w:abstractNumId w:val="1"/>
  </w:num>
  <w:num w:numId="30">
    <w:abstractNumId w:val="10"/>
  </w:num>
  <w:num w:numId="31">
    <w:abstractNumId w:val="19"/>
  </w:num>
  <w:num w:numId="32">
    <w:abstractNumId w:val="3"/>
  </w:num>
  <w:num w:numId="33">
    <w:abstractNumId w:val="21"/>
  </w:num>
  <w:num w:numId="34">
    <w:abstractNumId w:val="31"/>
  </w:num>
  <w:num w:numId="35">
    <w:abstractNumId w:val="30"/>
  </w:num>
  <w:num w:numId="36">
    <w:abstractNumId w:val="49"/>
  </w:num>
  <w:num w:numId="37">
    <w:abstractNumId w:val="17"/>
  </w:num>
  <w:num w:numId="38">
    <w:abstractNumId w:val="25"/>
  </w:num>
  <w:num w:numId="39">
    <w:abstractNumId w:val="20"/>
  </w:num>
  <w:num w:numId="40">
    <w:abstractNumId w:val="14"/>
  </w:num>
  <w:num w:numId="41">
    <w:abstractNumId w:val="18"/>
  </w:num>
  <w:num w:numId="42">
    <w:abstractNumId w:val="2"/>
  </w:num>
  <w:num w:numId="43">
    <w:abstractNumId w:val="44"/>
  </w:num>
  <w:num w:numId="44">
    <w:abstractNumId w:val="37"/>
  </w:num>
  <w:num w:numId="45">
    <w:abstractNumId w:val="35"/>
  </w:num>
  <w:num w:numId="46">
    <w:abstractNumId w:val="28"/>
  </w:num>
  <w:num w:numId="47">
    <w:abstractNumId w:val="33"/>
  </w:num>
  <w:num w:numId="48">
    <w:abstractNumId w:val="45"/>
  </w:num>
  <w:num w:numId="49">
    <w:abstractNumId w:val="1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C9"/>
    <w:rsid w:val="0007387F"/>
    <w:rsid w:val="001203C9"/>
    <w:rsid w:val="002B1B01"/>
    <w:rsid w:val="00623345"/>
    <w:rsid w:val="0064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598A23"/>
  <w15:docId w15:val="{D9A2BA6F-A35A-43A5-A015-FD357E88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b/>
      <w:sz w:val="40"/>
      <w:szCs w:val="40"/>
    </w:rPr>
  </w:style>
  <w:style w:type="paragraph" w:styleId="Heading2">
    <w:name w:val="heading 2"/>
    <w:basedOn w:val="Normal"/>
    <w:next w:val="Normal"/>
    <w:pPr>
      <w:keepNext/>
      <w:keepLines/>
      <w:spacing w:before="360" w:after="120"/>
      <w:contextualSpacing/>
      <w:outlineLvl w:val="1"/>
    </w:pPr>
    <w:rPr>
      <w:b/>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usability.gov/templates/index.html" TargetMode="External"/><Relationship Id="rId7" Type="http://schemas.openxmlformats.org/officeDocument/2006/relationships/hyperlink" Target="http://ualr.edu/library/" TargetMode="Externa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wqusability.com/articles/getting-starte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microsoft.com/usability/uepostings/ProductReactionCards.doc"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5.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6268</Words>
  <Characters>35731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M Schmidtbauer</dc:creator>
  <cp:lastModifiedBy>Cori M Schmidtbauer</cp:lastModifiedBy>
  <cp:revision>4</cp:revision>
  <dcterms:created xsi:type="dcterms:W3CDTF">2017-06-08T14:54:00Z</dcterms:created>
  <dcterms:modified xsi:type="dcterms:W3CDTF">2017-06-08T15:06:00Z</dcterms:modified>
</cp:coreProperties>
</file>