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57" w:rsidRDefault="00173557" w:rsidP="006C5EE9">
      <w:pPr>
        <w:spacing w:before="240"/>
        <w:jc w:val="center"/>
        <w:rPr>
          <w:b/>
          <w:sz w:val="28"/>
          <w:szCs w:val="28"/>
        </w:rPr>
      </w:pPr>
      <w:bookmarkStart w:id="0" w:name="_GoBack"/>
      <w:bookmarkEnd w:id="0"/>
      <w:r w:rsidRPr="00173557">
        <w:rPr>
          <w:b/>
          <w:sz w:val="28"/>
          <w:szCs w:val="28"/>
        </w:rPr>
        <w:t>Information Technology (IT) Competency Exam Content</w:t>
      </w:r>
    </w:p>
    <w:p w:rsidR="00173557" w:rsidRDefault="00173557" w:rsidP="00173557">
      <w:r>
        <w:t xml:space="preserve">The IT Competency Exam is a 90-minute exam on which you must make a </w:t>
      </w:r>
      <w:r w:rsidR="006C5EE9">
        <w:t xml:space="preserve">minimum </w:t>
      </w:r>
      <w:r w:rsidR="002051C1">
        <w:t>70</w:t>
      </w:r>
      <w:r>
        <w:t xml:space="preserve"> percent correct score to pass.  You may take the exam multiple times, but you should complete initial preparation as described below to assure you perform at your best level of competence.</w:t>
      </w:r>
    </w:p>
    <w:p w:rsidR="00173557" w:rsidRDefault="00173557" w:rsidP="00173557">
      <w:r>
        <w:t>The exam evaluates basic Excel and Word skills that are</w:t>
      </w:r>
      <w:r w:rsidR="006C5EE9">
        <w:t xml:space="preserve"> necessary to interact with </w:t>
      </w:r>
      <w:r>
        <w:t xml:space="preserve">technologies in business courses.  You may have developed these skills in formal IT courses or through self instruction.  </w:t>
      </w:r>
    </w:p>
    <w:p w:rsidR="00173557" w:rsidRPr="00173557" w:rsidRDefault="00173557" w:rsidP="00173557">
      <w:pPr>
        <w:rPr>
          <w:b/>
        </w:rPr>
      </w:pPr>
      <w:r w:rsidRPr="00173557">
        <w:rPr>
          <w:b/>
        </w:rPr>
        <w:t>Exam Content</w:t>
      </w:r>
    </w:p>
    <w:p w:rsidR="00173557" w:rsidRDefault="0072230C" w:rsidP="00173557">
      <w:r>
        <w:t xml:space="preserve">On pages </w:t>
      </w:r>
      <w:r w:rsidR="00530F59">
        <w:t>2-3</w:t>
      </w:r>
      <w:r>
        <w:t xml:space="preserve"> b</w:t>
      </w:r>
      <w:r w:rsidR="00173557">
        <w:t>elow you will find concepts tested on the exam.  At minimum</w:t>
      </w:r>
      <w:r w:rsidR="006C5EE9">
        <w:t>,</w:t>
      </w:r>
      <w:r w:rsidR="00B87766">
        <w:t xml:space="preserve"> access Excel and Word 2016</w:t>
      </w:r>
      <w:r w:rsidR="00173557">
        <w:t xml:space="preserve"> and review menu options and procedures for performing the identified basic manipulative and analysis activities. </w:t>
      </w:r>
    </w:p>
    <w:p w:rsidR="00173557" w:rsidRPr="00887116" w:rsidRDefault="00173557" w:rsidP="00173557">
      <w:pPr>
        <w:rPr>
          <w:b/>
        </w:rPr>
      </w:pPr>
      <w:r w:rsidRPr="00887116">
        <w:rPr>
          <w:b/>
        </w:rPr>
        <w:t>Training for Exam</w:t>
      </w:r>
    </w:p>
    <w:p w:rsidR="00173557" w:rsidRDefault="00173557" w:rsidP="00A91368">
      <w:pPr>
        <w:pStyle w:val="ListParagraph"/>
        <w:numPr>
          <w:ilvl w:val="0"/>
          <w:numId w:val="4"/>
        </w:numPr>
      </w:pPr>
      <w:r>
        <w:t xml:space="preserve">If you wish </w:t>
      </w:r>
      <w:r w:rsidR="0072230C">
        <w:t>to receive hands-on instruction</w:t>
      </w:r>
      <w:r>
        <w:t xml:space="preserve"> in learning the identified skills, you may complete Business Information Systems 1310 (either in class or online); this course should prepare you to complete the exam successfully.  </w:t>
      </w:r>
    </w:p>
    <w:p w:rsidR="0072230C" w:rsidRDefault="0072230C" w:rsidP="0072230C">
      <w:pPr>
        <w:pStyle w:val="ListParagraph"/>
      </w:pPr>
    </w:p>
    <w:p w:rsidR="00A91368" w:rsidRPr="00B87766" w:rsidRDefault="00173557" w:rsidP="00A91368">
      <w:pPr>
        <w:pStyle w:val="ListParagraph"/>
        <w:numPr>
          <w:ilvl w:val="0"/>
          <w:numId w:val="4"/>
        </w:numPr>
        <w:rPr>
          <w:sz w:val="24"/>
          <w:szCs w:val="24"/>
        </w:rPr>
      </w:pPr>
      <w:r>
        <w:t>An alternative is to complete train</w:t>
      </w:r>
      <w:r w:rsidR="00A91368">
        <w:t xml:space="preserve">ing activities in SAM </w:t>
      </w:r>
      <w:r w:rsidR="00B87766">
        <w:t>2016</w:t>
      </w:r>
      <w:r>
        <w:t xml:space="preserve">.  </w:t>
      </w:r>
      <w:r w:rsidR="00A91368">
        <w:t xml:space="preserve">If you do not have a student SAM account, you will have to purchase a SAM Access Code at the following URL:  </w:t>
      </w:r>
      <w:hyperlink r:id="rId5" w:history="1">
        <w:r w:rsidR="00B87766" w:rsidRPr="008D1C8E">
          <w:rPr>
            <w:rStyle w:val="Hyperlink"/>
          </w:rPr>
          <w:t>http://www.cengagebrain.com</w:t>
        </w:r>
      </w:hyperlink>
    </w:p>
    <w:p w:rsidR="00B87766" w:rsidRPr="00B87766" w:rsidRDefault="00B87766" w:rsidP="00B87766">
      <w:pPr>
        <w:pStyle w:val="ListParagraph"/>
        <w:rPr>
          <w:rStyle w:val="Hyperlink"/>
          <w:rFonts w:asciiTheme="minorHAnsi" w:hAnsiTheme="minorHAnsi" w:cstheme="minorBidi"/>
          <w:color w:val="auto"/>
          <w:sz w:val="24"/>
          <w:szCs w:val="24"/>
          <w:u w:val="none"/>
        </w:rPr>
      </w:pPr>
    </w:p>
    <w:p w:rsidR="00B87766" w:rsidRPr="00530F59" w:rsidRDefault="00B87766" w:rsidP="00A91368">
      <w:pPr>
        <w:pStyle w:val="ListParagraph"/>
        <w:numPr>
          <w:ilvl w:val="0"/>
          <w:numId w:val="4"/>
        </w:numPr>
        <w:rPr>
          <w:rStyle w:val="Hyperlink"/>
          <w:rFonts w:asciiTheme="minorHAnsi" w:hAnsiTheme="minorHAnsi" w:cstheme="minorBidi"/>
          <w:color w:val="auto"/>
          <w:sz w:val="24"/>
          <w:szCs w:val="24"/>
          <w:u w:val="none"/>
        </w:rPr>
      </w:pPr>
      <w:r>
        <w:rPr>
          <w:rStyle w:val="Hyperlink"/>
          <w:rFonts w:asciiTheme="minorHAnsi" w:hAnsiTheme="minorHAnsi" w:cstheme="minorBidi"/>
          <w:color w:val="auto"/>
          <w:sz w:val="24"/>
          <w:szCs w:val="24"/>
          <w:u w:val="none"/>
        </w:rPr>
        <w:t>Enter into the search box:  SAM 2016; choose SAM 365 &amp; 2016 Assessment, Training, and Projects.</w:t>
      </w:r>
    </w:p>
    <w:p w:rsidR="00530F59" w:rsidRPr="00530F59" w:rsidRDefault="00530F59" w:rsidP="00530F59">
      <w:pPr>
        <w:pStyle w:val="ListParagraph"/>
        <w:rPr>
          <w:rStyle w:val="Hyperlink"/>
          <w:rFonts w:asciiTheme="minorHAnsi" w:hAnsiTheme="minorHAnsi" w:cstheme="minorBidi"/>
          <w:color w:val="auto"/>
          <w:sz w:val="24"/>
          <w:szCs w:val="24"/>
          <w:u w:val="none"/>
        </w:rPr>
      </w:pPr>
    </w:p>
    <w:p w:rsidR="00530F59" w:rsidRPr="0072230C" w:rsidRDefault="00530F59" w:rsidP="00530F59">
      <w:pPr>
        <w:pStyle w:val="ListParagraph"/>
        <w:rPr>
          <w:rStyle w:val="Hyperlink"/>
          <w:rFonts w:asciiTheme="minorHAnsi" w:hAnsiTheme="minorHAnsi" w:cstheme="minorBidi"/>
          <w:color w:val="auto"/>
          <w:sz w:val="24"/>
          <w:szCs w:val="24"/>
          <w:u w:val="none"/>
        </w:rPr>
      </w:pPr>
      <w:r>
        <w:rPr>
          <w:rStyle w:val="Hyperlink"/>
          <w:rFonts w:asciiTheme="minorHAnsi" w:hAnsiTheme="minorHAnsi" w:cstheme="minorBidi"/>
          <w:color w:val="auto"/>
          <w:sz w:val="24"/>
          <w:szCs w:val="24"/>
          <w:u w:val="none"/>
        </w:rPr>
        <w:t>If you wish to complete this training, your advisor will provide you instructions.</w:t>
      </w:r>
    </w:p>
    <w:p w:rsidR="0072230C" w:rsidRPr="00A91368" w:rsidRDefault="0072230C" w:rsidP="0072230C">
      <w:pPr>
        <w:pStyle w:val="ListParagraph"/>
        <w:rPr>
          <w:rStyle w:val="Hyperlink"/>
          <w:rFonts w:asciiTheme="minorHAnsi" w:hAnsiTheme="minorHAnsi" w:cstheme="minorBidi"/>
          <w:color w:val="auto"/>
          <w:sz w:val="24"/>
          <w:szCs w:val="24"/>
          <w:u w:val="none"/>
        </w:rPr>
      </w:pPr>
    </w:p>
    <w:p w:rsidR="00530F59" w:rsidRDefault="00530F59">
      <w:pPr>
        <w:rPr>
          <w:b/>
          <w:sz w:val="28"/>
          <w:szCs w:val="28"/>
        </w:rPr>
      </w:pPr>
      <w:r>
        <w:rPr>
          <w:b/>
          <w:sz w:val="28"/>
          <w:szCs w:val="28"/>
        </w:rPr>
        <w:br w:type="page"/>
      </w:r>
    </w:p>
    <w:p w:rsidR="006C5EE9" w:rsidRDefault="006C5EE9" w:rsidP="006C5EE9">
      <w:pPr>
        <w:jc w:val="center"/>
        <w:rPr>
          <w:b/>
          <w:sz w:val="28"/>
          <w:szCs w:val="28"/>
        </w:rPr>
      </w:pPr>
      <w:r>
        <w:rPr>
          <w:b/>
          <w:sz w:val="28"/>
          <w:szCs w:val="28"/>
        </w:rPr>
        <w:lastRenderedPageBreak/>
        <w:t>Excel Content Topics</w:t>
      </w:r>
    </w:p>
    <w:p w:rsidR="00E30679" w:rsidRDefault="00E30679" w:rsidP="00E30679">
      <w:pPr>
        <w:pStyle w:val="ListParagraph"/>
        <w:numPr>
          <w:ilvl w:val="0"/>
          <w:numId w:val="2"/>
        </w:numPr>
        <w:spacing w:after="160" w:line="259" w:lineRule="auto"/>
      </w:pPr>
      <w:r>
        <w:t>Interact with User Interface</w:t>
      </w:r>
    </w:p>
    <w:p w:rsidR="00E30679" w:rsidRDefault="00E30679" w:rsidP="00E30679">
      <w:pPr>
        <w:pStyle w:val="ListParagraph"/>
        <w:numPr>
          <w:ilvl w:val="1"/>
          <w:numId w:val="2"/>
        </w:numPr>
        <w:spacing w:after="160" w:line="259" w:lineRule="auto"/>
      </w:pPr>
      <w:r>
        <w:t>Ribbon/Tabs/Button Groups/Buttons</w:t>
      </w:r>
    </w:p>
    <w:p w:rsidR="00E30679" w:rsidRDefault="00E30679" w:rsidP="00E30679">
      <w:pPr>
        <w:pStyle w:val="ListParagraph"/>
        <w:numPr>
          <w:ilvl w:val="1"/>
          <w:numId w:val="2"/>
        </w:numPr>
        <w:spacing w:after="160" w:line="259" w:lineRule="auto"/>
      </w:pPr>
      <w:r>
        <w:t>Quick Access Toolbar</w:t>
      </w:r>
    </w:p>
    <w:p w:rsidR="00E30679" w:rsidRDefault="00E30679" w:rsidP="00E30679">
      <w:pPr>
        <w:pStyle w:val="ListParagraph"/>
        <w:numPr>
          <w:ilvl w:val="1"/>
          <w:numId w:val="2"/>
        </w:numPr>
        <w:spacing w:after="160" w:line="259" w:lineRule="auto"/>
      </w:pPr>
      <w:r>
        <w:t>Name Box</w:t>
      </w:r>
    </w:p>
    <w:p w:rsidR="00E30679" w:rsidRDefault="00E30679" w:rsidP="00E30679">
      <w:pPr>
        <w:pStyle w:val="ListParagraph"/>
        <w:numPr>
          <w:ilvl w:val="1"/>
          <w:numId w:val="2"/>
        </w:numPr>
        <w:spacing w:after="160" w:line="259" w:lineRule="auto"/>
      </w:pPr>
      <w:r>
        <w:t>Formula Bar</w:t>
      </w:r>
    </w:p>
    <w:p w:rsidR="00E30679" w:rsidRDefault="00E30679" w:rsidP="00E30679">
      <w:pPr>
        <w:pStyle w:val="ListParagraph"/>
        <w:numPr>
          <w:ilvl w:val="1"/>
          <w:numId w:val="2"/>
        </w:numPr>
        <w:spacing w:after="160" w:line="259" w:lineRule="auto"/>
      </w:pPr>
      <w:r>
        <w:t>Zoom Slider</w:t>
      </w:r>
    </w:p>
    <w:p w:rsidR="00E30679" w:rsidRDefault="00E30679" w:rsidP="00E30679">
      <w:pPr>
        <w:pStyle w:val="ListParagraph"/>
        <w:numPr>
          <w:ilvl w:val="0"/>
          <w:numId w:val="2"/>
        </w:numPr>
        <w:spacing w:after="160" w:line="259" w:lineRule="auto"/>
      </w:pPr>
      <w:r>
        <w:t>Design Worksheet</w:t>
      </w:r>
    </w:p>
    <w:p w:rsidR="00E30679" w:rsidRDefault="00E30679" w:rsidP="00E30679">
      <w:pPr>
        <w:pStyle w:val="ListParagraph"/>
        <w:numPr>
          <w:ilvl w:val="1"/>
          <w:numId w:val="2"/>
        </w:numPr>
        <w:spacing w:after="160" w:line="259" w:lineRule="auto"/>
      </w:pPr>
      <w:r>
        <w:t>Insert “print” headings</w:t>
      </w:r>
    </w:p>
    <w:p w:rsidR="00E30679" w:rsidRDefault="00E30679" w:rsidP="00E30679">
      <w:pPr>
        <w:pStyle w:val="ListParagraph"/>
        <w:numPr>
          <w:ilvl w:val="1"/>
          <w:numId w:val="2"/>
        </w:numPr>
        <w:spacing w:after="160" w:line="259" w:lineRule="auto"/>
      </w:pPr>
      <w:r>
        <w:t>Enter text/numeric data</w:t>
      </w:r>
    </w:p>
    <w:p w:rsidR="00E30679" w:rsidRDefault="00E30679" w:rsidP="00E30679">
      <w:pPr>
        <w:pStyle w:val="ListParagraph"/>
        <w:numPr>
          <w:ilvl w:val="2"/>
          <w:numId w:val="2"/>
        </w:numPr>
        <w:spacing w:after="160" w:line="259" w:lineRule="auto"/>
      </w:pPr>
      <w:r>
        <w:t>Percentages</w:t>
      </w:r>
    </w:p>
    <w:p w:rsidR="00E30679" w:rsidRDefault="00E30679" w:rsidP="00E30679">
      <w:pPr>
        <w:pStyle w:val="ListParagraph"/>
        <w:numPr>
          <w:ilvl w:val="2"/>
          <w:numId w:val="2"/>
        </w:numPr>
        <w:spacing w:after="160" w:line="259" w:lineRule="auto"/>
      </w:pPr>
      <w:r>
        <w:t>Alignment</w:t>
      </w:r>
    </w:p>
    <w:p w:rsidR="00E30679" w:rsidRDefault="00E30679" w:rsidP="00E30679">
      <w:pPr>
        <w:pStyle w:val="ListParagraph"/>
        <w:numPr>
          <w:ilvl w:val="1"/>
          <w:numId w:val="2"/>
        </w:numPr>
        <w:spacing w:after="160" w:line="259" w:lineRule="auto"/>
      </w:pPr>
      <w:r>
        <w:t>Format text/numeric data</w:t>
      </w:r>
    </w:p>
    <w:p w:rsidR="00E30679" w:rsidRDefault="00E30679" w:rsidP="00E30679">
      <w:pPr>
        <w:pStyle w:val="ListParagraph"/>
        <w:numPr>
          <w:ilvl w:val="1"/>
          <w:numId w:val="2"/>
        </w:numPr>
        <w:spacing w:after="160" w:line="259" w:lineRule="auto"/>
      </w:pPr>
      <w:r>
        <w:t>Format cells</w:t>
      </w:r>
    </w:p>
    <w:p w:rsidR="00E30679" w:rsidRDefault="00E30679" w:rsidP="00E30679">
      <w:pPr>
        <w:pStyle w:val="ListParagraph"/>
        <w:numPr>
          <w:ilvl w:val="1"/>
          <w:numId w:val="2"/>
        </w:numPr>
        <w:spacing w:after="160" w:line="259" w:lineRule="auto"/>
      </w:pPr>
      <w:r>
        <w:t>Insert/delete  a column or row</w:t>
      </w:r>
    </w:p>
    <w:p w:rsidR="00E30679" w:rsidRDefault="00E30679" w:rsidP="00E30679">
      <w:pPr>
        <w:pStyle w:val="ListParagraph"/>
        <w:numPr>
          <w:ilvl w:val="1"/>
          <w:numId w:val="2"/>
        </w:numPr>
        <w:spacing w:after="160" w:line="259" w:lineRule="auto"/>
      </w:pPr>
      <w:r>
        <w:t>Merge worksheets</w:t>
      </w:r>
    </w:p>
    <w:p w:rsidR="00E30679" w:rsidRDefault="00E30679" w:rsidP="00E30679">
      <w:pPr>
        <w:pStyle w:val="ListParagraph"/>
        <w:numPr>
          <w:ilvl w:val="0"/>
          <w:numId w:val="2"/>
        </w:numPr>
        <w:spacing w:after="160" w:line="259" w:lineRule="auto"/>
      </w:pPr>
      <w:r>
        <w:t>Enter/Copy Formulas</w:t>
      </w:r>
    </w:p>
    <w:p w:rsidR="00E30679" w:rsidRDefault="00E30679" w:rsidP="00E30679">
      <w:pPr>
        <w:pStyle w:val="ListParagraph"/>
        <w:numPr>
          <w:ilvl w:val="1"/>
          <w:numId w:val="2"/>
        </w:numPr>
        <w:spacing w:after="160" w:line="259" w:lineRule="auto"/>
      </w:pPr>
      <w:r>
        <w:t>Order of operations</w:t>
      </w:r>
    </w:p>
    <w:p w:rsidR="00E30679" w:rsidRDefault="00E30679" w:rsidP="00E30679">
      <w:pPr>
        <w:pStyle w:val="ListParagraph"/>
        <w:numPr>
          <w:ilvl w:val="1"/>
          <w:numId w:val="2"/>
        </w:numPr>
        <w:spacing w:after="160" w:line="259" w:lineRule="auto"/>
      </w:pPr>
      <w:r>
        <w:t>Absolute versus relative references</w:t>
      </w:r>
    </w:p>
    <w:p w:rsidR="00E30679" w:rsidRDefault="00E30679" w:rsidP="00E30679">
      <w:pPr>
        <w:pStyle w:val="ListParagraph"/>
        <w:numPr>
          <w:ilvl w:val="1"/>
          <w:numId w:val="2"/>
        </w:numPr>
        <w:spacing w:after="160" w:line="259" w:lineRule="auto"/>
      </w:pPr>
      <w:r>
        <w:t>Addition/subtraction, multiplication/division</w:t>
      </w:r>
    </w:p>
    <w:p w:rsidR="00E30679" w:rsidRDefault="00E30679" w:rsidP="00E30679">
      <w:pPr>
        <w:pStyle w:val="ListParagraph"/>
        <w:numPr>
          <w:ilvl w:val="0"/>
          <w:numId w:val="2"/>
        </w:numPr>
        <w:spacing w:after="160" w:line="259" w:lineRule="auto"/>
      </w:pPr>
      <w:r>
        <w:t>Enter Functions</w:t>
      </w:r>
    </w:p>
    <w:p w:rsidR="00E30679" w:rsidRDefault="00E30679" w:rsidP="00E30679">
      <w:pPr>
        <w:pStyle w:val="ListParagraph"/>
        <w:numPr>
          <w:ilvl w:val="1"/>
          <w:numId w:val="2"/>
        </w:numPr>
        <w:spacing w:after="160" w:line="259" w:lineRule="auto"/>
      </w:pPr>
      <w:r>
        <w:t>Sum/AutoSum</w:t>
      </w:r>
    </w:p>
    <w:p w:rsidR="00E30679" w:rsidRDefault="00E30679" w:rsidP="00E30679">
      <w:pPr>
        <w:pStyle w:val="ListParagraph"/>
        <w:numPr>
          <w:ilvl w:val="1"/>
          <w:numId w:val="2"/>
        </w:numPr>
        <w:spacing w:after="160" w:line="259" w:lineRule="auto"/>
      </w:pPr>
      <w:r>
        <w:t>Average</w:t>
      </w:r>
    </w:p>
    <w:p w:rsidR="00E30679" w:rsidRDefault="00E30679" w:rsidP="00E30679">
      <w:pPr>
        <w:pStyle w:val="ListParagraph"/>
        <w:numPr>
          <w:ilvl w:val="1"/>
          <w:numId w:val="2"/>
        </w:numPr>
        <w:spacing w:after="160" w:line="259" w:lineRule="auto"/>
      </w:pPr>
      <w:r>
        <w:t>Count/</w:t>
      </w:r>
      <w:proofErr w:type="spellStart"/>
      <w:r>
        <w:t>Counta</w:t>
      </w:r>
      <w:proofErr w:type="spellEnd"/>
    </w:p>
    <w:p w:rsidR="00E30679" w:rsidRDefault="00E30679" w:rsidP="00E30679">
      <w:pPr>
        <w:pStyle w:val="ListParagraph"/>
        <w:numPr>
          <w:ilvl w:val="1"/>
          <w:numId w:val="2"/>
        </w:numPr>
        <w:spacing w:after="160" w:line="259" w:lineRule="auto"/>
      </w:pPr>
      <w:r>
        <w:t>Max/Min</w:t>
      </w:r>
    </w:p>
    <w:p w:rsidR="00E30679" w:rsidRDefault="00E30679" w:rsidP="00E30679">
      <w:pPr>
        <w:pStyle w:val="ListParagraph"/>
        <w:numPr>
          <w:ilvl w:val="1"/>
          <w:numId w:val="2"/>
        </w:numPr>
        <w:spacing w:after="160" w:line="259" w:lineRule="auto"/>
      </w:pPr>
      <w:r>
        <w:t>Today()</w:t>
      </w:r>
    </w:p>
    <w:p w:rsidR="00E30679" w:rsidRDefault="00E30679" w:rsidP="00E30679">
      <w:pPr>
        <w:pStyle w:val="ListParagraph"/>
        <w:numPr>
          <w:ilvl w:val="1"/>
          <w:numId w:val="2"/>
        </w:numPr>
        <w:spacing w:after="160" w:line="259" w:lineRule="auto"/>
      </w:pPr>
      <w:r>
        <w:t>IF</w:t>
      </w:r>
    </w:p>
    <w:p w:rsidR="00E30679" w:rsidRDefault="00E30679" w:rsidP="00E30679">
      <w:pPr>
        <w:pStyle w:val="ListParagraph"/>
        <w:numPr>
          <w:ilvl w:val="1"/>
          <w:numId w:val="2"/>
        </w:numPr>
        <w:spacing w:after="160" w:line="259" w:lineRule="auto"/>
      </w:pPr>
      <w:r>
        <w:t>PMT</w:t>
      </w:r>
    </w:p>
    <w:p w:rsidR="00E30679" w:rsidRDefault="00E30679" w:rsidP="00E30679">
      <w:pPr>
        <w:pStyle w:val="ListParagraph"/>
        <w:numPr>
          <w:ilvl w:val="0"/>
          <w:numId w:val="2"/>
        </w:numPr>
        <w:spacing w:after="160" w:line="259" w:lineRule="auto"/>
      </w:pPr>
      <w:r>
        <w:t>Create Charts</w:t>
      </w:r>
    </w:p>
    <w:p w:rsidR="00E30679" w:rsidRDefault="00E30679" w:rsidP="00E30679">
      <w:pPr>
        <w:pStyle w:val="ListParagraph"/>
        <w:numPr>
          <w:ilvl w:val="1"/>
          <w:numId w:val="2"/>
        </w:numPr>
        <w:spacing w:after="160" w:line="259" w:lineRule="auto"/>
      </w:pPr>
      <w:r>
        <w:t>Design charts</w:t>
      </w:r>
    </w:p>
    <w:p w:rsidR="00E30679" w:rsidRDefault="00E30679" w:rsidP="00E30679">
      <w:pPr>
        <w:pStyle w:val="ListParagraph"/>
        <w:numPr>
          <w:ilvl w:val="2"/>
          <w:numId w:val="2"/>
        </w:numPr>
        <w:spacing w:after="160" w:line="259" w:lineRule="auto"/>
      </w:pPr>
      <w:r>
        <w:t>Column chart</w:t>
      </w:r>
    </w:p>
    <w:p w:rsidR="00E30679" w:rsidRDefault="00E30679" w:rsidP="00E30679">
      <w:pPr>
        <w:pStyle w:val="ListParagraph"/>
        <w:numPr>
          <w:ilvl w:val="2"/>
          <w:numId w:val="2"/>
        </w:numPr>
        <w:spacing w:after="160" w:line="259" w:lineRule="auto"/>
      </w:pPr>
      <w:r>
        <w:t>Line chart</w:t>
      </w:r>
    </w:p>
    <w:p w:rsidR="00E30679" w:rsidRDefault="00E30679" w:rsidP="00E30679">
      <w:pPr>
        <w:pStyle w:val="ListParagraph"/>
        <w:numPr>
          <w:ilvl w:val="2"/>
          <w:numId w:val="2"/>
        </w:numPr>
        <w:spacing w:after="160" w:line="259" w:lineRule="auto"/>
      </w:pPr>
      <w:r>
        <w:t>Pie chart</w:t>
      </w:r>
    </w:p>
    <w:p w:rsidR="00E30679" w:rsidRDefault="00E30679" w:rsidP="00E30679">
      <w:pPr>
        <w:pStyle w:val="ListParagraph"/>
        <w:numPr>
          <w:ilvl w:val="2"/>
          <w:numId w:val="2"/>
        </w:numPr>
        <w:spacing w:after="160" w:line="259" w:lineRule="auto"/>
      </w:pPr>
      <w:r>
        <w:t>Scatter diagram</w:t>
      </w:r>
    </w:p>
    <w:p w:rsidR="00E30679" w:rsidRDefault="00E30679" w:rsidP="00E30679">
      <w:pPr>
        <w:pStyle w:val="ListParagraph"/>
        <w:numPr>
          <w:ilvl w:val="1"/>
          <w:numId w:val="2"/>
        </w:numPr>
        <w:spacing w:after="160" w:line="259" w:lineRule="auto"/>
      </w:pPr>
      <w:r>
        <w:t>Format charts</w:t>
      </w:r>
    </w:p>
    <w:p w:rsidR="00E30679" w:rsidRDefault="00E30679" w:rsidP="00E30679">
      <w:pPr>
        <w:pStyle w:val="ListParagraph"/>
        <w:numPr>
          <w:ilvl w:val="2"/>
          <w:numId w:val="2"/>
        </w:numPr>
        <w:spacing w:after="160" w:line="259" w:lineRule="auto"/>
      </w:pPr>
      <w:r>
        <w:t>Title</w:t>
      </w:r>
    </w:p>
    <w:p w:rsidR="00E30679" w:rsidRDefault="00E30679" w:rsidP="00E30679">
      <w:pPr>
        <w:pStyle w:val="ListParagraph"/>
        <w:numPr>
          <w:ilvl w:val="2"/>
          <w:numId w:val="2"/>
        </w:numPr>
        <w:spacing w:after="160" w:line="259" w:lineRule="auto"/>
      </w:pPr>
      <w:r>
        <w:t>Legend</w:t>
      </w:r>
    </w:p>
    <w:p w:rsidR="00E30679" w:rsidRPr="006C5EE9" w:rsidRDefault="00E30679" w:rsidP="00E30679">
      <w:pPr>
        <w:jc w:val="center"/>
        <w:rPr>
          <w:b/>
          <w:sz w:val="28"/>
          <w:szCs w:val="28"/>
        </w:rPr>
      </w:pPr>
      <w:r>
        <w:br w:type="page"/>
      </w:r>
      <w:r w:rsidRPr="006C5EE9">
        <w:rPr>
          <w:b/>
          <w:sz w:val="28"/>
          <w:szCs w:val="28"/>
        </w:rPr>
        <w:lastRenderedPageBreak/>
        <w:t>Word Content Topics</w:t>
      </w:r>
    </w:p>
    <w:p w:rsidR="00E30679" w:rsidRDefault="00E30679" w:rsidP="00E30679"/>
    <w:p w:rsidR="00E30679" w:rsidRDefault="00E30679" w:rsidP="00E30679">
      <w:pPr>
        <w:pStyle w:val="ListParagraph"/>
        <w:numPr>
          <w:ilvl w:val="0"/>
          <w:numId w:val="3"/>
        </w:numPr>
        <w:spacing w:after="160" w:line="259" w:lineRule="auto"/>
      </w:pPr>
      <w:r>
        <w:t>Interact with User Interface</w:t>
      </w:r>
    </w:p>
    <w:p w:rsidR="00E30679" w:rsidRDefault="00E30679" w:rsidP="00E30679">
      <w:pPr>
        <w:pStyle w:val="ListParagraph"/>
        <w:numPr>
          <w:ilvl w:val="1"/>
          <w:numId w:val="3"/>
        </w:numPr>
        <w:spacing w:after="160" w:line="259" w:lineRule="auto"/>
      </w:pPr>
      <w:r>
        <w:t>Ribbon/Tabs/Button Groups/Buttons</w:t>
      </w:r>
    </w:p>
    <w:p w:rsidR="00E30679" w:rsidRDefault="00E30679" w:rsidP="00E30679">
      <w:pPr>
        <w:pStyle w:val="ListParagraph"/>
        <w:numPr>
          <w:ilvl w:val="1"/>
          <w:numId w:val="3"/>
        </w:numPr>
        <w:spacing w:after="160" w:line="259" w:lineRule="auto"/>
      </w:pPr>
      <w:r>
        <w:t>Quick Access Toolbar</w:t>
      </w:r>
    </w:p>
    <w:p w:rsidR="00E30679" w:rsidRDefault="00E30679" w:rsidP="00E30679">
      <w:pPr>
        <w:pStyle w:val="ListParagraph"/>
        <w:numPr>
          <w:ilvl w:val="1"/>
          <w:numId w:val="3"/>
        </w:numPr>
        <w:spacing w:after="160" w:line="259" w:lineRule="auto"/>
      </w:pPr>
      <w:r>
        <w:t>Status Bar</w:t>
      </w:r>
    </w:p>
    <w:p w:rsidR="00E30679" w:rsidRDefault="00E30679" w:rsidP="00E30679">
      <w:pPr>
        <w:pStyle w:val="ListParagraph"/>
        <w:numPr>
          <w:ilvl w:val="1"/>
          <w:numId w:val="3"/>
        </w:numPr>
        <w:spacing w:after="160" w:line="259" w:lineRule="auto"/>
      </w:pPr>
      <w:r>
        <w:t>Zoom Slider</w:t>
      </w:r>
    </w:p>
    <w:p w:rsidR="00E30679" w:rsidRDefault="00E30679" w:rsidP="00E30679">
      <w:pPr>
        <w:pStyle w:val="ListParagraph"/>
        <w:numPr>
          <w:ilvl w:val="0"/>
          <w:numId w:val="3"/>
        </w:numPr>
        <w:spacing w:after="160" w:line="259" w:lineRule="auto"/>
      </w:pPr>
      <w:r>
        <w:t>Design Document (report)</w:t>
      </w:r>
    </w:p>
    <w:p w:rsidR="00E30679" w:rsidRDefault="00E30679" w:rsidP="00E30679">
      <w:pPr>
        <w:pStyle w:val="ListParagraph"/>
        <w:numPr>
          <w:ilvl w:val="1"/>
          <w:numId w:val="3"/>
        </w:numPr>
        <w:spacing w:after="160" w:line="259" w:lineRule="auto"/>
      </w:pPr>
      <w:r>
        <w:t>Select page orientation</w:t>
      </w:r>
    </w:p>
    <w:p w:rsidR="00E30679" w:rsidRDefault="00E30679" w:rsidP="00E30679">
      <w:pPr>
        <w:pStyle w:val="ListParagraph"/>
        <w:numPr>
          <w:ilvl w:val="1"/>
          <w:numId w:val="3"/>
        </w:numPr>
        <w:spacing w:after="160" w:line="259" w:lineRule="auto"/>
      </w:pPr>
      <w:r>
        <w:t>Select/modify spacing</w:t>
      </w:r>
    </w:p>
    <w:p w:rsidR="00E30679" w:rsidRDefault="00E30679" w:rsidP="00E30679">
      <w:pPr>
        <w:pStyle w:val="ListParagraph"/>
        <w:numPr>
          <w:ilvl w:val="1"/>
          <w:numId w:val="3"/>
        </w:numPr>
        <w:spacing w:after="160" w:line="259" w:lineRule="auto"/>
      </w:pPr>
      <w:r>
        <w:t>Select font  and font size</w:t>
      </w:r>
    </w:p>
    <w:p w:rsidR="00E30679" w:rsidRDefault="00E30679" w:rsidP="00E30679">
      <w:pPr>
        <w:pStyle w:val="ListParagraph"/>
        <w:numPr>
          <w:ilvl w:val="2"/>
          <w:numId w:val="3"/>
        </w:numPr>
        <w:spacing w:after="160" w:line="259" w:lineRule="auto"/>
      </w:pPr>
      <w:r>
        <w:t>Italics</w:t>
      </w:r>
    </w:p>
    <w:p w:rsidR="00E30679" w:rsidRDefault="00E30679" w:rsidP="00E30679">
      <w:pPr>
        <w:pStyle w:val="ListParagraph"/>
        <w:numPr>
          <w:ilvl w:val="2"/>
          <w:numId w:val="3"/>
        </w:numPr>
        <w:spacing w:after="160" w:line="259" w:lineRule="auto"/>
      </w:pPr>
      <w:r>
        <w:t>Bold</w:t>
      </w:r>
    </w:p>
    <w:p w:rsidR="00E30679" w:rsidRDefault="00E30679" w:rsidP="00E30679">
      <w:pPr>
        <w:pStyle w:val="ListParagraph"/>
        <w:numPr>
          <w:ilvl w:val="1"/>
          <w:numId w:val="3"/>
        </w:numPr>
        <w:spacing w:after="160" w:line="259" w:lineRule="auto"/>
      </w:pPr>
      <w:r>
        <w:t>Edit text</w:t>
      </w:r>
    </w:p>
    <w:p w:rsidR="00E30679" w:rsidRDefault="00E30679" w:rsidP="00E30679">
      <w:pPr>
        <w:pStyle w:val="ListParagraph"/>
        <w:numPr>
          <w:ilvl w:val="2"/>
          <w:numId w:val="3"/>
        </w:numPr>
        <w:spacing w:after="160" w:line="259" w:lineRule="auto"/>
      </w:pPr>
      <w:r>
        <w:t>Align</w:t>
      </w:r>
    </w:p>
    <w:p w:rsidR="00E30679" w:rsidRDefault="00E30679" w:rsidP="00E30679">
      <w:pPr>
        <w:pStyle w:val="ListParagraph"/>
        <w:numPr>
          <w:ilvl w:val="2"/>
          <w:numId w:val="3"/>
        </w:numPr>
        <w:spacing w:after="160" w:line="259" w:lineRule="auto"/>
      </w:pPr>
      <w:r>
        <w:t>Bullets</w:t>
      </w:r>
    </w:p>
    <w:p w:rsidR="00E30679" w:rsidRDefault="00E30679" w:rsidP="00E30679">
      <w:pPr>
        <w:pStyle w:val="ListParagraph"/>
        <w:numPr>
          <w:ilvl w:val="2"/>
          <w:numId w:val="3"/>
        </w:numPr>
        <w:spacing w:after="160" w:line="259" w:lineRule="auto"/>
      </w:pPr>
      <w:r>
        <w:t>Tabs</w:t>
      </w:r>
    </w:p>
    <w:p w:rsidR="00E30679" w:rsidRDefault="00E30679" w:rsidP="00E30679">
      <w:pPr>
        <w:pStyle w:val="ListParagraph"/>
        <w:numPr>
          <w:ilvl w:val="2"/>
          <w:numId w:val="3"/>
        </w:numPr>
        <w:spacing w:after="160" w:line="259" w:lineRule="auto"/>
      </w:pPr>
      <w:r>
        <w:t>Format headings</w:t>
      </w:r>
    </w:p>
    <w:p w:rsidR="00E30679" w:rsidRDefault="00E30679" w:rsidP="00E30679">
      <w:pPr>
        <w:pStyle w:val="ListParagraph"/>
        <w:numPr>
          <w:ilvl w:val="1"/>
          <w:numId w:val="3"/>
        </w:numPr>
        <w:spacing w:after="160" w:line="259" w:lineRule="auto"/>
      </w:pPr>
      <w:r>
        <w:t>Move text (copy/paste)</w:t>
      </w:r>
    </w:p>
    <w:p w:rsidR="00E30679" w:rsidRDefault="00E30679" w:rsidP="00E30679">
      <w:pPr>
        <w:pStyle w:val="ListParagraph"/>
        <w:numPr>
          <w:ilvl w:val="1"/>
          <w:numId w:val="3"/>
        </w:numPr>
        <w:spacing w:after="160" w:line="259" w:lineRule="auto"/>
      </w:pPr>
      <w:r>
        <w:t>Insert page numbers</w:t>
      </w:r>
    </w:p>
    <w:p w:rsidR="00E30679" w:rsidRDefault="00E30679" w:rsidP="00E30679">
      <w:pPr>
        <w:pStyle w:val="ListParagraph"/>
        <w:numPr>
          <w:ilvl w:val="1"/>
          <w:numId w:val="3"/>
        </w:numPr>
        <w:spacing w:after="160" w:line="259" w:lineRule="auto"/>
      </w:pPr>
      <w:r>
        <w:t>Insert header/footer</w:t>
      </w:r>
    </w:p>
    <w:p w:rsidR="00E30679" w:rsidRDefault="00E30679" w:rsidP="00E30679">
      <w:pPr>
        <w:pStyle w:val="ListParagraph"/>
        <w:numPr>
          <w:ilvl w:val="1"/>
          <w:numId w:val="3"/>
        </w:numPr>
        <w:spacing w:after="160" w:line="259" w:lineRule="auto"/>
      </w:pPr>
      <w:r>
        <w:t>Check spelling</w:t>
      </w:r>
    </w:p>
    <w:p w:rsidR="00E30679" w:rsidRDefault="00E30679" w:rsidP="00E30679">
      <w:pPr>
        <w:pStyle w:val="ListParagraph"/>
        <w:numPr>
          <w:ilvl w:val="0"/>
          <w:numId w:val="3"/>
        </w:numPr>
        <w:spacing w:after="160" w:line="259" w:lineRule="auto"/>
      </w:pPr>
      <w:r>
        <w:t>Insert table</w:t>
      </w:r>
    </w:p>
    <w:p w:rsidR="00E30679" w:rsidRDefault="00E30679" w:rsidP="00E30679">
      <w:pPr>
        <w:pStyle w:val="ListParagraph"/>
        <w:numPr>
          <w:ilvl w:val="1"/>
          <w:numId w:val="3"/>
        </w:numPr>
        <w:spacing w:after="160" w:line="259" w:lineRule="auto"/>
      </w:pPr>
      <w:r>
        <w:t>Change column widths</w:t>
      </w:r>
    </w:p>
    <w:p w:rsidR="007A0217" w:rsidRDefault="007A0217" w:rsidP="00E30679">
      <w:pPr>
        <w:pStyle w:val="ListParagraph"/>
        <w:numPr>
          <w:ilvl w:val="1"/>
          <w:numId w:val="3"/>
        </w:numPr>
        <w:spacing w:after="160" w:line="259" w:lineRule="auto"/>
      </w:pPr>
      <w:r>
        <w:t>Insert formula into table</w:t>
      </w:r>
    </w:p>
    <w:p w:rsidR="006C5EE9" w:rsidRPr="006C5EE9" w:rsidRDefault="006C5EE9" w:rsidP="006C5EE9">
      <w:pPr>
        <w:rPr>
          <w:b/>
          <w:sz w:val="28"/>
          <w:szCs w:val="28"/>
        </w:rPr>
      </w:pPr>
    </w:p>
    <w:p w:rsidR="006C5EE9" w:rsidRPr="006C5EE9" w:rsidRDefault="006C5EE9" w:rsidP="006C5EE9">
      <w:pPr>
        <w:rPr>
          <w:sz w:val="28"/>
          <w:szCs w:val="28"/>
        </w:rPr>
      </w:pPr>
    </w:p>
    <w:sectPr w:rsidR="006C5EE9" w:rsidRPr="006C5EE9" w:rsidSect="00AB4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6223"/>
    <w:multiLevelType w:val="hybridMultilevel"/>
    <w:tmpl w:val="2BDA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E2A63"/>
    <w:multiLevelType w:val="hybridMultilevel"/>
    <w:tmpl w:val="85F4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4201E"/>
    <w:multiLevelType w:val="hybridMultilevel"/>
    <w:tmpl w:val="AE58F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8389F"/>
    <w:multiLevelType w:val="hybridMultilevel"/>
    <w:tmpl w:val="12B28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55115"/>
    <w:multiLevelType w:val="hybridMultilevel"/>
    <w:tmpl w:val="A50686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63D7B4B"/>
    <w:multiLevelType w:val="hybridMultilevel"/>
    <w:tmpl w:val="106E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D36EC"/>
    <w:multiLevelType w:val="hybridMultilevel"/>
    <w:tmpl w:val="76C4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57"/>
    <w:rsid w:val="00093E01"/>
    <w:rsid w:val="00173557"/>
    <w:rsid w:val="001D49C2"/>
    <w:rsid w:val="002051C1"/>
    <w:rsid w:val="00365AED"/>
    <w:rsid w:val="00530F59"/>
    <w:rsid w:val="005F44C1"/>
    <w:rsid w:val="006C5EE9"/>
    <w:rsid w:val="00710648"/>
    <w:rsid w:val="0072230C"/>
    <w:rsid w:val="007A0217"/>
    <w:rsid w:val="00887116"/>
    <w:rsid w:val="00A91368"/>
    <w:rsid w:val="00AB4054"/>
    <w:rsid w:val="00B87766"/>
    <w:rsid w:val="00BC11B7"/>
    <w:rsid w:val="00E3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300E4-B838-45E8-8C92-520AB06F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557"/>
    <w:pPr>
      <w:ind w:left="720"/>
      <w:contextualSpacing/>
    </w:pPr>
  </w:style>
  <w:style w:type="paragraph" w:styleId="BalloonText">
    <w:name w:val="Balloon Text"/>
    <w:basedOn w:val="Normal"/>
    <w:link w:val="BalloonTextChar"/>
    <w:uiPriority w:val="99"/>
    <w:semiHidden/>
    <w:unhideWhenUsed/>
    <w:rsid w:val="007A0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217"/>
    <w:rPr>
      <w:rFonts w:ascii="Segoe UI" w:hAnsi="Segoe UI" w:cs="Segoe UI"/>
      <w:sz w:val="18"/>
      <w:szCs w:val="18"/>
    </w:rPr>
  </w:style>
  <w:style w:type="character" w:styleId="Hyperlink">
    <w:name w:val="Hyperlink"/>
    <w:basedOn w:val="DefaultParagraphFont"/>
    <w:uiPriority w:val="99"/>
    <w:unhideWhenUsed/>
    <w:rsid w:val="002051C1"/>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722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gagebra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Robert Mitchell</cp:lastModifiedBy>
  <cp:revision>2</cp:revision>
  <cp:lastPrinted>2014-09-18T16:32:00Z</cp:lastPrinted>
  <dcterms:created xsi:type="dcterms:W3CDTF">2018-12-07T21:00:00Z</dcterms:created>
  <dcterms:modified xsi:type="dcterms:W3CDTF">2018-12-07T21:00:00Z</dcterms:modified>
</cp:coreProperties>
</file>