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</w:rPr>
        <w:drawing>
          <wp:inline distB="114300" distT="114300" distL="114300" distR="114300">
            <wp:extent cx="3122803" cy="17478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2803" cy="1747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vertAlign w:val="baseline"/>
          <w:rtl w:val="0"/>
        </w:rPr>
        <w:t xml:space="preserve">MEMBERSHIP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9-2020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vertAlign w:val="baseline"/>
          <w:rtl w:val="0"/>
        </w:rPr>
        <w:t xml:space="preserve"> Membership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8.0" w:type="dxa"/>
        <w:jc w:val="left"/>
        <w:tblInd w:w="0.0" w:type="dxa"/>
        <w:tblLayout w:type="fixed"/>
        <w:tblLook w:val="0000"/>
      </w:tblPr>
      <w:tblGrid>
        <w:gridCol w:w="2808"/>
        <w:gridCol w:w="7020"/>
        <w:gridCol w:w="270"/>
        <w:tblGridChange w:id="0">
          <w:tblGrid>
            <w:gridCol w:w="2808"/>
            <w:gridCol w:w="7020"/>
            <w:gridCol w:w="27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4144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ind w:right="555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ind w:right="555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CITY, STATE, 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HOME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WORK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EMPLOYED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MAJOR: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Person who invited you: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pos="2988"/>
          <w:tab w:val="left" w:pos="9576"/>
        </w:tabs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988"/>
          <w:tab w:val="left" w:pos="9576"/>
        </w:tabs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</w:tabs>
        <w:ind w:left="720" w:hanging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DUES: $25 per year (includes $10 national, $5 state, and $10 local dues)</w:t>
        <w:tab/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 Make check payable to “UALR PBL”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 Please complete this form and submit it with your dues payment</w:t>
      </w:r>
    </w:p>
    <w:p w:rsidR="00000000" w:rsidDel="00000000" w:rsidP="00000000" w:rsidRDefault="00000000" w:rsidRPr="00000000" w14:paraId="0000002A">
      <w:pPr>
        <w:tabs>
          <w:tab w:val="left" w:pos="1800"/>
          <w:tab w:val="left" w:pos="4320"/>
        </w:tabs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800"/>
          <w:tab w:val="left" w:pos="5040"/>
        </w:tabs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Submit dues to: </w:t>
        <w:tab/>
        <w:t xml:space="preserve">Sarah Clements, Advis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</w:t>
        <w:tab/>
        <w:t xml:space="preserve">Office: College of Business, Room 225</w:t>
      </w:r>
    </w:p>
    <w:p w:rsidR="00000000" w:rsidDel="00000000" w:rsidP="00000000" w:rsidRDefault="00000000" w:rsidRPr="00000000" w14:paraId="0000002C">
      <w:pPr>
        <w:tabs>
          <w:tab w:val="left" w:pos="1800"/>
          <w:tab w:val="left" w:pos="5040"/>
        </w:tabs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Phone: 501-569-8853</w:t>
        <w:tab/>
        <w:t xml:space="preserve">Email: sjclements@ualr.edu</w:t>
      </w:r>
    </w:p>
    <w:p w:rsidR="00000000" w:rsidDel="00000000" w:rsidP="00000000" w:rsidRDefault="00000000" w:rsidRPr="00000000" w14:paraId="0000002D">
      <w:pPr>
        <w:tabs>
          <w:tab w:val="left" w:pos="1800"/>
          <w:tab w:val="left" w:pos="4320"/>
        </w:tabs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800"/>
          <w:tab w:val="left" w:pos="432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800"/>
          <w:tab w:val="left" w:pos="432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800"/>
          <w:tab w:val="left" w:pos="432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800"/>
          <w:tab w:val="left" w:pos="4320"/>
        </w:tabs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Payment Information Record</w:t>
      </w:r>
    </w:p>
    <w:p w:rsidR="00000000" w:rsidDel="00000000" w:rsidP="00000000" w:rsidRDefault="00000000" w:rsidRPr="00000000" w14:paraId="00000032">
      <w:pPr>
        <w:tabs>
          <w:tab w:val="left" w:pos="1800"/>
          <w:tab w:val="left" w:pos="4320"/>
        </w:tabs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800"/>
          <w:tab w:val="left" w:pos="4320"/>
        </w:tabs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PAID: </w:t>
      </w:r>
      <w:r w:rsidDel="00000000" w:rsidR="00000000" w:rsidRPr="00000000">
        <w:rPr>
          <w:rFonts w:ascii="Webdings" w:cs="Webdings" w:eastAsia="Webdings" w:hAnsi="Webdings"/>
          <w:sz w:val="24"/>
          <w:szCs w:val="2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YES  </w:t>
      </w:r>
      <w:r w:rsidDel="00000000" w:rsidR="00000000" w:rsidRPr="00000000">
        <w:rPr>
          <w:rFonts w:ascii="Webdings" w:cs="Webdings" w:eastAsia="Webdings" w:hAnsi="Webdings"/>
          <w:sz w:val="24"/>
          <w:szCs w:val="2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NO     BALANCE DUE: _______________________________________</w:t>
      </w:r>
    </w:p>
    <w:p w:rsidR="00000000" w:rsidDel="00000000" w:rsidP="00000000" w:rsidRDefault="00000000" w:rsidRPr="00000000" w14:paraId="00000034">
      <w:pPr>
        <w:tabs>
          <w:tab w:val="left" w:pos="1800"/>
          <w:tab w:val="left" w:pos="4320"/>
        </w:tabs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800"/>
          <w:tab w:val="left" w:pos="4320"/>
        </w:tabs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RECEIVED BY: ___________________________________________________________</w:t>
      </w:r>
    </w:p>
    <w:p w:rsidR="00000000" w:rsidDel="00000000" w:rsidP="00000000" w:rsidRDefault="00000000" w:rsidRPr="00000000" w14:paraId="00000036">
      <w:pPr>
        <w:tabs>
          <w:tab w:val="left" w:pos="1800"/>
          <w:tab w:val="left" w:pos="4320"/>
        </w:tabs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800"/>
          <w:tab w:val="left" w:pos="4320"/>
        </w:tabs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DATE: ___________________________________________________________________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45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Web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