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976" w:rsidRDefault="00C270F8" w:rsidP="00131976">
      <w:pPr>
        <w:jc w:val="center"/>
        <w:rPr>
          <w:sz w:val="36"/>
          <w:szCs w:val="36"/>
        </w:rPr>
      </w:pPr>
      <w:r>
        <w:rPr>
          <w:sz w:val="36"/>
          <w:szCs w:val="36"/>
        </w:rPr>
        <w:t>Brandon T. Jackson</w:t>
      </w:r>
      <w:r w:rsidR="00155A52">
        <w:rPr>
          <w:sz w:val="36"/>
          <w:szCs w:val="36"/>
        </w:rPr>
        <w:t xml:space="preserve"> Evaluations</w:t>
      </w:r>
    </w:p>
    <w:p w:rsidR="00131976" w:rsidRDefault="00C3362D" w:rsidP="0013197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October </w:t>
      </w:r>
      <w:r w:rsidR="00C270F8">
        <w:rPr>
          <w:sz w:val="28"/>
          <w:szCs w:val="28"/>
        </w:rPr>
        <w:t>30</w:t>
      </w:r>
      <w:r w:rsidR="00BB763C">
        <w:rPr>
          <w:sz w:val="28"/>
          <w:szCs w:val="28"/>
        </w:rPr>
        <w:t>, 2014</w:t>
      </w:r>
    </w:p>
    <w:p w:rsidR="00131976" w:rsidRDefault="00131976" w:rsidP="00131976">
      <w:pPr>
        <w:rPr>
          <w:sz w:val="24"/>
          <w:szCs w:val="24"/>
        </w:rPr>
      </w:pPr>
      <w:r>
        <w:rPr>
          <w:sz w:val="24"/>
          <w:szCs w:val="24"/>
        </w:rPr>
        <w:t xml:space="preserve">Attendance: </w:t>
      </w:r>
    </w:p>
    <w:p w:rsidR="00131976" w:rsidRDefault="00BB763C" w:rsidP="00131976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Females: </w:t>
      </w:r>
      <w:r w:rsidR="00C270F8">
        <w:rPr>
          <w:sz w:val="24"/>
          <w:szCs w:val="24"/>
        </w:rPr>
        <w:t>15</w:t>
      </w:r>
    </w:p>
    <w:p w:rsidR="00131976" w:rsidRDefault="00881E2C" w:rsidP="00131976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Males: </w:t>
      </w:r>
      <w:r w:rsidR="00C270F8">
        <w:rPr>
          <w:sz w:val="24"/>
          <w:szCs w:val="24"/>
        </w:rPr>
        <w:t>7</w:t>
      </w:r>
    </w:p>
    <w:p w:rsidR="00735E3D" w:rsidRDefault="0010273B" w:rsidP="00131976">
      <w:pPr>
        <w:rPr>
          <w:sz w:val="24"/>
          <w:szCs w:val="24"/>
        </w:rPr>
      </w:pPr>
      <w:r>
        <w:rPr>
          <w:sz w:val="24"/>
          <w:szCs w:val="24"/>
        </w:rPr>
        <w:tab/>
        <w:t>Trans:0</w:t>
      </w:r>
    </w:p>
    <w:p w:rsidR="00C270F8" w:rsidRDefault="00247157" w:rsidP="00131976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No Response: </w:t>
      </w:r>
      <w:r w:rsidR="00C270F8">
        <w:rPr>
          <w:sz w:val="24"/>
          <w:szCs w:val="24"/>
        </w:rPr>
        <w:t>18</w:t>
      </w:r>
    </w:p>
    <w:p w:rsidR="00131976" w:rsidRDefault="00131976" w:rsidP="00131976">
      <w:pPr>
        <w:rPr>
          <w:sz w:val="24"/>
          <w:szCs w:val="24"/>
        </w:rPr>
      </w:pPr>
    </w:p>
    <w:p w:rsidR="00131976" w:rsidRDefault="00131976" w:rsidP="00131976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419600" cy="2133600"/>
            <wp:effectExtent l="19050" t="0" r="1905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131976" w:rsidRDefault="00131976" w:rsidP="00131976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419600" cy="2809875"/>
            <wp:effectExtent l="19050" t="0" r="19050" b="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131976" w:rsidRDefault="00131976" w:rsidP="00131976">
      <w:pPr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4419600" cy="3105150"/>
            <wp:effectExtent l="19050" t="0" r="19050" b="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131976" w:rsidRDefault="00131976" w:rsidP="00131976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419600" cy="2581275"/>
            <wp:effectExtent l="19050" t="0" r="19050" b="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131976" w:rsidRDefault="00131976" w:rsidP="00131976">
      <w:pPr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4048125" cy="2419350"/>
            <wp:effectExtent l="19050" t="0" r="9525" b="0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131976" w:rsidRDefault="00131976" w:rsidP="00131976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048125" cy="1704975"/>
            <wp:effectExtent l="19050" t="0" r="9525" b="0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131976" w:rsidRDefault="00131976" w:rsidP="00131976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048125" cy="2305050"/>
            <wp:effectExtent l="19050" t="0" r="9525" b="0"/>
            <wp:docPr id="7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131976" w:rsidRDefault="00131976" w:rsidP="00131976">
      <w:pPr>
        <w:rPr>
          <w:sz w:val="24"/>
          <w:szCs w:val="24"/>
        </w:rPr>
      </w:pPr>
    </w:p>
    <w:p w:rsidR="00131976" w:rsidRDefault="00131976" w:rsidP="00131976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Comments</w:t>
      </w:r>
    </w:p>
    <w:p w:rsidR="00247157" w:rsidRDefault="00C270F8" w:rsidP="00131976">
      <w:pPr>
        <w:rPr>
          <w:sz w:val="24"/>
          <w:szCs w:val="24"/>
        </w:rPr>
      </w:pPr>
      <w:r>
        <w:rPr>
          <w:sz w:val="24"/>
          <w:szCs w:val="24"/>
        </w:rPr>
        <w:t>Great show, more events like these!</w:t>
      </w:r>
    </w:p>
    <w:p w:rsidR="00C270F8" w:rsidRDefault="00C270F8" w:rsidP="00131976">
      <w:pPr>
        <w:rPr>
          <w:sz w:val="24"/>
          <w:szCs w:val="24"/>
        </w:rPr>
      </w:pPr>
      <w:r>
        <w:rPr>
          <w:sz w:val="24"/>
          <w:szCs w:val="24"/>
        </w:rPr>
        <w:t>Promotion works best!</w:t>
      </w:r>
    </w:p>
    <w:p w:rsidR="00C270F8" w:rsidRDefault="00C270F8" w:rsidP="00131976">
      <w:pPr>
        <w:rPr>
          <w:sz w:val="24"/>
          <w:szCs w:val="24"/>
        </w:rPr>
      </w:pPr>
      <w:r>
        <w:rPr>
          <w:sz w:val="24"/>
          <w:szCs w:val="24"/>
        </w:rPr>
        <w:lastRenderedPageBreak/>
        <w:t>Very good comedy. Need more people like him to come.</w:t>
      </w:r>
    </w:p>
    <w:p w:rsidR="00C270F8" w:rsidRDefault="00C270F8" w:rsidP="00131976">
      <w:pPr>
        <w:rPr>
          <w:sz w:val="24"/>
          <w:szCs w:val="24"/>
        </w:rPr>
      </w:pPr>
      <w:r>
        <w:rPr>
          <w:sz w:val="24"/>
          <w:szCs w:val="24"/>
        </w:rPr>
        <w:t>It would be cool to have a member of the Avengers cast.</w:t>
      </w:r>
    </w:p>
    <w:p w:rsidR="00C270F8" w:rsidRDefault="00C270F8" w:rsidP="00131976">
      <w:pPr>
        <w:rPr>
          <w:sz w:val="24"/>
          <w:szCs w:val="24"/>
        </w:rPr>
      </w:pPr>
      <w:r>
        <w:rPr>
          <w:sz w:val="24"/>
          <w:szCs w:val="24"/>
        </w:rPr>
        <w:t xml:space="preserve">Having Chris Evans would be nice or Morgan Freeman. </w:t>
      </w:r>
    </w:p>
    <w:p w:rsidR="00C270F8" w:rsidRDefault="00C270F8" w:rsidP="00131976">
      <w:pPr>
        <w:rPr>
          <w:sz w:val="24"/>
          <w:szCs w:val="24"/>
        </w:rPr>
      </w:pPr>
      <w:r>
        <w:rPr>
          <w:sz w:val="24"/>
          <w:szCs w:val="24"/>
        </w:rPr>
        <w:t>It was an incredible event.</w:t>
      </w:r>
    </w:p>
    <w:p w:rsidR="00C270F8" w:rsidRPr="0010273B" w:rsidRDefault="00C270F8" w:rsidP="00131976">
      <w:pPr>
        <w:rPr>
          <w:sz w:val="24"/>
          <w:szCs w:val="24"/>
        </w:rPr>
      </w:pPr>
    </w:p>
    <w:p w:rsidR="00131976" w:rsidRDefault="00131976" w:rsidP="00131976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Email</w:t>
      </w:r>
    </w:p>
    <w:p w:rsidR="0010273B" w:rsidRDefault="00C270F8" w:rsidP="00131976">
      <w:pPr>
        <w:rPr>
          <w:sz w:val="24"/>
          <w:szCs w:val="24"/>
        </w:rPr>
      </w:pPr>
      <w:r>
        <w:rPr>
          <w:sz w:val="24"/>
          <w:szCs w:val="24"/>
        </w:rPr>
        <w:t>edbenton1@ualr.edu</w:t>
      </w:r>
    </w:p>
    <w:p w:rsidR="00C270F8" w:rsidRDefault="00C270F8" w:rsidP="00131976">
      <w:pPr>
        <w:rPr>
          <w:sz w:val="24"/>
          <w:szCs w:val="24"/>
        </w:rPr>
      </w:pPr>
      <w:r>
        <w:rPr>
          <w:sz w:val="24"/>
          <w:szCs w:val="24"/>
        </w:rPr>
        <w:t>jnwebb@ualr.edu</w:t>
      </w:r>
    </w:p>
    <w:p w:rsidR="00C270F8" w:rsidRDefault="00C270F8" w:rsidP="00131976">
      <w:pPr>
        <w:rPr>
          <w:sz w:val="24"/>
          <w:szCs w:val="24"/>
        </w:rPr>
      </w:pPr>
      <w:r>
        <w:rPr>
          <w:sz w:val="24"/>
          <w:szCs w:val="24"/>
        </w:rPr>
        <w:t>jsmckissick@ualr.edu</w:t>
      </w:r>
    </w:p>
    <w:p w:rsidR="00C270F8" w:rsidRDefault="00C270F8" w:rsidP="00131976">
      <w:pPr>
        <w:rPr>
          <w:sz w:val="24"/>
          <w:szCs w:val="24"/>
        </w:rPr>
      </w:pPr>
      <w:r>
        <w:rPr>
          <w:sz w:val="24"/>
          <w:szCs w:val="24"/>
        </w:rPr>
        <w:t>Time@Brown@yahoo.com</w:t>
      </w:r>
    </w:p>
    <w:p w:rsidR="00C270F8" w:rsidRDefault="00C270F8" w:rsidP="00131976">
      <w:pPr>
        <w:rPr>
          <w:sz w:val="24"/>
          <w:szCs w:val="24"/>
        </w:rPr>
      </w:pPr>
      <w:r>
        <w:rPr>
          <w:sz w:val="24"/>
          <w:szCs w:val="24"/>
        </w:rPr>
        <w:t>kadunn2@ualr.edu</w:t>
      </w:r>
    </w:p>
    <w:p w:rsidR="00C270F8" w:rsidRDefault="00C270F8" w:rsidP="00131976">
      <w:pPr>
        <w:rPr>
          <w:sz w:val="24"/>
          <w:szCs w:val="24"/>
        </w:rPr>
      </w:pPr>
      <w:r>
        <w:rPr>
          <w:sz w:val="24"/>
          <w:szCs w:val="24"/>
        </w:rPr>
        <w:t>yosparks@ualr.edu</w:t>
      </w:r>
    </w:p>
    <w:p w:rsidR="00C270F8" w:rsidRDefault="00C270F8" w:rsidP="00131976">
      <w:pPr>
        <w:rPr>
          <w:sz w:val="24"/>
          <w:szCs w:val="24"/>
        </w:rPr>
      </w:pPr>
      <w:r>
        <w:rPr>
          <w:sz w:val="24"/>
          <w:szCs w:val="24"/>
        </w:rPr>
        <w:t>istooks@ualr.edu</w:t>
      </w:r>
    </w:p>
    <w:p w:rsidR="00C270F8" w:rsidRDefault="00C270F8" w:rsidP="00131976">
      <w:pPr>
        <w:rPr>
          <w:sz w:val="24"/>
          <w:szCs w:val="24"/>
        </w:rPr>
      </w:pPr>
      <w:r>
        <w:rPr>
          <w:sz w:val="24"/>
          <w:szCs w:val="24"/>
        </w:rPr>
        <w:t>taylorbrown123@yahoo.com</w:t>
      </w:r>
    </w:p>
    <w:p w:rsidR="00C270F8" w:rsidRDefault="00C270F8" w:rsidP="00131976">
      <w:pPr>
        <w:rPr>
          <w:sz w:val="24"/>
          <w:szCs w:val="24"/>
        </w:rPr>
      </w:pPr>
      <w:r>
        <w:rPr>
          <w:sz w:val="24"/>
          <w:szCs w:val="24"/>
        </w:rPr>
        <w:t>djbanks@ualr.edu</w:t>
      </w:r>
    </w:p>
    <w:p w:rsidR="00C270F8" w:rsidRDefault="00C270F8" w:rsidP="00131976">
      <w:pPr>
        <w:rPr>
          <w:sz w:val="24"/>
          <w:szCs w:val="24"/>
        </w:rPr>
      </w:pPr>
      <w:r>
        <w:rPr>
          <w:sz w:val="24"/>
          <w:szCs w:val="24"/>
        </w:rPr>
        <w:t>drjones2@ualr.edu</w:t>
      </w:r>
    </w:p>
    <w:p w:rsidR="00C270F8" w:rsidRDefault="00C270F8" w:rsidP="00131976">
      <w:pPr>
        <w:rPr>
          <w:sz w:val="24"/>
          <w:szCs w:val="24"/>
        </w:rPr>
      </w:pPr>
      <w:r>
        <w:rPr>
          <w:sz w:val="24"/>
          <w:szCs w:val="24"/>
        </w:rPr>
        <w:t>esdenkins@ualr.edu</w:t>
      </w:r>
    </w:p>
    <w:p w:rsidR="00C270F8" w:rsidRDefault="00C270F8" w:rsidP="00131976">
      <w:pPr>
        <w:rPr>
          <w:sz w:val="24"/>
          <w:szCs w:val="24"/>
        </w:rPr>
      </w:pPr>
      <w:r>
        <w:rPr>
          <w:sz w:val="24"/>
          <w:szCs w:val="24"/>
        </w:rPr>
        <w:t>djberry@ualr.edu</w:t>
      </w:r>
    </w:p>
    <w:p w:rsidR="00C270F8" w:rsidRDefault="00C270F8" w:rsidP="00131976">
      <w:pPr>
        <w:rPr>
          <w:sz w:val="24"/>
          <w:szCs w:val="24"/>
        </w:rPr>
      </w:pPr>
      <w:r>
        <w:rPr>
          <w:sz w:val="24"/>
          <w:szCs w:val="24"/>
        </w:rPr>
        <w:t>rrphillips@ualr.edu</w:t>
      </w:r>
    </w:p>
    <w:p w:rsidR="00C270F8" w:rsidRDefault="00C270F8" w:rsidP="00131976">
      <w:pPr>
        <w:rPr>
          <w:sz w:val="24"/>
          <w:szCs w:val="24"/>
        </w:rPr>
      </w:pPr>
    </w:p>
    <w:p w:rsidR="00C270F8" w:rsidRDefault="00C270F8" w:rsidP="00131976">
      <w:pPr>
        <w:rPr>
          <w:sz w:val="24"/>
          <w:szCs w:val="24"/>
        </w:rPr>
      </w:pPr>
    </w:p>
    <w:p w:rsidR="00C270F8" w:rsidRDefault="00C270F8" w:rsidP="00131976">
      <w:pPr>
        <w:rPr>
          <w:sz w:val="24"/>
          <w:szCs w:val="24"/>
        </w:rPr>
      </w:pPr>
    </w:p>
    <w:p w:rsidR="00247157" w:rsidRDefault="00247157" w:rsidP="00131976">
      <w:pPr>
        <w:rPr>
          <w:sz w:val="24"/>
          <w:szCs w:val="24"/>
        </w:rPr>
      </w:pPr>
    </w:p>
    <w:p w:rsidR="0010273B" w:rsidRDefault="0010273B" w:rsidP="00131976">
      <w:pPr>
        <w:rPr>
          <w:sz w:val="24"/>
          <w:szCs w:val="24"/>
        </w:rPr>
      </w:pPr>
    </w:p>
    <w:p w:rsidR="00735E3D" w:rsidRDefault="00735E3D" w:rsidP="00131976">
      <w:pPr>
        <w:rPr>
          <w:sz w:val="24"/>
          <w:szCs w:val="24"/>
        </w:rPr>
      </w:pPr>
    </w:p>
    <w:p w:rsidR="00DC6126" w:rsidRDefault="00DC6126" w:rsidP="00131976">
      <w:pPr>
        <w:rPr>
          <w:sz w:val="24"/>
          <w:szCs w:val="24"/>
        </w:rPr>
      </w:pPr>
    </w:p>
    <w:p w:rsidR="0029137C" w:rsidRDefault="0029137C" w:rsidP="00131976">
      <w:pPr>
        <w:rPr>
          <w:sz w:val="24"/>
          <w:szCs w:val="24"/>
        </w:rPr>
      </w:pPr>
    </w:p>
    <w:p w:rsidR="00881E2C" w:rsidRPr="00881E2C" w:rsidRDefault="00881E2C" w:rsidP="00131976">
      <w:pPr>
        <w:rPr>
          <w:sz w:val="24"/>
          <w:szCs w:val="24"/>
        </w:rPr>
      </w:pPr>
    </w:p>
    <w:p w:rsidR="009A0BB4" w:rsidRPr="005046BB" w:rsidRDefault="009A0BB4" w:rsidP="00131976">
      <w:pPr>
        <w:rPr>
          <w:sz w:val="24"/>
          <w:szCs w:val="24"/>
        </w:rPr>
      </w:pPr>
    </w:p>
    <w:p w:rsidR="005046BB" w:rsidRPr="005046BB" w:rsidRDefault="005046BB" w:rsidP="00131976">
      <w:pPr>
        <w:rPr>
          <w:sz w:val="24"/>
          <w:szCs w:val="24"/>
          <w:u w:val="single"/>
        </w:rPr>
      </w:pPr>
    </w:p>
    <w:p w:rsidR="00131976" w:rsidRPr="00131976" w:rsidRDefault="00131976" w:rsidP="00131976">
      <w:pPr>
        <w:rPr>
          <w:sz w:val="24"/>
          <w:szCs w:val="24"/>
        </w:rPr>
      </w:pPr>
    </w:p>
    <w:p w:rsidR="00131976" w:rsidRDefault="00131976" w:rsidP="00131976">
      <w:pPr>
        <w:rPr>
          <w:sz w:val="24"/>
          <w:szCs w:val="24"/>
        </w:rPr>
      </w:pPr>
    </w:p>
    <w:p w:rsidR="00131976" w:rsidRDefault="00131976" w:rsidP="00131976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131976" w:rsidRPr="00131976" w:rsidRDefault="00131976" w:rsidP="00131976">
      <w:pPr>
        <w:rPr>
          <w:sz w:val="24"/>
          <w:szCs w:val="24"/>
        </w:rPr>
      </w:pPr>
    </w:p>
    <w:sectPr w:rsidR="00131976" w:rsidRPr="00131976" w:rsidSect="00F60F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131976"/>
    <w:rsid w:val="000B5046"/>
    <w:rsid w:val="0010273B"/>
    <w:rsid w:val="00131976"/>
    <w:rsid w:val="00155A52"/>
    <w:rsid w:val="00247157"/>
    <w:rsid w:val="0029137C"/>
    <w:rsid w:val="002C3312"/>
    <w:rsid w:val="00494B1F"/>
    <w:rsid w:val="005046BB"/>
    <w:rsid w:val="00591B72"/>
    <w:rsid w:val="006201DF"/>
    <w:rsid w:val="00735E3D"/>
    <w:rsid w:val="007F2284"/>
    <w:rsid w:val="00881E2C"/>
    <w:rsid w:val="00901E55"/>
    <w:rsid w:val="009A0BB4"/>
    <w:rsid w:val="00AA3679"/>
    <w:rsid w:val="00AD173E"/>
    <w:rsid w:val="00B230C4"/>
    <w:rsid w:val="00B81805"/>
    <w:rsid w:val="00BB763C"/>
    <w:rsid w:val="00C270F8"/>
    <w:rsid w:val="00C3362D"/>
    <w:rsid w:val="00DC6126"/>
    <w:rsid w:val="00E16F92"/>
    <w:rsid w:val="00F60F16"/>
    <w:rsid w:val="00FF42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F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19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9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5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11" Type="http://schemas.openxmlformats.org/officeDocument/2006/relationships/fontTable" Target="fontTable.xml"/><Relationship Id="rId5" Type="http://schemas.openxmlformats.org/officeDocument/2006/relationships/chart" Target="charts/chart2.xml"/><Relationship Id="rId10" Type="http://schemas.openxmlformats.org/officeDocument/2006/relationships/chart" Target="charts/chart7.xml"/><Relationship Id="rId4" Type="http://schemas.openxmlformats.org/officeDocument/2006/relationships/chart" Target="charts/chart1.xml"/><Relationship Id="rId9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7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/>
    <c:plotArea>
      <c:layout/>
      <c:barChart>
        <c:barDir val="bar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I'm glad I attended this program</c:v>
                </c:pt>
              </c:strCache>
            </c:strRef>
          </c:tx>
          <c:dLbls>
            <c:dLblPos val="outEnd"/>
            <c:showVal val="1"/>
          </c:dLbls>
          <c:cat>
            <c:strRef>
              <c:f>Sheet1!$A$2:$A$7</c:f>
              <c:strCache>
                <c:ptCount val="6"/>
                <c:pt idx="0">
                  <c:v>Strongly Agree</c:v>
                </c:pt>
                <c:pt idx="1">
                  <c:v>Agree</c:v>
                </c:pt>
                <c:pt idx="2">
                  <c:v>Neutral</c:v>
                </c:pt>
                <c:pt idx="3">
                  <c:v>Disagree</c:v>
                </c:pt>
                <c:pt idx="4">
                  <c:v>Strongly Disagree</c:v>
                </c:pt>
                <c:pt idx="5">
                  <c:v>No response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36</c:v>
                </c:pt>
                <c:pt idx="1">
                  <c:v>4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</c:ser>
        <c:dLbls>
          <c:showVal val="1"/>
        </c:dLbls>
        <c:axId val="72415488"/>
        <c:axId val="72437760"/>
      </c:barChart>
      <c:catAx>
        <c:axId val="72415488"/>
        <c:scaling>
          <c:orientation val="minMax"/>
        </c:scaling>
        <c:axPos val="l"/>
        <c:tickLblPos val="nextTo"/>
        <c:crossAx val="72437760"/>
        <c:crosses val="autoZero"/>
        <c:auto val="1"/>
        <c:lblAlgn val="ctr"/>
        <c:lblOffset val="100"/>
      </c:catAx>
      <c:valAx>
        <c:axId val="72437760"/>
        <c:scaling>
          <c:orientation val="minMax"/>
        </c:scaling>
        <c:axPos val="b"/>
        <c:majorGridlines/>
        <c:numFmt formatCode="General" sourceLinked="1"/>
        <c:tickLblPos val="nextTo"/>
        <c:crossAx val="72415488"/>
        <c:crosses val="autoZero"/>
        <c:crossBetween val="between"/>
      </c:valAx>
    </c:plotArea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/>
    <c:plotArea>
      <c:layout/>
      <c:barChart>
        <c:barDir val="bar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I will recommend Campus Life programs to my friends</c:v>
                </c:pt>
              </c:strCache>
            </c:strRef>
          </c:tx>
          <c:dLbls>
            <c:dLblPos val="outEnd"/>
            <c:showVal val="1"/>
          </c:dLbls>
          <c:cat>
            <c:strRef>
              <c:f>Sheet1!$A$2:$A$7</c:f>
              <c:strCache>
                <c:ptCount val="6"/>
                <c:pt idx="0">
                  <c:v>Strongly Agree</c:v>
                </c:pt>
                <c:pt idx="1">
                  <c:v>Agree</c:v>
                </c:pt>
                <c:pt idx="2">
                  <c:v>Neutral</c:v>
                </c:pt>
                <c:pt idx="3">
                  <c:v>Disagree</c:v>
                </c:pt>
                <c:pt idx="4">
                  <c:v>Strongly Disagree</c:v>
                </c:pt>
                <c:pt idx="5">
                  <c:v>No Response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30</c:v>
                </c:pt>
                <c:pt idx="1">
                  <c:v>10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</c:ser>
        <c:dLbls>
          <c:showVal val="1"/>
        </c:dLbls>
        <c:axId val="72490368"/>
        <c:axId val="74687616"/>
      </c:barChart>
      <c:catAx>
        <c:axId val="72490368"/>
        <c:scaling>
          <c:orientation val="minMax"/>
        </c:scaling>
        <c:axPos val="l"/>
        <c:tickLblPos val="nextTo"/>
        <c:crossAx val="74687616"/>
        <c:crosses val="autoZero"/>
        <c:auto val="1"/>
        <c:lblAlgn val="ctr"/>
        <c:lblOffset val="100"/>
      </c:catAx>
      <c:valAx>
        <c:axId val="74687616"/>
        <c:scaling>
          <c:orientation val="minMax"/>
        </c:scaling>
        <c:axPos val="b"/>
        <c:majorGridlines/>
        <c:numFmt formatCode="General" sourceLinked="1"/>
        <c:tickLblPos val="nextTo"/>
        <c:crossAx val="72490368"/>
        <c:crosses val="autoZero"/>
        <c:crossBetween val="between"/>
      </c:valAx>
    </c:plotArea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/>
    <c:plotArea>
      <c:layout/>
      <c:barChart>
        <c:barDir val="bar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How did you hear about this program</c:v>
                </c:pt>
              </c:strCache>
            </c:strRef>
          </c:tx>
          <c:dLbls>
            <c:dLblPos val="outEnd"/>
            <c:showVal val="1"/>
          </c:dLbls>
          <c:cat>
            <c:strRef>
              <c:f>Sheet1!$A$2:$A$12</c:f>
              <c:strCache>
                <c:ptCount val="11"/>
                <c:pt idx="0">
                  <c:v>Table Tents/ Hand-Outs</c:v>
                </c:pt>
                <c:pt idx="1">
                  <c:v>Poster in the DSC</c:v>
                </c:pt>
                <c:pt idx="2">
                  <c:v>Advisor/ Instructor</c:v>
                </c:pt>
                <c:pt idx="3">
                  <c:v>Poster on campus walkways</c:v>
                </c:pt>
                <c:pt idx="4">
                  <c:v>Website</c:v>
                </c:pt>
                <c:pt idx="5">
                  <c:v>Email</c:v>
                </c:pt>
                <c:pt idx="6">
                  <c:v>Twitter</c:v>
                </c:pt>
                <c:pt idx="7">
                  <c:v>Facebook</c:v>
                </c:pt>
                <c:pt idx="8">
                  <c:v>Forum Newspaper</c:v>
                </c:pt>
                <c:pt idx="9">
                  <c:v>Friend</c:v>
                </c:pt>
                <c:pt idx="10">
                  <c:v>No response</c:v>
                </c:pt>
              </c:strCache>
            </c:strRef>
          </c:cat>
          <c:val>
            <c:numRef>
              <c:f>Sheet1!$B$2:$B$12</c:f>
              <c:numCache>
                <c:formatCode>General</c:formatCode>
                <c:ptCount val="11"/>
                <c:pt idx="0">
                  <c:v>8</c:v>
                </c:pt>
                <c:pt idx="1">
                  <c:v>15</c:v>
                </c:pt>
                <c:pt idx="2">
                  <c:v>1</c:v>
                </c:pt>
                <c:pt idx="3">
                  <c:v>8</c:v>
                </c:pt>
                <c:pt idx="4">
                  <c:v>6</c:v>
                </c:pt>
                <c:pt idx="5">
                  <c:v>4</c:v>
                </c:pt>
                <c:pt idx="6">
                  <c:v>2</c:v>
                </c:pt>
                <c:pt idx="7">
                  <c:v>4</c:v>
                </c:pt>
                <c:pt idx="8">
                  <c:v>1</c:v>
                </c:pt>
                <c:pt idx="9">
                  <c:v>14</c:v>
                </c:pt>
                <c:pt idx="10">
                  <c:v>3</c:v>
                </c:pt>
              </c:numCache>
            </c:numRef>
          </c:val>
        </c:ser>
        <c:dLbls>
          <c:showVal val="1"/>
        </c:dLbls>
        <c:axId val="84882176"/>
        <c:axId val="84883712"/>
      </c:barChart>
      <c:catAx>
        <c:axId val="84882176"/>
        <c:scaling>
          <c:orientation val="minMax"/>
        </c:scaling>
        <c:axPos val="l"/>
        <c:tickLblPos val="nextTo"/>
        <c:crossAx val="84883712"/>
        <c:crosses val="autoZero"/>
        <c:auto val="1"/>
        <c:lblAlgn val="ctr"/>
        <c:lblOffset val="100"/>
      </c:catAx>
      <c:valAx>
        <c:axId val="84883712"/>
        <c:scaling>
          <c:orientation val="minMax"/>
        </c:scaling>
        <c:axPos val="b"/>
        <c:majorGridlines/>
        <c:numFmt formatCode="General" sourceLinked="1"/>
        <c:tickLblPos val="nextTo"/>
        <c:crossAx val="84882176"/>
        <c:crosses val="autoZero"/>
        <c:crossBetween val="between"/>
      </c:valAx>
    </c:plotArea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/>
    <c:plotArea>
      <c:layout/>
      <c:barChart>
        <c:barDir val="bar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What type of Campus Life event are you most likely to attend?</c:v>
                </c:pt>
              </c:strCache>
            </c:strRef>
          </c:tx>
          <c:dLbls>
            <c:dLblPos val="outEnd"/>
            <c:showVal val="1"/>
          </c:dLbls>
          <c:cat>
            <c:strRef>
              <c:f>Sheet1!$A$2:$A$8</c:f>
              <c:strCache>
                <c:ptCount val="7"/>
                <c:pt idx="0">
                  <c:v>Leadership/Motivational</c:v>
                </c:pt>
                <c:pt idx="1">
                  <c:v>Entertainment/Arts</c:v>
                </c:pt>
                <c:pt idx="2">
                  <c:v>Academis Lecture</c:v>
                </c:pt>
                <c:pt idx="3">
                  <c:v>Cultural</c:v>
                </c:pt>
                <c:pt idx="4">
                  <c:v>Film/Movie</c:v>
                </c:pt>
                <c:pt idx="5">
                  <c:v>Family Oriented</c:v>
                </c:pt>
                <c:pt idx="6">
                  <c:v>No Response</c:v>
                </c:pt>
              </c:strCache>
            </c:strRef>
          </c:cat>
          <c:val>
            <c:numRef>
              <c:f>Sheet1!$B$2:$B$8</c:f>
              <c:numCache>
                <c:formatCode>General</c:formatCode>
                <c:ptCount val="7"/>
                <c:pt idx="0">
                  <c:v>15</c:v>
                </c:pt>
                <c:pt idx="1">
                  <c:v>29</c:v>
                </c:pt>
                <c:pt idx="2">
                  <c:v>1</c:v>
                </c:pt>
                <c:pt idx="3">
                  <c:v>5</c:v>
                </c:pt>
                <c:pt idx="4">
                  <c:v>24</c:v>
                </c:pt>
                <c:pt idx="5">
                  <c:v>5</c:v>
                </c:pt>
                <c:pt idx="6">
                  <c:v>1</c:v>
                </c:pt>
              </c:numCache>
            </c:numRef>
          </c:val>
        </c:ser>
        <c:dLbls>
          <c:showVal val="1"/>
        </c:dLbls>
        <c:axId val="72320896"/>
        <c:axId val="72322432"/>
      </c:barChart>
      <c:catAx>
        <c:axId val="72320896"/>
        <c:scaling>
          <c:orientation val="minMax"/>
        </c:scaling>
        <c:axPos val="l"/>
        <c:tickLblPos val="nextTo"/>
        <c:crossAx val="72322432"/>
        <c:crosses val="autoZero"/>
        <c:auto val="1"/>
        <c:lblAlgn val="ctr"/>
        <c:lblOffset val="100"/>
      </c:catAx>
      <c:valAx>
        <c:axId val="72322432"/>
        <c:scaling>
          <c:orientation val="minMax"/>
        </c:scaling>
        <c:axPos val="b"/>
        <c:majorGridlines/>
        <c:numFmt formatCode="General" sourceLinked="1"/>
        <c:tickLblPos val="nextTo"/>
        <c:crossAx val="72320896"/>
        <c:crosses val="autoZero"/>
        <c:crossBetween val="between"/>
      </c:valAx>
    </c:plotArea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/>
    <c:plotArea>
      <c:layout/>
      <c:barChart>
        <c:barDir val="bar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UALR Status</c:v>
                </c:pt>
              </c:strCache>
            </c:strRef>
          </c:tx>
          <c:dLbls>
            <c:dLblPos val="outEnd"/>
            <c:showVal val="1"/>
          </c:dLbls>
          <c:cat>
            <c:strRef>
              <c:f>Sheet1!$A$2:$A$7</c:f>
              <c:strCache>
                <c:ptCount val="6"/>
                <c:pt idx="0">
                  <c:v>Faculty</c:v>
                </c:pt>
                <c:pt idx="1">
                  <c:v>Staff</c:v>
                </c:pt>
                <c:pt idx="2">
                  <c:v>Community</c:v>
                </c:pt>
                <c:pt idx="3">
                  <c:v>Full-time student</c:v>
                </c:pt>
                <c:pt idx="4">
                  <c:v>Part-Time student</c:v>
                </c:pt>
                <c:pt idx="5">
                  <c:v>No Response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0</c:v>
                </c:pt>
                <c:pt idx="1">
                  <c:v>0</c:v>
                </c:pt>
                <c:pt idx="2">
                  <c:v>2</c:v>
                </c:pt>
                <c:pt idx="3">
                  <c:v>33</c:v>
                </c:pt>
                <c:pt idx="4">
                  <c:v>3</c:v>
                </c:pt>
                <c:pt idx="5">
                  <c:v>2</c:v>
                </c:pt>
              </c:numCache>
            </c:numRef>
          </c:val>
        </c:ser>
        <c:dLbls>
          <c:showVal val="1"/>
        </c:dLbls>
        <c:axId val="84958208"/>
        <c:axId val="84964096"/>
      </c:barChart>
      <c:catAx>
        <c:axId val="84958208"/>
        <c:scaling>
          <c:orientation val="minMax"/>
        </c:scaling>
        <c:axPos val="l"/>
        <c:tickLblPos val="nextTo"/>
        <c:crossAx val="84964096"/>
        <c:crosses val="autoZero"/>
        <c:auto val="1"/>
        <c:lblAlgn val="ctr"/>
        <c:lblOffset val="100"/>
      </c:catAx>
      <c:valAx>
        <c:axId val="84964096"/>
        <c:scaling>
          <c:orientation val="minMax"/>
        </c:scaling>
        <c:axPos val="b"/>
        <c:majorGridlines/>
        <c:numFmt formatCode="General" sourceLinked="1"/>
        <c:tickLblPos val="nextTo"/>
        <c:crossAx val="84958208"/>
        <c:crosses val="autoZero"/>
        <c:crossBetween val="between"/>
      </c:valAx>
    </c:plotArea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/>
    <c:plotArea>
      <c:layout/>
      <c:barChart>
        <c:barDir val="bar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Are you a resident of University Housing?</c:v>
                </c:pt>
              </c:strCache>
            </c:strRef>
          </c:tx>
          <c:dLbls>
            <c:dLblPos val="outEnd"/>
            <c:showVal val="1"/>
          </c:dLbls>
          <c:cat>
            <c:strRef>
              <c:f>Sheet1!$A$2:$A$4</c:f>
              <c:strCache>
                <c:ptCount val="3"/>
                <c:pt idx="0">
                  <c:v>Yes </c:v>
                </c:pt>
                <c:pt idx="1">
                  <c:v>No </c:v>
                </c:pt>
                <c:pt idx="2">
                  <c:v>No Response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19</c:v>
                </c:pt>
                <c:pt idx="1">
                  <c:v>6</c:v>
                </c:pt>
                <c:pt idx="2">
                  <c:v>15</c:v>
                </c:pt>
              </c:numCache>
            </c:numRef>
          </c:val>
        </c:ser>
        <c:dLbls>
          <c:showVal val="1"/>
        </c:dLbls>
        <c:axId val="84898176"/>
        <c:axId val="84899712"/>
      </c:barChart>
      <c:catAx>
        <c:axId val="84898176"/>
        <c:scaling>
          <c:orientation val="minMax"/>
        </c:scaling>
        <c:axPos val="l"/>
        <c:tickLblPos val="nextTo"/>
        <c:crossAx val="84899712"/>
        <c:crosses val="autoZero"/>
        <c:auto val="1"/>
        <c:lblAlgn val="ctr"/>
        <c:lblOffset val="100"/>
      </c:catAx>
      <c:valAx>
        <c:axId val="84899712"/>
        <c:scaling>
          <c:orientation val="minMax"/>
        </c:scaling>
        <c:axPos val="b"/>
        <c:majorGridlines/>
        <c:numFmt formatCode="General" sourceLinked="1"/>
        <c:tickLblPos val="nextTo"/>
        <c:crossAx val="84898176"/>
        <c:crosses val="autoZero"/>
        <c:crossBetween val="between"/>
      </c:valAx>
    </c:plotArea>
    <c:plotVisOnly val="1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/>
    <c:plotArea>
      <c:layout/>
      <c:barChart>
        <c:barDir val="bar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Age</c:v>
                </c:pt>
              </c:strCache>
            </c:strRef>
          </c:tx>
          <c:dLbls>
            <c:dLblPos val="outEnd"/>
            <c:showVal val="1"/>
          </c:dLbls>
          <c:cat>
            <c:strRef>
              <c:f>Sheet1!$A$2:$A$7</c:f>
              <c:strCache>
                <c:ptCount val="6"/>
                <c:pt idx="0">
                  <c:v>18-24</c:v>
                </c:pt>
                <c:pt idx="1">
                  <c:v>25-35</c:v>
                </c:pt>
                <c:pt idx="2">
                  <c:v>36-45</c:v>
                </c:pt>
                <c:pt idx="3">
                  <c:v>46-59</c:v>
                </c:pt>
                <c:pt idx="4">
                  <c:v>60+</c:v>
                </c:pt>
                <c:pt idx="5">
                  <c:v>No response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39</c:v>
                </c:pt>
                <c:pt idx="1">
                  <c:v>1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</c:ser>
        <c:dLbls>
          <c:showVal val="1"/>
        </c:dLbls>
        <c:axId val="84948480"/>
        <c:axId val="84950016"/>
      </c:barChart>
      <c:catAx>
        <c:axId val="84948480"/>
        <c:scaling>
          <c:orientation val="minMax"/>
        </c:scaling>
        <c:axPos val="l"/>
        <c:tickLblPos val="nextTo"/>
        <c:crossAx val="84950016"/>
        <c:crosses val="autoZero"/>
        <c:auto val="1"/>
        <c:lblAlgn val="ctr"/>
        <c:lblOffset val="100"/>
      </c:catAx>
      <c:valAx>
        <c:axId val="84950016"/>
        <c:scaling>
          <c:orientation val="minMax"/>
        </c:scaling>
        <c:axPos val="b"/>
        <c:majorGridlines/>
        <c:numFmt formatCode="General" sourceLinked="1"/>
        <c:tickLblPos val="nextTo"/>
        <c:crossAx val="84948480"/>
        <c:crosses val="autoZero"/>
        <c:crossBetween val="between"/>
      </c:valAx>
    </c:plotArea>
    <c:plotVisOnly val="1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nbmccandless</dc:creator>
  <cp:lastModifiedBy>nbmccandless</cp:lastModifiedBy>
  <cp:revision>2</cp:revision>
  <dcterms:created xsi:type="dcterms:W3CDTF">2014-11-03T16:19:00Z</dcterms:created>
  <dcterms:modified xsi:type="dcterms:W3CDTF">2014-11-03T16:19:00Z</dcterms:modified>
</cp:coreProperties>
</file>