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3236E5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Massage</w:t>
      </w:r>
      <w:r w:rsidR="00155A52">
        <w:rPr>
          <w:sz w:val="36"/>
          <w:szCs w:val="36"/>
        </w:rPr>
        <w:t xml:space="preserve"> Evaluations</w:t>
      </w:r>
    </w:p>
    <w:p w:rsidR="00131976" w:rsidRDefault="003236E5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4</w:t>
      </w:r>
      <w:r w:rsidR="00131976">
        <w:rPr>
          <w:sz w:val="28"/>
          <w:szCs w:val="28"/>
        </w:rPr>
        <w:t>, 2013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084911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3236E5">
        <w:rPr>
          <w:sz w:val="24"/>
          <w:szCs w:val="24"/>
        </w:rPr>
        <w:t>29</w:t>
      </w:r>
    </w:p>
    <w:p w:rsidR="00131976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16</w:t>
      </w:r>
      <w:r w:rsidR="00131976">
        <w:rPr>
          <w:sz w:val="24"/>
          <w:szCs w:val="24"/>
        </w:rPr>
        <w:t xml:space="preserve"> </w:t>
      </w:r>
    </w:p>
    <w:p w:rsidR="00131976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12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 1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084911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I wish the oxygen bar lasted longer.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This was great.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Great program today! I loved it!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Great to have right before finals! Thank you!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Excellent! Thanks!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We should have this more often.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My mom's work has these every month but cost money and no oxygen bar. I love it! Do it again!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I think this event should happen every time final come up.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This was pretty neat.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Awesome!</w:t>
      </w:r>
    </w:p>
    <w:p w:rsidR="003236E5" w:rsidRDefault="00C63DC6" w:rsidP="00131976">
      <w:pPr>
        <w:rPr>
          <w:sz w:val="24"/>
          <w:szCs w:val="24"/>
        </w:rPr>
      </w:pPr>
      <w:r>
        <w:rPr>
          <w:sz w:val="24"/>
          <w:szCs w:val="24"/>
        </w:rPr>
        <w:t>Good!</w:t>
      </w:r>
    </w:p>
    <w:p w:rsidR="00C63DC6" w:rsidRDefault="00C63DC6" w:rsidP="00131976">
      <w:pPr>
        <w:rPr>
          <w:sz w:val="24"/>
          <w:szCs w:val="24"/>
        </w:rPr>
      </w:pPr>
      <w:r>
        <w:rPr>
          <w:sz w:val="24"/>
          <w:szCs w:val="24"/>
        </w:rPr>
        <w:t>Better treatment compared to last year.</w:t>
      </w:r>
    </w:p>
    <w:p w:rsidR="00C63DC6" w:rsidRDefault="00C63DC6" w:rsidP="00131976">
      <w:pPr>
        <w:rPr>
          <w:sz w:val="24"/>
          <w:szCs w:val="24"/>
        </w:rPr>
      </w:pPr>
      <w:r>
        <w:rPr>
          <w:sz w:val="24"/>
          <w:szCs w:val="24"/>
        </w:rPr>
        <w:t>Just in time for finals!</w:t>
      </w:r>
    </w:p>
    <w:p w:rsidR="00C63DC6" w:rsidRDefault="00C63DC6" w:rsidP="00131976">
      <w:pPr>
        <w:rPr>
          <w:sz w:val="24"/>
          <w:szCs w:val="24"/>
        </w:rPr>
      </w:pPr>
      <w:r>
        <w:rPr>
          <w:sz w:val="24"/>
          <w:szCs w:val="24"/>
        </w:rPr>
        <w:t>It was great!</w:t>
      </w:r>
    </w:p>
    <w:p w:rsidR="00C63DC6" w:rsidRDefault="00C63DC6" w:rsidP="00131976">
      <w:pPr>
        <w:rPr>
          <w:sz w:val="24"/>
          <w:szCs w:val="24"/>
        </w:rPr>
      </w:pPr>
      <w:r>
        <w:rPr>
          <w:sz w:val="24"/>
          <w:szCs w:val="24"/>
        </w:rPr>
        <w:t>I really enjoyed this stress free event. Thank you for providing free events.</w:t>
      </w:r>
    </w:p>
    <w:p w:rsidR="003236E5" w:rsidRDefault="003236E5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3236E5" w:rsidRPr="003236E5" w:rsidRDefault="003236E5" w:rsidP="00131976">
      <w:pPr>
        <w:rPr>
          <w:sz w:val="24"/>
          <w:szCs w:val="24"/>
        </w:rPr>
      </w:pPr>
      <w:r w:rsidRPr="003236E5">
        <w:rPr>
          <w:sz w:val="24"/>
          <w:szCs w:val="24"/>
        </w:rPr>
        <w:t>owthomas1@ualr.edu</w:t>
      </w:r>
    </w:p>
    <w:p w:rsidR="00131976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rajones3@ualr.edu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cmsaunders@ualr.edu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dlcollier@ualr.edu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kaydavie@yahoo.com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pamason@ualr.edu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bcwright1@ualr.edu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baguerra@ualr.edu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axavance@ualr.edu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lxramos@ualr.edu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ecdoyne@ualr.edu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macie.trice@gmail.com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aesaavedra@ualr.edu</w:t>
      </w:r>
    </w:p>
    <w:p w:rsidR="003236E5" w:rsidRDefault="003236E5" w:rsidP="00131976">
      <w:pPr>
        <w:rPr>
          <w:sz w:val="24"/>
          <w:szCs w:val="24"/>
        </w:rPr>
      </w:pPr>
      <w:r>
        <w:rPr>
          <w:sz w:val="24"/>
          <w:szCs w:val="24"/>
        </w:rPr>
        <w:t>sakung@ualr.edu</w:t>
      </w:r>
    </w:p>
    <w:p w:rsidR="00C63DC6" w:rsidRDefault="00C63DC6" w:rsidP="00131976">
      <w:pPr>
        <w:rPr>
          <w:sz w:val="24"/>
          <w:szCs w:val="24"/>
        </w:rPr>
      </w:pPr>
      <w:r>
        <w:rPr>
          <w:sz w:val="24"/>
          <w:szCs w:val="24"/>
        </w:rPr>
        <w:t>mlsimmons1@ualr.edu</w:t>
      </w:r>
    </w:p>
    <w:p w:rsidR="00C63DC6" w:rsidRDefault="00C63DC6" w:rsidP="00131976">
      <w:pPr>
        <w:rPr>
          <w:sz w:val="24"/>
          <w:szCs w:val="24"/>
        </w:rPr>
      </w:pPr>
      <w:r>
        <w:rPr>
          <w:sz w:val="24"/>
          <w:szCs w:val="24"/>
        </w:rPr>
        <w:t>epbrown@ualr.edu</w:t>
      </w:r>
    </w:p>
    <w:p w:rsidR="00C63DC6" w:rsidRDefault="00C63DC6" w:rsidP="00131976">
      <w:pPr>
        <w:rPr>
          <w:sz w:val="24"/>
          <w:szCs w:val="24"/>
        </w:rPr>
      </w:pPr>
      <w:r>
        <w:rPr>
          <w:sz w:val="24"/>
          <w:szCs w:val="24"/>
        </w:rPr>
        <w:t>ssmartin@ualr.edu</w:t>
      </w:r>
    </w:p>
    <w:p w:rsidR="00C63DC6" w:rsidRPr="00131976" w:rsidRDefault="00C63DC6" w:rsidP="00131976">
      <w:pPr>
        <w:rPr>
          <w:sz w:val="24"/>
          <w:szCs w:val="24"/>
        </w:rPr>
      </w:pPr>
      <w:r>
        <w:rPr>
          <w:sz w:val="24"/>
          <w:szCs w:val="24"/>
        </w:rPr>
        <w:t>tkherron@ualr.edu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84911"/>
    <w:rsid w:val="00131976"/>
    <w:rsid w:val="00155A52"/>
    <w:rsid w:val="001C5FFB"/>
    <w:rsid w:val="003236E5"/>
    <w:rsid w:val="0071595D"/>
    <w:rsid w:val="00A84E22"/>
    <w:rsid w:val="00AA3679"/>
    <w:rsid w:val="00C63DC6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56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71762304"/>
        <c:axId val="71764224"/>
      </c:barChart>
      <c:catAx>
        <c:axId val="71762304"/>
        <c:scaling>
          <c:orientation val="minMax"/>
        </c:scaling>
        <c:axPos val="l"/>
        <c:tickLblPos val="nextTo"/>
        <c:crossAx val="71764224"/>
        <c:crosses val="autoZero"/>
        <c:auto val="1"/>
        <c:lblAlgn val="ctr"/>
        <c:lblOffset val="100"/>
      </c:catAx>
      <c:valAx>
        <c:axId val="71764224"/>
        <c:scaling>
          <c:orientation val="minMax"/>
        </c:scaling>
        <c:axPos val="b"/>
        <c:majorGridlines/>
        <c:numFmt formatCode="General" sourceLinked="1"/>
        <c:tickLblPos val="nextTo"/>
        <c:crossAx val="7176230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52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71858048"/>
        <c:axId val="71917568"/>
      </c:barChart>
      <c:catAx>
        <c:axId val="71858048"/>
        <c:scaling>
          <c:orientation val="minMax"/>
        </c:scaling>
        <c:axPos val="l"/>
        <c:tickLblPos val="nextTo"/>
        <c:crossAx val="71917568"/>
        <c:crosses val="autoZero"/>
        <c:auto val="1"/>
        <c:lblAlgn val="ctr"/>
        <c:lblOffset val="100"/>
      </c:catAx>
      <c:valAx>
        <c:axId val="71917568"/>
        <c:scaling>
          <c:orientation val="minMax"/>
        </c:scaling>
        <c:axPos val="b"/>
        <c:majorGridlines/>
        <c:numFmt formatCode="General" sourceLinked="1"/>
        <c:tickLblPos val="nextTo"/>
        <c:crossAx val="7185804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</c:v>
                </c:pt>
                <c:pt idx="1">
                  <c:v>29</c:v>
                </c:pt>
                <c:pt idx="2">
                  <c:v>1</c:v>
                </c:pt>
                <c:pt idx="3">
                  <c:v>12</c:v>
                </c:pt>
                <c:pt idx="4">
                  <c:v>2</c:v>
                </c:pt>
                <c:pt idx="5">
                  <c:v>11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21</c:v>
                </c:pt>
                <c:pt idx="10">
                  <c:v>2</c:v>
                </c:pt>
              </c:numCache>
            </c:numRef>
          </c:val>
        </c:ser>
        <c:axId val="71942912"/>
        <c:axId val="71947008"/>
      </c:barChart>
      <c:catAx>
        <c:axId val="71942912"/>
        <c:scaling>
          <c:orientation val="minMax"/>
        </c:scaling>
        <c:axPos val="l"/>
        <c:tickLblPos val="nextTo"/>
        <c:crossAx val="71947008"/>
        <c:crosses val="autoZero"/>
        <c:auto val="1"/>
        <c:lblAlgn val="ctr"/>
        <c:lblOffset val="100"/>
      </c:catAx>
      <c:valAx>
        <c:axId val="71947008"/>
        <c:scaling>
          <c:orientation val="minMax"/>
        </c:scaling>
        <c:axPos val="b"/>
        <c:majorGridlines/>
        <c:numFmt formatCode="General" sourceLinked="1"/>
        <c:tickLblPos val="nextTo"/>
        <c:crossAx val="7194291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14</c:v>
                </c:pt>
                <c:pt idx="1">
                  <c:v>43</c:v>
                </c:pt>
                <c:pt idx="2">
                  <c:v>10</c:v>
                </c:pt>
                <c:pt idx="3">
                  <c:v>14</c:v>
                </c:pt>
                <c:pt idx="4">
                  <c:v>26</c:v>
                </c:pt>
                <c:pt idx="5">
                  <c:v>11</c:v>
                </c:pt>
                <c:pt idx="6">
                  <c:v>6</c:v>
                </c:pt>
              </c:numCache>
            </c:numRef>
          </c:val>
        </c:ser>
        <c:axId val="72221824"/>
        <c:axId val="72232960"/>
      </c:barChart>
      <c:catAx>
        <c:axId val="72221824"/>
        <c:scaling>
          <c:orientation val="minMax"/>
        </c:scaling>
        <c:axPos val="l"/>
        <c:tickLblPos val="nextTo"/>
        <c:crossAx val="72232960"/>
        <c:crosses val="autoZero"/>
        <c:auto val="1"/>
        <c:lblAlgn val="ctr"/>
        <c:lblOffset val="100"/>
      </c:catAx>
      <c:valAx>
        <c:axId val="72232960"/>
        <c:scaling>
          <c:orientation val="minMax"/>
        </c:scaling>
        <c:axPos val="b"/>
        <c:majorGridlines/>
        <c:numFmt formatCode="General" sourceLinked="1"/>
        <c:tickLblPos val="nextTo"/>
        <c:crossAx val="7222182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46</c:v>
                </c:pt>
                <c:pt idx="4">
                  <c:v>9</c:v>
                </c:pt>
                <c:pt idx="5">
                  <c:v>2</c:v>
                </c:pt>
              </c:numCache>
            </c:numRef>
          </c:val>
        </c:ser>
        <c:axId val="72673536"/>
        <c:axId val="74805248"/>
      </c:barChart>
      <c:catAx>
        <c:axId val="72673536"/>
        <c:scaling>
          <c:orientation val="minMax"/>
        </c:scaling>
        <c:axPos val="l"/>
        <c:tickLblPos val="nextTo"/>
        <c:crossAx val="74805248"/>
        <c:crosses val="autoZero"/>
        <c:auto val="1"/>
        <c:lblAlgn val="ctr"/>
        <c:lblOffset val="100"/>
      </c:catAx>
      <c:valAx>
        <c:axId val="74805248"/>
        <c:scaling>
          <c:orientation val="minMax"/>
        </c:scaling>
        <c:axPos val="b"/>
        <c:majorGridlines/>
        <c:numFmt formatCode="General" sourceLinked="1"/>
        <c:tickLblPos val="nextTo"/>
        <c:crossAx val="7267353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</c:v>
                </c:pt>
                <c:pt idx="1">
                  <c:v>24</c:v>
                </c:pt>
                <c:pt idx="2">
                  <c:v>12</c:v>
                </c:pt>
              </c:numCache>
            </c:numRef>
          </c:val>
        </c:ser>
        <c:axId val="82572800"/>
        <c:axId val="89846528"/>
      </c:barChart>
      <c:catAx>
        <c:axId val="82572800"/>
        <c:scaling>
          <c:orientation val="minMax"/>
        </c:scaling>
        <c:axPos val="l"/>
        <c:tickLblPos val="nextTo"/>
        <c:crossAx val="89846528"/>
        <c:crosses val="autoZero"/>
        <c:auto val="1"/>
        <c:lblAlgn val="ctr"/>
        <c:lblOffset val="100"/>
      </c:catAx>
      <c:valAx>
        <c:axId val="89846528"/>
        <c:scaling>
          <c:orientation val="minMax"/>
        </c:scaling>
        <c:axPos val="b"/>
        <c:majorGridlines/>
        <c:numFmt formatCode="General" sourceLinked="1"/>
        <c:tickLblPos val="nextTo"/>
        <c:crossAx val="8257280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40</c:v>
                </c:pt>
                <c:pt idx="1">
                  <c:v>12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axId val="97585408"/>
        <c:axId val="97596928"/>
      </c:barChart>
      <c:catAx>
        <c:axId val="97585408"/>
        <c:scaling>
          <c:orientation val="minMax"/>
        </c:scaling>
        <c:axPos val="l"/>
        <c:tickLblPos val="nextTo"/>
        <c:crossAx val="97596928"/>
        <c:crosses val="autoZero"/>
        <c:auto val="1"/>
        <c:lblAlgn val="ctr"/>
        <c:lblOffset val="100"/>
      </c:catAx>
      <c:valAx>
        <c:axId val="97596928"/>
        <c:scaling>
          <c:orientation val="minMax"/>
        </c:scaling>
        <c:axPos val="b"/>
        <c:majorGridlines/>
        <c:numFmt formatCode="General" sourceLinked="1"/>
        <c:tickLblPos val="nextTo"/>
        <c:crossAx val="975854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2013-12-05T17:41:00Z</dcterms:created>
  <dcterms:modified xsi:type="dcterms:W3CDTF">2013-12-05T17:41:00Z</dcterms:modified>
</cp:coreProperties>
</file>