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A2" w:rsidRPr="008E46FB" w:rsidRDefault="006744D2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NPHC Week &amp; </w:t>
      </w:r>
      <w:proofErr w:type="spellStart"/>
      <w:r>
        <w:rPr>
          <w:rFonts w:asciiTheme="minorHAnsi" w:hAnsiTheme="minorHAnsi"/>
          <w:b/>
          <w:bCs/>
        </w:rPr>
        <w:t>Umoja</w:t>
      </w:r>
      <w:proofErr w:type="spellEnd"/>
      <w:r w:rsidR="008747B0" w:rsidRPr="008E46FB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Greek show Evaluation </w:t>
      </w:r>
      <w:r w:rsidR="008747B0" w:rsidRPr="008E46FB">
        <w:rPr>
          <w:rFonts w:asciiTheme="minorHAnsi" w:hAnsiTheme="minorHAnsi"/>
          <w:b/>
          <w:bCs/>
        </w:rPr>
        <w:t xml:space="preserve">by </w:t>
      </w:r>
      <w:r w:rsidR="00020149" w:rsidRPr="008E46FB">
        <w:rPr>
          <w:rFonts w:asciiTheme="minorHAnsi" w:hAnsiTheme="minorHAnsi"/>
          <w:b/>
          <w:bCs/>
        </w:rPr>
        <w:t>Chapter Members</w:t>
      </w:r>
    </w:p>
    <w:p w:rsidR="006744D2" w:rsidRDefault="006744D2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9/4/08-9/5/08</w:t>
      </w:r>
    </w:p>
    <w:p w:rsidR="007A03A2" w:rsidRPr="008E46FB" w:rsidRDefault="002F1CC9">
      <w:pPr>
        <w:jc w:val="center"/>
        <w:rPr>
          <w:rFonts w:asciiTheme="minorHAnsi" w:hAnsiTheme="minorHAnsi"/>
          <w:b/>
          <w:bCs/>
        </w:rPr>
      </w:pPr>
      <w:r w:rsidRPr="008E46FB">
        <w:rPr>
          <w:rFonts w:asciiTheme="minorHAnsi" w:hAnsiTheme="minorHAnsi"/>
          <w:b/>
          <w:bCs/>
        </w:rPr>
        <w:t>Office of Campus Life, UALR</w:t>
      </w:r>
    </w:p>
    <w:p w:rsidR="007A03A2" w:rsidRPr="008E46FB" w:rsidRDefault="007A03A2">
      <w:pPr>
        <w:rPr>
          <w:rFonts w:asciiTheme="minorHAnsi" w:hAnsiTheme="minorHAnsi"/>
          <w:b/>
          <w:bCs/>
        </w:rPr>
      </w:pPr>
    </w:p>
    <w:p w:rsidR="007A03A2" w:rsidRPr="008E46FB" w:rsidRDefault="007A03A2">
      <w:pPr>
        <w:rPr>
          <w:rFonts w:asciiTheme="minorHAnsi" w:hAnsiTheme="minorHAnsi"/>
        </w:rPr>
      </w:pPr>
    </w:p>
    <w:p w:rsidR="007A03A2" w:rsidRPr="005B1451" w:rsidRDefault="00A164DA">
      <w:pPr>
        <w:pStyle w:val="BodyText"/>
        <w:rPr>
          <w:rFonts w:asciiTheme="minorHAnsi" w:hAnsiTheme="minorHAnsi"/>
          <w:color w:val="auto"/>
        </w:rPr>
      </w:pPr>
      <w:r w:rsidRPr="005B1451">
        <w:rPr>
          <w:rFonts w:asciiTheme="minorHAnsi" w:hAnsiTheme="minorHAnsi"/>
          <w:color w:val="auto"/>
        </w:rPr>
        <w:t xml:space="preserve">NPHC Week is a time for the chapters governed by the National Pan-Hellenic Council to show the unity between the </w:t>
      </w:r>
      <w:r w:rsidR="005B1451" w:rsidRPr="005B1451">
        <w:rPr>
          <w:rFonts w:asciiTheme="minorHAnsi" w:hAnsiTheme="minorHAnsi"/>
          <w:color w:val="auto"/>
        </w:rPr>
        <w:t>chapters</w:t>
      </w:r>
      <w:r w:rsidRPr="005B1451">
        <w:rPr>
          <w:rFonts w:asciiTheme="minorHAnsi" w:hAnsiTheme="minorHAnsi"/>
          <w:color w:val="auto"/>
        </w:rPr>
        <w:t xml:space="preserve"> and to reach out to non-members in the UALR community.  A variety of events are planned annually during this week.  The culmination of NPHC Week is the </w:t>
      </w:r>
      <w:proofErr w:type="spellStart"/>
      <w:r w:rsidRPr="005B1451">
        <w:rPr>
          <w:rFonts w:asciiTheme="minorHAnsi" w:hAnsiTheme="minorHAnsi"/>
          <w:color w:val="auto"/>
        </w:rPr>
        <w:t>Umoja</w:t>
      </w:r>
      <w:proofErr w:type="spellEnd"/>
      <w:r w:rsidRPr="005B1451">
        <w:rPr>
          <w:rFonts w:asciiTheme="minorHAnsi" w:hAnsiTheme="minorHAnsi"/>
          <w:color w:val="auto"/>
        </w:rPr>
        <w:t xml:space="preserve"> Greek Show.  This step show is </w:t>
      </w:r>
      <w:r w:rsidR="005B1451" w:rsidRPr="005B1451">
        <w:rPr>
          <w:rFonts w:asciiTheme="minorHAnsi" w:hAnsiTheme="minorHAnsi"/>
          <w:color w:val="auto"/>
        </w:rPr>
        <w:t>performed with unity between organizations as its top priority.</w:t>
      </w:r>
    </w:p>
    <w:p w:rsidR="007A03A2" w:rsidRPr="008E46FB" w:rsidRDefault="007A03A2">
      <w:pPr>
        <w:rPr>
          <w:rFonts w:asciiTheme="minorHAnsi" w:hAnsiTheme="minorHAnsi"/>
        </w:rPr>
      </w:pPr>
    </w:p>
    <w:p w:rsidR="00D43B34" w:rsidRDefault="00D43B34">
      <w:pPr>
        <w:pStyle w:val="Heading3"/>
        <w:rPr>
          <w:rFonts w:asciiTheme="minorHAnsi" w:hAnsiTheme="minorHAnsi"/>
        </w:rPr>
      </w:pPr>
    </w:p>
    <w:p w:rsidR="00D43B34" w:rsidRDefault="00D43B34">
      <w:pPr>
        <w:pStyle w:val="Heading3"/>
        <w:rPr>
          <w:rFonts w:asciiTheme="minorHAnsi" w:hAnsiTheme="minorHAnsi"/>
        </w:rPr>
      </w:pPr>
    </w:p>
    <w:p w:rsidR="00020149" w:rsidRPr="008E46FB" w:rsidRDefault="00D43B34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Thursday, September 4</w:t>
      </w:r>
      <w:r w:rsidR="00020149" w:rsidRPr="008E46FB">
        <w:rPr>
          <w:rFonts w:asciiTheme="minorHAnsi" w:hAnsiTheme="minorHAnsi"/>
        </w:rPr>
        <w:t xml:space="preserve">, 2008: </w:t>
      </w:r>
      <w:r>
        <w:rPr>
          <w:rFonts w:asciiTheme="minorHAnsi" w:hAnsiTheme="minorHAnsi"/>
        </w:rPr>
        <w:t>Pool Party</w:t>
      </w:r>
      <w:r w:rsidR="00020149" w:rsidRPr="008E46FB">
        <w:rPr>
          <w:rFonts w:asciiTheme="minorHAnsi" w:hAnsiTheme="minorHAnsi"/>
        </w:rPr>
        <w:t>-</w:t>
      </w:r>
    </w:p>
    <w:p w:rsidR="00020149" w:rsidRPr="008E46FB" w:rsidRDefault="00020149" w:rsidP="00020149">
      <w:pPr>
        <w:pStyle w:val="Heading3"/>
        <w:ind w:firstLine="720"/>
        <w:rPr>
          <w:rFonts w:asciiTheme="minorHAnsi" w:hAnsiTheme="minorHAnsi"/>
        </w:rPr>
      </w:pPr>
    </w:p>
    <w:p w:rsidR="007A03A2" w:rsidRPr="008E46FB" w:rsidRDefault="002F1CC9" w:rsidP="00020149">
      <w:pPr>
        <w:pStyle w:val="Heading3"/>
        <w:ind w:firstLine="720"/>
        <w:rPr>
          <w:rFonts w:asciiTheme="minorHAnsi" w:hAnsiTheme="minorHAnsi"/>
          <w:i/>
        </w:rPr>
      </w:pPr>
      <w:r w:rsidRPr="008E46FB">
        <w:rPr>
          <w:rFonts w:asciiTheme="minorHAnsi" w:hAnsiTheme="minorHAnsi"/>
          <w:i/>
        </w:rPr>
        <w:t>Question #1</w:t>
      </w:r>
    </w:p>
    <w:p w:rsidR="007A03A2" w:rsidRDefault="00D43B34" w:rsidP="00020149">
      <w:pPr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 feel this program shed a positive light on Greek Life</w:t>
      </w:r>
      <w:r w:rsidR="008747B0" w:rsidRPr="008E46FB">
        <w:rPr>
          <w:rFonts w:asciiTheme="minorHAnsi" w:hAnsiTheme="minorHAnsi"/>
          <w:b/>
        </w:rPr>
        <w:t>.</w:t>
      </w:r>
    </w:p>
    <w:p w:rsidR="008E46FB" w:rsidRDefault="008E46FB" w:rsidP="00020149">
      <w:pPr>
        <w:ind w:firstLine="720"/>
        <w:rPr>
          <w:rFonts w:asciiTheme="minorHAnsi" w:hAnsiTheme="minorHAnsi"/>
          <w:b/>
        </w:rPr>
      </w:pPr>
    </w:p>
    <w:tbl>
      <w:tblPr>
        <w:tblStyle w:val="TableGrid"/>
        <w:tblW w:w="0" w:type="auto"/>
        <w:jc w:val="center"/>
        <w:tblInd w:w="828" w:type="dxa"/>
        <w:tblLook w:val="04A0"/>
      </w:tblPr>
      <w:tblGrid>
        <w:gridCol w:w="2880"/>
        <w:gridCol w:w="3150"/>
      </w:tblGrid>
      <w:tr w:rsidR="008E46FB" w:rsidRPr="00A164DA" w:rsidTr="00863A86">
        <w:trPr>
          <w:jc w:val="center"/>
        </w:trPr>
        <w:tc>
          <w:tcPr>
            <w:tcW w:w="2880" w:type="dxa"/>
          </w:tcPr>
          <w:p w:rsidR="008E46FB" w:rsidRPr="00A164DA" w:rsidRDefault="008E46FB" w:rsidP="00020149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Response</w:t>
            </w:r>
          </w:p>
        </w:tc>
        <w:tc>
          <w:tcPr>
            <w:tcW w:w="3150" w:type="dxa"/>
          </w:tcPr>
          <w:p w:rsidR="008E46FB" w:rsidRPr="00A164DA" w:rsidRDefault="008E46FB" w:rsidP="00020149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Number of Responses</w:t>
            </w:r>
          </w:p>
        </w:tc>
      </w:tr>
      <w:tr w:rsidR="008E46FB" w:rsidRPr="00A164DA" w:rsidTr="00863A86">
        <w:trPr>
          <w:jc w:val="center"/>
        </w:trPr>
        <w:tc>
          <w:tcPr>
            <w:tcW w:w="2880" w:type="dxa"/>
          </w:tcPr>
          <w:p w:rsidR="008E46FB" w:rsidRPr="00A164DA" w:rsidRDefault="008E46FB" w:rsidP="00020149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Yes</w:t>
            </w:r>
          </w:p>
        </w:tc>
        <w:tc>
          <w:tcPr>
            <w:tcW w:w="3150" w:type="dxa"/>
          </w:tcPr>
          <w:p w:rsidR="008E46FB" w:rsidRPr="00A164DA" w:rsidRDefault="00D43B34" w:rsidP="00020149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7</w:t>
            </w:r>
          </w:p>
        </w:tc>
      </w:tr>
      <w:tr w:rsidR="008E46FB" w:rsidRPr="00A164DA" w:rsidTr="00863A86">
        <w:trPr>
          <w:jc w:val="center"/>
        </w:trPr>
        <w:tc>
          <w:tcPr>
            <w:tcW w:w="2880" w:type="dxa"/>
          </w:tcPr>
          <w:p w:rsidR="008E46FB" w:rsidRPr="00A164DA" w:rsidRDefault="008E46FB" w:rsidP="00020149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No</w:t>
            </w:r>
          </w:p>
        </w:tc>
        <w:tc>
          <w:tcPr>
            <w:tcW w:w="3150" w:type="dxa"/>
          </w:tcPr>
          <w:p w:rsidR="008E46FB" w:rsidRPr="00A164DA" w:rsidRDefault="00D43B34" w:rsidP="00020149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1</w:t>
            </w:r>
          </w:p>
        </w:tc>
      </w:tr>
      <w:tr w:rsidR="00D43B34" w:rsidRPr="00A164DA" w:rsidTr="00863A86">
        <w:trPr>
          <w:jc w:val="center"/>
        </w:trPr>
        <w:tc>
          <w:tcPr>
            <w:tcW w:w="2880" w:type="dxa"/>
          </w:tcPr>
          <w:p w:rsidR="00D43B34" w:rsidRPr="00A164DA" w:rsidRDefault="00D43B34" w:rsidP="00020149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No Response</w:t>
            </w:r>
          </w:p>
        </w:tc>
        <w:tc>
          <w:tcPr>
            <w:tcW w:w="3150" w:type="dxa"/>
          </w:tcPr>
          <w:p w:rsidR="00D43B34" w:rsidRPr="00A164DA" w:rsidRDefault="00D43B34" w:rsidP="00020149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2</w:t>
            </w:r>
          </w:p>
        </w:tc>
      </w:tr>
      <w:tr w:rsidR="008E46FB" w:rsidRPr="00A164DA" w:rsidTr="00863A86">
        <w:trPr>
          <w:jc w:val="center"/>
        </w:trPr>
        <w:tc>
          <w:tcPr>
            <w:tcW w:w="2880" w:type="dxa"/>
          </w:tcPr>
          <w:p w:rsidR="008E46FB" w:rsidRPr="00A164DA" w:rsidRDefault="008E46FB" w:rsidP="00020149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Total</w:t>
            </w:r>
          </w:p>
        </w:tc>
        <w:tc>
          <w:tcPr>
            <w:tcW w:w="3150" w:type="dxa"/>
          </w:tcPr>
          <w:p w:rsidR="008E46FB" w:rsidRPr="00A164DA" w:rsidRDefault="00D43B34" w:rsidP="00020149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10</w:t>
            </w:r>
          </w:p>
        </w:tc>
      </w:tr>
    </w:tbl>
    <w:p w:rsidR="008E46FB" w:rsidRDefault="008E46FB" w:rsidP="00020149">
      <w:pPr>
        <w:ind w:firstLine="720"/>
        <w:rPr>
          <w:rFonts w:asciiTheme="minorHAnsi" w:hAnsiTheme="minorHAnsi"/>
          <w:b/>
        </w:rPr>
      </w:pPr>
    </w:p>
    <w:p w:rsidR="008E46FB" w:rsidRDefault="00D43B34" w:rsidP="00863A86">
      <w:pPr>
        <w:ind w:firstLine="720"/>
        <w:jc w:val="center"/>
        <w:rPr>
          <w:rFonts w:asciiTheme="minorHAnsi" w:hAnsiTheme="minorHAnsi"/>
          <w:b/>
        </w:rPr>
      </w:pPr>
      <w:r w:rsidRPr="00D43B34">
        <w:rPr>
          <w:rFonts w:asciiTheme="minorHAnsi" w:hAnsiTheme="minorHAnsi"/>
          <w:b/>
        </w:rPr>
        <w:drawing>
          <wp:inline distT="0" distB="0" distL="0" distR="0">
            <wp:extent cx="4572000" cy="2743200"/>
            <wp:effectExtent l="38100" t="19050" r="38100" b="1905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43B34" w:rsidRDefault="00D43B34" w:rsidP="00863A86">
      <w:pPr>
        <w:ind w:firstLine="720"/>
        <w:jc w:val="center"/>
        <w:rPr>
          <w:rFonts w:asciiTheme="minorHAnsi" w:hAnsiTheme="minorHAnsi"/>
          <w:b/>
        </w:rPr>
      </w:pPr>
    </w:p>
    <w:p w:rsidR="00D43B34" w:rsidRPr="008E46FB" w:rsidRDefault="00D43B34" w:rsidP="00863A86">
      <w:pPr>
        <w:ind w:firstLine="720"/>
        <w:jc w:val="center"/>
        <w:rPr>
          <w:rFonts w:asciiTheme="minorHAnsi" w:hAnsiTheme="minorHAnsi"/>
          <w:b/>
        </w:rPr>
      </w:pPr>
    </w:p>
    <w:p w:rsidR="007A03A2" w:rsidRDefault="007A03A2">
      <w:pPr>
        <w:rPr>
          <w:rFonts w:asciiTheme="minorHAnsi" w:hAnsiTheme="minorHAnsi"/>
        </w:rPr>
      </w:pPr>
    </w:p>
    <w:p w:rsidR="00D43B34" w:rsidRDefault="00D43B34">
      <w:pPr>
        <w:rPr>
          <w:rFonts w:asciiTheme="minorHAnsi" w:hAnsiTheme="minorHAnsi"/>
        </w:rPr>
      </w:pPr>
    </w:p>
    <w:p w:rsidR="00D43B34" w:rsidRPr="008E46FB" w:rsidRDefault="00D43B34">
      <w:pPr>
        <w:rPr>
          <w:rFonts w:asciiTheme="minorHAnsi" w:hAnsiTheme="minorHAnsi"/>
        </w:rPr>
      </w:pPr>
    </w:p>
    <w:p w:rsidR="007A03A2" w:rsidRPr="008E46FB" w:rsidRDefault="007A03A2">
      <w:pPr>
        <w:rPr>
          <w:rFonts w:asciiTheme="minorHAnsi" w:hAnsiTheme="minorHAnsi"/>
        </w:rPr>
      </w:pPr>
    </w:p>
    <w:p w:rsidR="007A03A2" w:rsidRPr="008E46FB" w:rsidRDefault="002F1CC9" w:rsidP="00020149">
      <w:pPr>
        <w:pStyle w:val="Heading3"/>
        <w:ind w:firstLine="720"/>
        <w:rPr>
          <w:rFonts w:asciiTheme="minorHAnsi" w:hAnsiTheme="minorHAnsi"/>
          <w:i/>
        </w:rPr>
      </w:pPr>
      <w:r w:rsidRPr="008E46FB">
        <w:rPr>
          <w:rFonts w:asciiTheme="minorHAnsi" w:hAnsiTheme="minorHAnsi"/>
          <w:i/>
        </w:rPr>
        <w:t>Question #2</w:t>
      </w:r>
    </w:p>
    <w:p w:rsidR="007A03A2" w:rsidRPr="008E46FB" w:rsidRDefault="00D43B34" w:rsidP="00020149">
      <w:pPr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 feel this program was beneficial.</w:t>
      </w:r>
    </w:p>
    <w:p w:rsidR="007A03A2" w:rsidRDefault="007A03A2">
      <w:pPr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Ind w:w="828" w:type="dxa"/>
        <w:tblLook w:val="04A0"/>
      </w:tblPr>
      <w:tblGrid>
        <w:gridCol w:w="2340"/>
        <w:gridCol w:w="2700"/>
      </w:tblGrid>
      <w:tr w:rsidR="008E46FB" w:rsidRPr="00A164DA" w:rsidTr="00863A86">
        <w:trPr>
          <w:jc w:val="center"/>
        </w:trPr>
        <w:tc>
          <w:tcPr>
            <w:tcW w:w="2340" w:type="dxa"/>
          </w:tcPr>
          <w:p w:rsidR="008E46FB" w:rsidRPr="00A164DA" w:rsidRDefault="008E46FB" w:rsidP="008E46F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Response</w:t>
            </w:r>
          </w:p>
        </w:tc>
        <w:tc>
          <w:tcPr>
            <w:tcW w:w="2700" w:type="dxa"/>
          </w:tcPr>
          <w:p w:rsidR="008E46FB" w:rsidRPr="00A164DA" w:rsidRDefault="008E46FB" w:rsidP="008E46F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Number of Responses</w:t>
            </w:r>
          </w:p>
        </w:tc>
      </w:tr>
      <w:tr w:rsidR="008E46FB" w:rsidRPr="00A164DA" w:rsidTr="00863A86">
        <w:trPr>
          <w:jc w:val="center"/>
        </w:trPr>
        <w:tc>
          <w:tcPr>
            <w:tcW w:w="2340" w:type="dxa"/>
          </w:tcPr>
          <w:p w:rsidR="008E46FB" w:rsidRPr="00A164DA" w:rsidRDefault="008E46FB" w:rsidP="008E46F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Yes</w:t>
            </w:r>
          </w:p>
        </w:tc>
        <w:tc>
          <w:tcPr>
            <w:tcW w:w="2700" w:type="dxa"/>
          </w:tcPr>
          <w:p w:rsidR="008E46FB" w:rsidRPr="00A164DA" w:rsidRDefault="00D43B34" w:rsidP="008E46F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7</w:t>
            </w:r>
          </w:p>
        </w:tc>
      </w:tr>
      <w:tr w:rsidR="008E46FB" w:rsidRPr="00A164DA" w:rsidTr="00863A86">
        <w:trPr>
          <w:jc w:val="center"/>
        </w:trPr>
        <w:tc>
          <w:tcPr>
            <w:tcW w:w="2340" w:type="dxa"/>
          </w:tcPr>
          <w:p w:rsidR="008E46FB" w:rsidRPr="00A164DA" w:rsidRDefault="008E46FB" w:rsidP="008E46F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No</w:t>
            </w:r>
          </w:p>
        </w:tc>
        <w:tc>
          <w:tcPr>
            <w:tcW w:w="2700" w:type="dxa"/>
          </w:tcPr>
          <w:p w:rsidR="008E46FB" w:rsidRPr="00A164DA" w:rsidRDefault="00D43B34" w:rsidP="008E46F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1</w:t>
            </w:r>
          </w:p>
        </w:tc>
      </w:tr>
      <w:tr w:rsidR="008E46FB" w:rsidRPr="00A164DA" w:rsidTr="00863A86">
        <w:trPr>
          <w:jc w:val="center"/>
        </w:trPr>
        <w:tc>
          <w:tcPr>
            <w:tcW w:w="2340" w:type="dxa"/>
          </w:tcPr>
          <w:p w:rsidR="008E46FB" w:rsidRPr="00A164DA" w:rsidRDefault="00D43B34" w:rsidP="008E46F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No Response</w:t>
            </w:r>
          </w:p>
        </w:tc>
        <w:tc>
          <w:tcPr>
            <w:tcW w:w="2700" w:type="dxa"/>
          </w:tcPr>
          <w:p w:rsidR="008E46FB" w:rsidRPr="00A164DA" w:rsidRDefault="00D43B34" w:rsidP="008E46F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2</w:t>
            </w:r>
          </w:p>
        </w:tc>
      </w:tr>
      <w:tr w:rsidR="008E46FB" w:rsidRPr="00A164DA" w:rsidTr="00863A86">
        <w:trPr>
          <w:jc w:val="center"/>
        </w:trPr>
        <w:tc>
          <w:tcPr>
            <w:tcW w:w="2340" w:type="dxa"/>
          </w:tcPr>
          <w:p w:rsidR="008E46FB" w:rsidRPr="00A164DA" w:rsidRDefault="008E46FB" w:rsidP="008E46F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Total</w:t>
            </w:r>
          </w:p>
        </w:tc>
        <w:tc>
          <w:tcPr>
            <w:tcW w:w="2700" w:type="dxa"/>
          </w:tcPr>
          <w:p w:rsidR="008E46FB" w:rsidRPr="00A164DA" w:rsidRDefault="00D43B34" w:rsidP="008E46F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10</w:t>
            </w:r>
          </w:p>
        </w:tc>
      </w:tr>
    </w:tbl>
    <w:p w:rsidR="008E46FB" w:rsidRDefault="008E46FB">
      <w:pPr>
        <w:rPr>
          <w:rFonts w:asciiTheme="minorHAnsi" w:hAnsiTheme="minorHAnsi"/>
        </w:rPr>
      </w:pPr>
    </w:p>
    <w:p w:rsidR="008E46FB" w:rsidRDefault="00D43B34" w:rsidP="00D43B34">
      <w:pPr>
        <w:jc w:val="center"/>
        <w:rPr>
          <w:rFonts w:asciiTheme="minorHAnsi" w:hAnsiTheme="minorHAnsi"/>
        </w:rPr>
      </w:pPr>
      <w:r w:rsidRPr="00D43B34">
        <w:rPr>
          <w:rFonts w:asciiTheme="minorHAnsi" w:hAnsiTheme="minorHAnsi"/>
        </w:rPr>
        <w:drawing>
          <wp:inline distT="0" distB="0" distL="0" distR="0">
            <wp:extent cx="4572000" cy="2743200"/>
            <wp:effectExtent l="38100" t="19050" r="38100" b="19050"/>
            <wp:docPr id="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E46FB" w:rsidRPr="008E46FB" w:rsidRDefault="008E46FB">
      <w:pPr>
        <w:rPr>
          <w:rFonts w:asciiTheme="minorHAnsi" w:hAnsiTheme="minorHAnsi"/>
        </w:rPr>
      </w:pPr>
    </w:p>
    <w:p w:rsidR="00863A86" w:rsidRDefault="00863A86" w:rsidP="00020149">
      <w:pPr>
        <w:pStyle w:val="Heading3"/>
        <w:ind w:firstLine="720"/>
        <w:rPr>
          <w:rFonts w:asciiTheme="minorHAnsi" w:hAnsiTheme="minorHAnsi"/>
          <w:i/>
        </w:rPr>
      </w:pPr>
    </w:p>
    <w:p w:rsidR="007A03A2" w:rsidRPr="008E46FB" w:rsidRDefault="002F1CC9" w:rsidP="00020149">
      <w:pPr>
        <w:pStyle w:val="Heading3"/>
        <w:ind w:firstLine="720"/>
        <w:rPr>
          <w:rFonts w:asciiTheme="minorHAnsi" w:hAnsiTheme="minorHAnsi"/>
          <w:i/>
        </w:rPr>
      </w:pPr>
      <w:r w:rsidRPr="008E46FB">
        <w:rPr>
          <w:rFonts w:asciiTheme="minorHAnsi" w:hAnsiTheme="minorHAnsi"/>
          <w:i/>
        </w:rPr>
        <w:t>Question #3</w:t>
      </w:r>
    </w:p>
    <w:p w:rsidR="007A03A2" w:rsidRDefault="00020149">
      <w:pPr>
        <w:rPr>
          <w:rFonts w:asciiTheme="minorHAnsi" w:hAnsiTheme="minorHAnsi"/>
          <w:b/>
          <w:bCs/>
        </w:rPr>
      </w:pPr>
      <w:r w:rsidRPr="008E46FB">
        <w:rPr>
          <w:rFonts w:asciiTheme="minorHAnsi" w:hAnsiTheme="minorHAnsi"/>
          <w:b/>
          <w:bCs/>
        </w:rPr>
        <w:tab/>
      </w:r>
      <w:r w:rsidR="00D43B34">
        <w:rPr>
          <w:rFonts w:asciiTheme="minorHAnsi" w:hAnsiTheme="minorHAnsi"/>
          <w:b/>
          <w:bCs/>
        </w:rPr>
        <w:t>I feel this program could have been improved by..</w:t>
      </w:r>
      <w:r w:rsidRPr="008E46FB">
        <w:rPr>
          <w:rFonts w:asciiTheme="minorHAnsi" w:hAnsiTheme="minorHAnsi"/>
          <w:b/>
          <w:bCs/>
        </w:rPr>
        <w:t>.</w:t>
      </w:r>
    </w:p>
    <w:p w:rsidR="00863A86" w:rsidRPr="00A164DA" w:rsidRDefault="00D43B34" w:rsidP="00D43B34">
      <w:pPr>
        <w:pStyle w:val="ListParagraph"/>
        <w:numPr>
          <w:ilvl w:val="0"/>
          <w:numId w:val="26"/>
        </w:numPr>
        <w:rPr>
          <w:rFonts w:asciiTheme="minorHAnsi" w:hAnsiTheme="minorHAnsi"/>
          <w:bCs/>
        </w:rPr>
      </w:pPr>
      <w:r w:rsidRPr="00A164DA">
        <w:rPr>
          <w:rFonts w:asciiTheme="minorHAnsi" w:hAnsiTheme="minorHAnsi"/>
          <w:bCs/>
        </w:rPr>
        <w:t>More events at the pool</w:t>
      </w:r>
    </w:p>
    <w:p w:rsidR="00D43B34" w:rsidRPr="00A164DA" w:rsidRDefault="00D43B34" w:rsidP="00D43B34">
      <w:pPr>
        <w:pStyle w:val="ListParagraph"/>
        <w:numPr>
          <w:ilvl w:val="0"/>
          <w:numId w:val="26"/>
        </w:numPr>
        <w:rPr>
          <w:rFonts w:asciiTheme="minorHAnsi" w:hAnsiTheme="minorHAnsi"/>
          <w:bCs/>
        </w:rPr>
      </w:pPr>
      <w:r w:rsidRPr="00A164DA">
        <w:rPr>
          <w:rFonts w:asciiTheme="minorHAnsi" w:hAnsiTheme="minorHAnsi"/>
          <w:bCs/>
        </w:rPr>
        <w:t>Better publicity</w:t>
      </w:r>
    </w:p>
    <w:p w:rsidR="00D43B34" w:rsidRPr="00A164DA" w:rsidRDefault="00D43B34" w:rsidP="00D43B34">
      <w:pPr>
        <w:pStyle w:val="ListParagraph"/>
        <w:numPr>
          <w:ilvl w:val="0"/>
          <w:numId w:val="26"/>
        </w:numPr>
        <w:rPr>
          <w:rFonts w:asciiTheme="minorHAnsi" w:hAnsiTheme="minorHAnsi"/>
          <w:bCs/>
        </w:rPr>
      </w:pPr>
      <w:r w:rsidRPr="00A164DA">
        <w:rPr>
          <w:rFonts w:asciiTheme="minorHAnsi" w:hAnsiTheme="minorHAnsi"/>
          <w:bCs/>
        </w:rPr>
        <w:t>If we had time to bond with the students</w:t>
      </w:r>
    </w:p>
    <w:p w:rsidR="00020149" w:rsidRPr="008E46FB" w:rsidRDefault="00020149" w:rsidP="00863A86">
      <w:pPr>
        <w:jc w:val="center"/>
        <w:rPr>
          <w:rFonts w:asciiTheme="minorHAnsi" w:hAnsiTheme="minorHAnsi"/>
          <w:bCs/>
        </w:rPr>
      </w:pPr>
    </w:p>
    <w:p w:rsidR="007A03A2" w:rsidRPr="008E46FB" w:rsidRDefault="007A03A2" w:rsidP="00863A86">
      <w:pPr>
        <w:jc w:val="center"/>
        <w:rPr>
          <w:rFonts w:asciiTheme="minorHAnsi" w:hAnsiTheme="minorHAnsi"/>
          <w:b/>
          <w:bCs/>
        </w:rPr>
      </w:pPr>
    </w:p>
    <w:p w:rsidR="007A03A2" w:rsidRPr="008E46FB" w:rsidRDefault="002F1CC9" w:rsidP="00020149">
      <w:pPr>
        <w:pStyle w:val="Heading3"/>
        <w:ind w:firstLine="720"/>
        <w:rPr>
          <w:rFonts w:asciiTheme="minorHAnsi" w:hAnsiTheme="minorHAnsi"/>
          <w:i/>
        </w:rPr>
      </w:pPr>
      <w:r w:rsidRPr="008E46FB">
        <w:rPr>
          <w:rFonts w:asciiTheme="minorHAnsi" w:hAnsiTheme="minorHAnsi"/>
          <w:i/>
        </w:rPr>
        <w:t>Question #4</w:t>
      </w:r>
    </w:p>
    <w:p w:rsidR="002D439C" w:rsidRDefault="00020149" w:rsidP="002D439C">
      <w:pPr>
        <w:rPr>
          <w:rFonts w:asciiTheme="minorHAnsi" w:hAnsiTheme="minorHAnsi"/>
          <w:b/>
        </w:rPr>
      </w:pPr>
      <w:r w:rsidRPr="008E46FB">
        <w:rPr>
          <w:rFonts w:asciiTheme="minorHAnsi" w:hAnsiTheme="minorHAnsi"/>
        </w:rPr>
        <w:tab/>
      </w:r>
      <w:r w:rsidR="00D43B34">
        <w:rPr>
          <w:rFonts w:asciiTheme="minorHAnsi" w:hAnsiTheme="minorHAnsi"/>
          <w:b/>
        </w:rPr>
        <w:t>What I liked best about this program was..</w:t>
      </w:r>
      <w:r w:rsidRPr="008E46FB">
        <w:rPr>
          <w:rFonts w:asciiTheme="minorHAnsi" w:hAnsiTheme="minorHAnsi"/>
          <w:b/>
        </w:rPr>
        <w:t>.</w:t>
      </w:r>
    </w:p>
    <w:p w:rsidR="00863A86" w:rsidRPr="00A164DA" w:rsidRDefault="00D43B34" w:rsidP="00D43B34">
      <w:pPr>
        <w:pStyle w:val="ListParagraph"/>
        <w:numPr>
          <w:ilvl w:val="0"/>
          <w:numId w:val="27"/>
        </w:numPr>
        <w:rPr>
          <w:rFonts w:asciiTheme="minorHAnsi" w:hAnsiTheme="minorHAnsi"/>
        </w:rPr>
      </w:pPr>
      <w:r w:rsidRPr="00A164DA">
        <w:rPr>
          <w:rFonts w:asciiTheme="minorHAnsi" w:hAnsiTheme="minorHAnsi"/>
        </w:rPr>
        <w:t>The unity showed throughout the campus</w:t>
      </w:r>
    </w:p>
    <w:p w:rsidR="00D43B34" w:rsidRPr="00A164DA" w:rsidRDefault="00D43B34" w:rsidP="00D43B34">
      <w:pPr>
        <w:pStyle w:val="ListParagraph"/>
        <w:numPr>
          <w:ilvl w:val="0"/>
          <w:numId w:val="27"/>
        </w:numPr>
        <w:rPr>
          <w:rFonts w:asciiTheme="minorHAnsi" w:hAnsiTheme="minorHAnsi"/>
        </w:rPr>
      </w:pPr>
      <w:r w:rsidRPr="00A164DA">
        <w:rPr>
          <w:rFonts w:asciiTheme="minorHAnsi" w:hAnsiTheme="minorHAnsi"/>
        </w:rPr>
        <w:t>A colorful event</w:t>
      </w:r>
    </w:p>
    <w:p w:rsidR="00D43B34" w:rsidRPr="00D43B34" w:rsidRDefault="00D43B34" w:rsidP="00D43B34">
      <w:pPr>
        <w:rPr>
          <w:rFonts w:asciiTheme="minorHAnsi" w:hAnsiTheme="minorHAnsi"/>
          <w:b/>
        </w:rPr>
      </w:pPr>
    </w:p>
    <w:p w:rsidR="00020149" w:rsidRDefault="00020149" w:rsidP="002D439C">
      <w:pPr>
        <w:rPr>
          <w:rFonts w:asciiTheme="minorHAnsi" w:hAnsiTheme="minorHAnsi"/>
        </w:rPr>
      </w:pPr>
    </w:p>
    <w:p w:rsidR="00863A86" w:rsidRPr="008E46FB" w:rsidRDefault="00863A86" w:rsidP="00863A86">
      <w:pPr>
        <w:jc w:val="center"/>
        <w:rPr>
          <w:rFonts w:asciiTheme="minorHAnsi" w:hAnsiTheme="minorHAnsi"/>
        </w:rPr>
      </w:pPr>
    </w:p>
    <w:p w:rsidR="00BC6A0A" w:rsidRDefault="00BC6A0A" w:rsidP="00BC6A0A">
      <w:pPr>
        <w:rPr>
          <w:rFonts w:asciiTheme="minorHAnsi" w:hAnsiTheme="minorHAnsi"/>
        </w:rPr>
      </w:pPr>
    </w:p>
    <w:p w:rsidR="005B1451" w:rsidRPr="00BC6A0A" w:rsidRDefault="005B1451" w:rsidP="00BC6A0A">
      <w:pPr>
        <w:rPr>
          <w:rFonts w:asciiTheme="minorHAnsi" w:hAnsiTheme="minorHAnsi"/>
        </w:rPr>
      </w:pPr>
    </w:p>
    <w:p w:rsidR="008E46FB" w:rsidRPr="008E46FB" w:rsidRDefault="00D43B3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Friday, September 5</w:t>
      </w:r>
      <w:r w:rsidR="008E46FB" w:rsidRPr="008E46FB">
        <w:rPr>
          <w:rFonts w:asciiTheme="minorHAnsi" w:hAnsiTheme="minorHAnsi"/>
          <w:b/>
        </w:rPr>
        <w:t xml:space="preserve">, 2008: </w:t>
      </w:r>
      <w:proofErr w:type="spellStart"/>
      <w:r>
        <w:rPr>
          <w:rFonts w:asciiTheme="minorHAnsi" w:hAnsiTheme="minorHAnsi"/>
          <w:b/>
        </w:rPr>
        <w:t>Umoja</w:t>
      </w:r>
      <w:proofErr w:type="spellEnd"/>
      <w:r>
        <w:rPr>
          <w:rFonts w:asciiTheme="minorHAnsi" w:hAnsiTheme="minorHAnsi"/>
          <w:b/>
        </w:rPr>
        <w:t xml:space="preserve"> Greek Show</w:t>
      </w:r>
      <w:r w:rsidR="008E46FB" w:rsidRPr="008E46FB">
        <w:rPr>
          <w:rFonts w:asciiTheme="minorHAnsi" w:hAnsiTheme="minorHAnsi"/>
          <w:b/>
        </w:rPr>
        <w:t>-</w:t>
      </w:r>
    </w:p>
    <w:p w:rsidR="008E46FB" w:rsidRPr="008E46FB" w:rsidRDefault="008E46FB" w:rsidP="008E46FB">
      <w:pPr>
        <w:pStyle w:val="Heading3"/>
        <w:ind w:firstLine="720"/>
        <w:rPr>
          <w:rFonts w:asciiTheme="minorHAnsi" w:hAnsiTheme="minorHAnsi"/>
          <w:i/>
        </w:rPr>
      </w:pPr>
      <w:r w:rsidRPr="008E46FB">
        <w:rPr>
          <w:rFonts w:asciiTheme="minorHAnsi" w:hAnsiTheme="minorHAnsi"/>
          <w:i/>
        </w:rPr>
        <w:t>Question #1</w:t>
      </w:r>
    </w:p>
    <w:p w:rsidR="008E46FB" w:rsidRDefault="00D43B34" w:rsidP="008E46FB">
      <w:pPr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 feel this program shed a positive light on Greek Life.</w:t>
      </w:r>
    </w:p>
    <w:p w:rsidR="00D43B34" w:rsidRDefault="00D43B34" w:rsidP="008E46FB">
      <w:pPr>
        <w:ind w:firstLine="720"/>
        <w:rPr>
          <w:rFonts w:asciiTheme="minorHAnsi" w:hAnsiTheme="minorHAnsi"/>
          <w:b/>
        </w:rPr>
      </w:pPr>
    </w:p>
    <w:tbl>
      <w:tblPr>
        <w:tblStyle w:val="TableGrid"/>
        <w:tblW w:w="0" w:type="auto"/>
        <w:jc w:val="center"/>
        <w:tblInd w:w="828" w:type="dxa"/>
        <w:tblLook w:val="04A0"/>
      </w:tblPr>
      <w:tblGrid>
        <w:gridCol w:w="2340"/>
        <w:gridCol w:w="2700"/>
      </w:tblGrid>
      <w:tr w:rsidR="00D43B34" w:rsidRPr="00A164DA" w:rsidTr="00B8796B">
        <w:trPr>
          <w:jc w:val="center"/>
        </w:trPr>
        <w:tc>
          <w:tcPr>
            <w:tcW w:w="2340" w:type="dxa"/>
          </w:tcPr>
          <w:p w:rsidR="00D43B34" w:rsidRPr="00A164DA" w:rsidRDefault="00D43B34" w:rsidP="00B8796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Response</w:t>
            </w:r>
          </w:p>
        </w:tc>
        <w:tc>
          <w:tcPr>
            <w:tcW w:w="2700" w:type="dxa"/>
          </w:tcPr>
          <w:p w:rsidR="00D43B34" w:rsidRPr="00A164DA" w:rsidRDefault="00D43B34" w:rsidP="00B8796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Number of Responses</w:t>
            </w:r>
          </w:p>
        </w:tc>
      </w:tr>
      <w:tr w:rsidR="00D43B34" w:rsidRPr="00A164DA" w:rsidTr="00B8796B">
        <w:trPr>
          <w:jc w:val="center"/>
        </w:trPr>
        <w:tc>
          <w:tcPr>
            <w:tcW w:w="2340" w:type="dxa"/>
          </w:tcPr>
          <w:p w:rsidR="00D43B34" w:rsidRPr="00A164DA" w:rsidRDefault="00D43B34" w:rsidP="00B8796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Yes</w:t>
            </w:r>
          </w:p>
        </w:tc>
        <w:tc>
          <w:tcPr>
            <w:tcW w:w="2700" w:type="dxa"/>
          </w:tcPr>
          <w:p w:rsidR="00D43B34" w:rsidRPr="00A164DA" w:rsidRDefault="00D43B34" w:rsidP="00B8796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9</w:t>
            </w:r>
          </w:p>
        </w:tc>
      </w:tr>
      <w:tr w:rsidR="00D43B34" w:rsidRPr="00A164DA" w:rsidTr="00B8796B">
        <w:trPr>
          <w:jc w:val="center"/>
        </w:trPr>
        <w:tc>
          <w:tcPr>
            <w:tcW w:w="2340" w:type="dxa"/>
          </w:tcPr>
          <w:p w:rsidR="00D43B34" w:rsidRPr="00A164DA" w:rsidRDefault="00D43B34" w:rsidP="00B8796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No</w:t>
            </w:r>
          </w:p>
        </w:tc>
        <w:tc>
          <w:tcPr>
            <w:tcW w:w="2700" w:type="dxa"/>
          </w:tcPr>
          <w:p w:rsidR="00D43B34" w:rsidRPr="00A164DA" w:rsidRDefault="00D43B34" w:rsidP="00B8796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1</w:t>
            </w:r>
          </w:p>
        </w:tc>
      </w:tr>
      <w:tr w:rsidR="00D43B34" w:rsidRPr="00A164DA" w:rsidTr="00B8796B">
        <w:trPr>
          <w:jc w:val="center"/>
        </w:trPr>
        <w:tc>
          <w:tcPr>
            <w:tcW w:w="2340" w:type="dxa"/>
          </w:tcPr>
          <w:p w:rsidR="00D43B34" w:rsidRPr="00A164DA" w:rsidRDefault="00D43B34" w:rsidP="00B8796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Did not attend</w:t>
            </w:r>
          </w:p>
        </w:tc>
        <w:tc>
          <w:tcPr>
            <w:tcW w:w="2700" w:type="dxa"/>
          </w:tcPr>
          <w:p w:rsidR="00D43B34" w:rsidRPr="00A164DA" w:rsidRDefault="00D43B34" w:rsidP="00B8796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0</w:t>
            </w:r>
          </w:p>
        </w:tc>
      </w:tr>
      <w:tr w:rsidR="00D43B34" w:rsidRPr="00A164DA" w:rsidTr="00B8796B">
        <w:trPr>
          <w:jc w:val="center"/>
        </w:trPr>
        <w:tc>
          <w:tcPr>
            <w:tcW w:w="2340" w:type="dxa"/>
          </w:tcPr>
          <w:p w:rsidR="00D43B34" w:rsidRPr="00A164DA" w:rsidRDefault="00D43B34" w:rsidP="00B8796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Total</w:t>
            </w:r>
          </w:p>
        </w:tc>
        <w:tc>
          <w:tcPr>
            <w:tcW w:w="2700" w:type="dxa"/>
          </w:tcPr>
          <w:p w:rsidR="00D43B34" w:rsidRPr="00A164DA" w:rsidRDefault="00D43B34" w:rsidP="00B8796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10</w:t>
            </w:r>
          </w:p>
        </w:tc>
      </w:tr>
    </w:tbl>
    <w:p w:rsidR="00863A86" w:rsidRPr="008E46FB" w:rsidRDefault="00863A86" w:rsidP="008E46FB">
      <w:pPr>
        <w:ind w:firstLine="720"/>
        <w:rPr>
          <w:rFonts w:asciiTheme="minorHAnsi" w:hAnsiTheme="minorHAnsi"/>
          <w:b/>
        </w:rPr>
      </w:pPr>
    </w:p>
    <w:p w:rsidR="008E46FB" w:rsidRDefault="008E46FB" w:rsidP="008E46FB">
      <w:pPr>
        <w:rPr>
          <w:rFonts w:asciiTheme="minorHAnsi" w:hAnsiTheme="minorHAnsi"/>
        </w:rPr>
      </w:pPr>
    </w:p>
    <w:p w:rsidR="00863A86" w:rsidRPr="008E46FB" w:rsidRDefault="00D43B34" w:rsidP="00863A86">
      <w:pPr>
        <w:jc w:val="center"/>
        <w:rPr>
          <w:rFonts w:asciiTheme="minorHAnsi" w:hAnsiTheme="minorHAnsi"/>
        </w:rPr>
      </w:pPr>
      <w:r w:rsidRPr="00D43B34">
        <w:rPr>
          <w:rFonts w:asciiTheme="minorHAnsi" w:hAnsiTheme="minorHAnsi"/>
        </w:rPr>
        <w:drawing>
          <wp:inline distT="0" distB="0" distL="0" distR="0">
            <wp:extent cx="4572000" cy="2743200"/>
            <wp:effectExtent l="38100" t="19050" r="38100" b="19050"/>
            <wp:docPr id="10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E46FB" w:rsidRPr="008E46FB" w:rsidRDefault="008E46FB" w:rsidP="008E46FB">
      <w:pPr>
        <w:rPr>
          <w:rFonts w:asciiTheme="minorHAnsi" w:hAnsiTheme="minorHAnsi"/>
        </w:rPr>
      </w:pPr>
    </w:p>
    <w:p w:rsidR="00BC6A0A" w:rsidRDefault="00BC6A0A" w:rsidP="008E46FB">
      <w:pPr>
        <w:pStyle w:val="Heading3"/>
        <w:ind w:firstLine="720"/>
        <w:rPr>
          <w:rFonts w:asciiTheme="minorHAnsi" w:hAnsiTheme="minorHAnsi"/>
          <w:i/>
        </w:rPr>
      </w:pPr>
    </w:p>
    <w:p w:rsidR="008E46FB" w:rsidRPr="008E46FB" w:rsidRDefault="008E46FB" w:rsidP="008E46FB">
      <w:pPr>
        <w:pStyle w:val="Heading3"/>
        <w:ind w:firstLine="720"/>
        <w:rPr>
          <w:rFonts w:asciiTheme="minorHAnsi" w:hAnsiTheme="minorHAnsi"/>
          <w:i/>
        </w:rPr>
      </w:pPr>
      <w:r w:rsidRPr="008E46FB">
        <w:rPr>
          <w:rFonts w:asciiTheme="minorHAnsi" w:hAnsiTheme="minorHAnsi"/>
          <w:i/>
        </w:rPr>
        <w:t>Question #2</w:t>
      </w:r>
    </w:p>
    <w:p w:rsidR="008E46FB" w:rsidRDefault="00D43B34" w:rsidP="008E46FB">
      <w:pPr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 feel the advertised start time of the show was appropriate</w:t>
      </w:r>
      <w:r w:rsidR="008E46FB" w:rsidRPr="008E46FB">
        <w:rPr>
          <w:rFonts w:asciiTheme="minorHAnsi" w:hAnsiTheme="minorHAnsi"/>
          <w:b/>
        </w:rPr>
        <w:t>.</w:t>
      </w:r>
    </w:p>
    <w:p w:rsidR="00863A86" w:rsidRPr="008E46FB" w:rsidRDefault="00863A86" w:rsidP="008E46FB">
      <w:pPr>
        <w:ind w:firstLine="720"/>
        <w:rPr>
          <w:rFonts w:asciiTheme="minorHAnsi" w:hAnsiTheme="minorHAnsi"/>
          <w:b/>
        </w:rPr>
      </w:pPr>
    </w:p>
    <w:tbl>
      <w:tblPr>
        <w:tblStyle w:val="TableGrid"/>
        <w:tblW w:w="0" w:type="auto"/>
        <w:jc w:val="center"/>
        <w:tblInd w:w="828" w:type="dxa"/>
        <w:tblLook w:val="04A0"/>
      </w:tblPr>
      <w:tblGrid>
        <w:gridCol w:w="2340"/>
        <w:gridCol w:w="2700"/>
      </w:tblGrid>
      <w:tr w:rsidR="00863A86" w:rsidRPr="00A164DA" w:rsidTr="00CE1B1B">
        <w:trPr>
          <w:jc w:val="center"/>
        </w:trPr>
        <w:tc>
          <w:tcPr>
            <w:tcW w:w="2340" w:type="dxa"/>
          </w:tcPr>
          <w:p w:rsidR="00863A86" w:rsidRPr="00A164DA" w:rsidRDefault="00863A86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Response</w:t>
            </w:r>
          </w:p>
        </w:tc>
        <w:tc>
          <w:tcPr>
            <w:tcW w:w="2700" w:type="dxa"/>
          </w:tcPr>
          <w:p w:rsidR="00863A86" w:rsidRPr="00A164DA" w:rsidRDefault="00863A86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Number of Responses</w:t>
            </w:r>
          </w:p>
        </w:tc>
      </w:tr>
      <w:tr w:rsidR="00863A86" w:rsidRPr="00A164DA" w:rsidTr="00CE1B1B">
        <w:trPr>
          <w:jc w:val="center"/>
        </w:trPr>
        <w:tc>
          <w:tcPr>
            <w:tcW w:w="2340" w:type="dxa"/>
          </w:tcPr>
          <w:p w:rsidR="00863A86" w:rsidRPr="00A164DA" w:rsidRDefault="00863A86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Yes</w:t>
            </w:r>
          </w:p>
        </w:tc>
        <w:tc>
          <w:tcPr>
            <w:tcW w:w="2700" w:type="dxa"/>
          </w:tcPr>
          <w:p w:rsidR="00863A86" w:rsidRPr="00A164DA" w:rsidRDefault="00D43B34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7</w:t>
            </w:r>
          </w:p>
        </w:tc>
      </w:tr>
      <w:tr w:rsidR="00863A86" w:rsidRPr="00A164DA" w:rsidTr="00CE1B1B">
        <w:trPr>
          <w:jc w:val="center"/>
        </w:trPr>
        <w:tc>
          <w:tcPr>
            <w:tcW w:w="2340" w:type="dxa"/>
          </w:tcPr>
          <w:p w:rsidR="00863A86" w:rsidRPr="00A164DA" w:rsidRDefault="00863A86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No</w:t>
            </w:r>
          </w:p>
        </w:tc>
        <w:tc>
          <w:tcPr>
            <w:tcW w:w="2700" w:type="dxa"/>
          </w:tcPr>
          <w:p w:rsidR="00863A86" w:rsidRPr="00A164DA" w:rsidRDefault="00D43B34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3</w:t>
            </w:r>
          </w:p>
        </w:tc>
      </w:tr>
      <w:tr w:rsidR="00863A86" w:rsidRPr="00A164DA" w:rsidTr="00CE1B1B">
        <w:trPr>
          <w:jc w:val="center"/>
        </w:trPr>
        <w:tc>
          <w:tcPr>
            <w:tcW w:w="2340" w:type="dxa"/>
          </w:tcPr>
          <w:p w:rsidR="00863A86" w:rsidRPr="00A164DA" w:rsidRDefault="00863A86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Did not attend</w:t>
            </w:r>
          </w:p>
        </w:tc>
        <w:tc>
          <w:tcPr>
            <w:tcW w:w="2700" w:type="dxa"/>
          </w:tcPr>
          <w:p w:rsidR="00863A86" w:rsidRPr="00A164DA" w:rsidRDefault="00D43B34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0</w:t>
            </w:r>
          </w:p>
        </w:tc>
      </w:tr>
      <w:tr w:rsidR="00863A86" w:rsidRPr="00A164DA" w:rsidTr="00CE1B1B">
        <w:trPr>
          <w:jc w:val="center"/>
        </w:trPr>
        <w:tc>
          <w:tcPr>
            <w:tcW w:w="2340" w:type="dxa"/>
          </w:tcPr>
          <w:p w:rsidR="00863A86" w:rsidRPr="00A164DA" w:rsidRDefault="00863A86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Total</w:t>
            </w:r>
          </w:p>
        </w:tc>
        <w:tc>
          <w:tcPr>
            <w:tcW w:w="2700" w:type="dxa"/>
          </w:tcPr>
          <w:p w:rsidR="00863A86" w:rsidRPr="00A164DA" w:rsidRDefault="00D43B34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10</w:t>
            </w:r>
          </w:p>
        </w:tc>
      </w:tr>
    </w:tbl>
    <w:p w:rsidR="008E46FB" w:rsidRDefault="008E46FB" w:rsidP="008E46FB">
      <w:pPr>
        <w:rPr>
          <w:rFonts w:asciiTheme="minorHAnsi" w:hAnsiTheme="minorHAnsi"/>
        </w:rPr>
      </w:pPr>
    </w:p>
    <w:p w:rsidR="00863A86" w:rsidRDefault="00D43B34" w:rsidP="00863A86">
      <w:pPr>
        <w:jc w:val="center"/>
        <w:rPr>
          <w:rFonts w:asciiTheme="minorHAnsi" w:hAnsiTheme="minorHAnsi"/>
        </w:rPr>
      </w:pPr>
      <w:r w:rsidRPr="00D43B34">
        <w:rPr>
          <w:rFonts w:asciiTheme="minorHAnsi" w:hAnsiTheme="minorHAnsi"/>
        </w:rPr>
        <w:lastRenderedPageBreak/>
        <w:drawing>
          <wp:inline distT="0" distB="0" distL="0" distR="0">
            <wp:extent cx="4572000" cy="2743200"/>
            <wp:effectExtent l="38100" t="19050" r="38100" b="19050"/>
            <wp:docPr id="2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63A86" w:rsidRDefault="00863A86" w:rsidP="008E46FB">
      <w:pPr>
        <w:rPr>
          <w:rFonts w:asciiTheme="minorHAnsi" w:hAnsiTheme="minorHAnsi"/>
        </w:rPr>
      </w:pPr>
    </w:p>
    <w:p w:rsidR="00863A86" w:rsidRPr="008E46FB" w:rsidRDefault="00863A86" w:rsidP="008E46FB">
      <w:pPr>
        <w:rPr>
          <w:rFonts w:asciiTheme="minorHAnsi" w:hAnsiTheme="minorHAnsi"/>
        </w:rPr>
      </w:pPr>
    </w:p>
    <w:p w:rsidR="00BC6A0A" w:rsidRDefault="00BC6A0A" w:rsidP="008E46FB">
      <w:pPr>
        <w:pStyle w:val="Heading3"/>
        <w:ind w:firstLine="720"/>
        <w:rPr>
          <w:rFonts w:asciiTheme="minorHAnsi" w:hAnsiTheme="minorHAnsi"/>
          <w:i/>
        </w:rPr>
      </w:pPr>
    </w:p>
    <w:p w:rsidR="008E46FB" w:rsidRPr="008E46FB" w:rsidRDefault="008E46FB" w:rsidP="008E46FB">
      <w:pPr>
        <w:pStyle w:val="Heading3"/>
        <w:ind w:firstLine="720"/>
        <w:rPr>
          <w:rFonts w:asciiTheme="minorHAnsi" w:hAnsiTheme="minorHAnsi"/>
          <w:i/>
        </w:rPr>
      </w:pPr>
      <w:r w:rsidRPr="008E46FB">
        <w:rPr>
          <w:rFonts w:asciiTheme="minorHAnsi" w:hAnsiTheme="minorHAnsi"/>
          <w:i/>
        </w:rPr>
        <w:t>Question #3</w:t>
      </w:r>
    </w:p>
    <w:p w:rsidR="008E46FB" w:rsidRDefault="008E46FB" w:rsidP="008E46FB">
      <w:pPr>
        <w:rPr>
          <w:rFonts w:asciiTheme="minorHAnsi" w:hAnsiTheme="minorHAnsi"/>
          <w:b/>
          <w:bCs/>
        </w:rPr>
      </w:pPr>
      <w:r w:rsidRPr="008E46FB">
        <w:rPr>
          <w:rFonts w:asciiTheme="minorHAnsi" w:hAnsiTheme="minorHAnsi"/>
          <w:b/>
          <w:bCs/>
        </w:rPr>
        <w:tab/>
      </w:r>
      <w:r w:rsidR="00B54935">
        <w:rPr>
          <w:rFonts w:asciiTheme="minorHAnsi" w:hAnsiTheme="minorHAnsi"/>
          <w:b/>
          <w:bCs/>
        </w:rPr>
        <w:t>I feel the rehearsal times were accessible</w:t>
      </w:r>
      <w:r w:rsidRPr="008E46FB">
        <w:rPr>
          <w:rFonts w:asciiTheme="minorHAnsi" w:hAnsiTheme="minorHAnsi"/>
          <w:b/>
          <w:bCs/>
        </w:rPr>
        <w:t>.</w:t>
      </w:r>
    </w:p>
    <w:p w:rsidR="00863A86" w:rsidRPr="008E46FB" w:rsidRDefault="00863A86" w:rsidP="008E46FB">
      <w:pPr>
        <w:rPr>
          <w:rFonts w:asciiTheme="minorHAnsi" w:hAnsiTheme="minorHAnsi"/>
          <w:b/>
          <w:bCs/>
        </w:rPr>
      </w:pPr>
    </w:p>
    <w:tbl>
      <w:tblPr>
        <w:tblStyle w:val="TableGrid"/>
        <w:tblW w:w="0" w:type="auto"/>
        <w:jc w:val="center"/>
        <w:tblInd w:w="828" w:type="dxa"/>
        <w:tblLook w:val="04A0"/>
      </w:tblPr>
      <w:tblGrid>
        <w:gridCol w:w="2340"/>
        <w:gridCol w:w="2700"/>
      </w:tblGrid>
      <w:tr w:rsidR="00863A86" w:rsidRPr="00A164DA" w:rsidTr="00CE1B1B">
        <w:trPr>
          <w:jc w:val="center"/>
        </w:trPr>
        <w:tc>
          <w:tcPr>
            <w:tcW w:w="2340" w:type="dxa"/>
          </w:tcPr>
          <w:p w:rsidR="00863A86" w:rsidRPr="00A164DA" w:rsidRDefault="00863A86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Response</w:t>
            </w:r>
          </w:p>
        </w:tc>
        <w:tc>
          <w:tcPr>
            <w:tcW w:w="2700" w:type="dxa"/>
          </w:tcPr>
          <w:p w:rsidR="00863A86" w:rsidRPr="00A164DA" w:rsidRDefault="00863A86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Number of Responses</w:t>
            </w:r>
          </w:p>
        </w:tc>
      </w:tr>
      <w:tr w:rsidR="00863A86" w:rsidRPr="00A164DA" w:rsidTr="00CE1B1B">
        <w:trPr>
          <w:jc w:val="center"/>
        </w:trPr>
        <w:tc>
          <w:tcPr>
            <w:tcW w:w="2340" w:type="dxa"/>
          </w:tcPr>
          <w:p w:rsidR="00863A86" w:rsidRPr="00A164DA" w:rsidRDefault="00863A86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Yes</w:t>
            </w:r>
          </w:p>
        </w:tc>
        <w:tc>
          <w:tcPr>
            <w:tcW w:w="2700" w:type="dxa"/>
          </w:tcPr>
          <w:p w:rsidR="00863A86" w:rsidRPr="00A164DA" w:rsidRDefault="00B54935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7</w:t>
            </w:r>
          </w:p>
        </w:tc>
      </w:tr>
      <w:tr w:rsidR="00863A86" w:rsidRPr="00A164DA" w:rsidTr="00CE1B1B">
        <w:trPr>
          <w:jc w:val="center"/>
        </w:trPr>
        <w:tc>
          <w:tcPr>
            <w:tcW w:w="2340" w:type="dxa"/>
          </w:tcPr>
          <w:p w:rsidR="00863A86" w:rsidRPr="00A164DA" w:rsidRDefault="00863A86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No</w:t>
            </w:r>
          </w:p>
        </w:tc>
        <w:tc>
          <w:tcPr>
            <w:tcW w:w="2700" w:type="dxa"/>
          </w:tcPr>
          <w:p w:rsidR="00863A86" w:rsidRPr="00A164DA" w:rsidRDefault="00B54935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3</w:t>
            </w:r>
          </w:p>
        </w:tc>
      </w:tr>
      <w:tr w:rsidR="00863A86" w:rsidRPr="00A164DA" w:rsidTr="00CE1B1B">
        <w:trPr>
          <w:jc w:val="center"/>
        </w:trPr>
        <w:tc>
          <w:tcPr>
            <w:tcW w:w="2340" w:type="dxa"/>
          </w:tcPr>
          <w:p w:rsidR="00863A86" w:rsidRPr="00A164DA" w:rsidRDefault="00863A86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Did not attend</w:t>
            </w:r>
          </w:p>
        </w:tc>
        <w:tc>
          <w:tcPr>
            <w:tcW w:w="2700" w:type="dxa"/>
          </w:tcPr>
          <w:p w:rsidR="00863A86" w:rsidRPr="00A164DA" w:rsidRDefault="00B54935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0</w:t>
            </w:r>
          </w:p>
        </w:tc>
      </w:tr>
      <w:tr w:rsidR="00863A86" w:rsidRPr="00A164DA" w:rsidTr="00CE1B1B">
        <w:trPr>
          <w:jc w:val="center"/>
        </w:trPr>
        <w:tc>
          <w:tcPr>
            <w:tcW w:w="2340" w:type="dxa"/>
          </w:tcPr>
          <w:p w:rsidR="00863A86" w:rsidRPr="00A164DA" w:rsidRDefault="00863A86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Total</w:t>
            </w:r>
          </w:p>
        </w:tc>
        <w:tc>
          <w:tcPr>
            <w:tcW w:w="2700" w:type="dxa"/>
          </w:tcPr>
          <w:p w:rsidR="00863A86" w:rsidRPr="00A164DA" w:rsidRDefault="00B54935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10</w:t>
            </w:r>
          </w:p>
        </w:tc>
      </w:tr>
    </w:tbl>
    <w:p w:rsidR="008E46FB" w:rsidRPr="008E46FB" w:rsidRDefault="008E46FB" w:rsidP="008E46FB">
      <w:pPr>
        <w:rPr>
          <w:rFonts w:asciiTheme="minorHAnsi" w:hAnsiTheme="minorHAnsi"/>
          <w:bCs/>
        </w:rPr>
      </w:pPr>
    </w:p>
    <w:p w:rsidR="008E46FB" w:rsidRPr="008E46FB" w:rsidRDefault="00B54935" w:rsidP="00863A86">
      <w:pPr>
        <w:jc w:val="center"/>
        <w:rPr>
          <w:rFonts w:asciiTheme="minorHAnsi" w:hAnsiTheme="minorHAnsi"/>
          <w:b/>
          <w:bCs/>
        </w:rPr>
      </w:pPr>
      <w:r w:rsidRPr="00B54935">
        <w:rPr>
          <w:rFonts w:asciiTheme="minorHAnsi" w:hAnsiTheme="minorHAnsi"/>
          <w:b/>
          <w:bCs/>
        </w:rPr>
        <w:drawing>
          <wp:inline distT="0" distB="0" distL="0" distR="0">
            <wp:extent cx="4572000" cy="2743200"/>
            <wp:effectExtent l="38100" t="19050" r="38100" b="19050"/>
            <wp:docPr id="2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54935" w:rsidRDefault="00B54935" w:rsidP="008E46FB">
      <w:pPr>
        <w:pStyle w:val="Heading3"/>
        <w:ind w:firstLine="720"/>
        <w:rPr>
          <w:rFonts w:asciiTheme="minorHAnsi" w:hAnsiTheme="minorHAnsi"/>
          <w:b w:val="0"/>
        </w:rPr>
      </w:pPr>
    </w:p>
    <w:p w:rsidR="00BC6A0A" w:rsidRPr="00B54935" w:rsidRDefault="00B54935" w:rsidP="008E46FB">
      <w:pPr>
        <w:pStyle w:val="Heading3"/>
        <w:ind w:firstLine="720"/>
        <w:rPr>
          <w:rFonts w:asciiTheme="minorHAnsi" w:hAnsiTheme="minorHAnsi"/>
        </w:rPr>
      </w:pPr>
      <w:r w:rsidRPr="00B54935">
        <w:rPr>
          <w:rFonts w:asciiTheme="minorHAnsi" w:hAnsiTheme="minorHAnsi"/>
        </w:rPr>
        <w:t>If no, what times would be accessible?</w:t>
      </w:r>
    </w:p>
    <w:p w:rsidR="00B54935" w:rsidRDefault="00B54935" w:rsidP="00B54935">
      <w:pPr>
        <w:pStyle w:val="ListParagraph"/>
        <w:numPr>
          <w:ilvl w:val="0"/>
          <w:numId w:val="28"/>
        </w:numPr>
      </w:pPr>
      <w:r>
        <w:t>Earlier</w:t>
      </w:r>
    </w:p>
    <w:p w:rsidR="00B54935" w:rsidRDefault="00B54935" w:rsidP="00B54935"/>
    <w:p w:rsidR="00B54935" w:rsidRPr="00B54935" w:rsidRDefault="00B54935" w:rsidP="00B54935"/>
    <w:p w:rsidR="008E46FB" w:rsidRPr="008E46FB" w:rsidRDefault="008E46FB" w:rsidP="008E46FB">
      <w:pPr>
        <w:pStyle w:val="Heading3"/>
        <w:ind w:firstLine="720"/>
        <w:rPr>
          <w:rFonts w:asciiTheme="minorHAnsi" w:hAnsiTheme="minorHAnsi"/>
          <w:i/>
        </w:rPr>
      </w:pPr>
      <w:r w:rsidRPr="008E46FB">
        <w:rPr>
          <w:rFonts w:asciiTheme="minorHAnsi" w:hAnsiTheme="minorHAnsi"/>
          <w:i/>
        </w:rPr>
        <w:t>Question #4</w:t>
      </w:r>
    </w:p>
    <w:p w:rsidR="008E46FB" w:rsidRPr="00B54935" w:rsidRDefault="008E46FB" w:rsidP="008E46FB">
      <w:pPr>
        <w:rPr>
          <w:rFonts w:asciiTheme="minorHAnsi" w:hAnsiTheme="minorHAnsi"/>
          <w:b/>
        </w:rPr>
      </w:pPr>
      <w:r w:rsidRPr="008E46FB">
        <w:rPr>
          <w:rFonts w:asciiTheme="minorHAnsi" w:hAnsiTheme="minorHAnsi"/>
        </w:rPr>
        <w:tab/>
      </w:r>
      <w:r w:rsidR="00B54935" w:rsidRPr="00B54935">
        <w:rPr>
          <w:rFonts w:asciiTheme="minorHAnsi" w:hAnsiTheme="minorHAnsi"/>
          <w:b/>
        </w:rPr>
        <w:t>I feel that the stage crew was helpful</w:t>
      </w:r>
      <w:r w:rsidRPr="00B54935">
        <w:rPr>
          <w:rFonts w:asciiTheme="minorHAnsi" w:hAnsiTheme="minorHAnsi"/>
          <w:b/>
        </w:rPr>
        <w:t>.</w:t>
      </w:r>
    </w:p>
    <w:p w:rsidR="00863A86" w:rsidRPr="008E46FB" w:rsidRDefault="00863A86" w:rsidP="008E46FB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jc w:val="center"/>
        <w:tblInd w:w="828" w:type="dxa"/>
        <w:tblLook w:val="04A0"/>
      </w:tblPr>
      <w:tblGrid>
        <w:gridCol w:w="2340"/>
        <w:gridCol w:w="2700"/>
      </w:tblGrid>
      <w:tr w:rsidR="00863A86" w:rsidRPr="00A164DA" w:rsidTr="00CE1B1B">
        <w:trPr>
          <w:jc w:val="center"/>
        </w:trPr>
        <w:tc>
          <w:tcPr>
            <w:tcW w:w="2340" w:type="dxa"/>
          </w:tcPr>
          <w:p w:rsidR="00863A86" w:rsidRPr="00A164DA" w:rsidRDefault="00863A86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Response</w:t>
            </w:r>
          </w:p>
        </w:tc>
        <w:tc>
          <w:tcPr>
            <w:tcW w:w="2700" w:type="dxa"/>
          </w:tcPr>
          <w:p w:rsidR="00863A86" w:rsidRPr="00A164DA" w:rsidRDefault="00863A86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Number of Responses</w:t>
            </w:r>
          </w:p>
        </w:tc>
      </w:tr>
      <w:tr w:rsidR="00863A86" w:rsidRPr="00A164DA" w:rsidTr="00CE1B1B">
        <w:trPr>
          <w:jc w:val="center"/>
        </w:trPr>
        <w:tc>
          <w:tcPr>
            <w:tcW w:w="2340" w:type="dxa"/>
          </w:tcPr>
          <w:p w:rsidR="00863A86" w:rsidRPr="00A164DA" w:rsidRDefault="00863A86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Yes</w:t>
            </w:r>
          </w:p>
        </w:tc>
        <w:tc>
          <w:tcPr>
            <w:tcW w:w="2700" w:type="dxa"/>
          </w:tcPr>
          <w:p w:rsidR="00863A86" w:rsidRPr="00A164DA" w:rsidRDefault="00B54935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4</w:t>
            </w:r>
          </w:p>
        </w:tc>
      </w:tr>
      <w:tr w:rsidR="00863A86" w:rsidRPr="00A164DA" w:rsidTr="00CE1B1B">
        <w:trPr>
          <w:jc w:val="center"/>
        </w:trPr>
        <w:tc>
          <w:tcPr>
            <w:tcW w:w="2340" w:type="dxa"/>
          </w:tcPr>
          <w:p w:rsidR="00863A86" w:rsidRPr="00A164DA" w:rsidRDefault="00863A86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No</w:t>
            </w:r>
          </w:p>
        </w:tc>
        <w:tc>
          <w:tcPr>
            <w:tcW w:w="2700" w:type="dxa"/>
          </w:tcPr>
          <w:p w:rsidR="00863A86" w:rsidRPr="00A164DA" w:rsidRDefault="00B54935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5</w:t>
            </w:r>
          </w:p>
        </w:tc>
      </w:tr>
      <w:tr w:rsidR="00863A86" w:rsidRPr="00A164DA" w:rsidTr="00CE1B1B">
        <w:trPr>
          <w:jc w:val="center"/>
        </w:trPr>
        <w:tc>
          <w:tcPr>
            <w:tcW w:w="2340" w:type="dxa"/>
          </w:tcPr>
          <w:p w:rsidR="00863A86" w:rsidRPr="00A164DA" w:rsidRDefault="00863A86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Did not attend</w:t>
            </w:r>
          </w:p>
        </w:tc>
        <w:tc>
          <w:tcPr>
            <w:tcW w:w="2700" w:type="dxa"/>
          </w:tcPr>
          <w:p w:rsidR="00863A86" w:rsidRPr="00A164DA" w:rsidRDefault="00B54935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1</w:t>
            </w:r>
          </w:p>
        </w:tc>
      </w:tr>
      <w:tr w:rsidR="00863A86" w:rsidRPr="00A164DA" w:rsidTr="00CE1B1B">
        <w:trPr>
          <w:jc w:val="center"/>
        </w:trPr>
        <w:tc>
          <w:tcPr>
            <w:tcW w:w="2340" w:type="dxa"/>
          </w:tcPr>
          <w:p w:rsidR="00863A86" w:rsidRPr="00A164DA" w:rsidRDefault="00863A86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Total</w:t>
            </w:r>
          </w:p>
        </w:tc>
        <w:tc>
          <w:tcPr>
            <w:tcW w:w="2700" w:type="dxa"/>
          </w:tcPr>
          <w:p w:rsidR="00863A86" w:rsidRPr="00A164DA" w:rsidRDefault="00B54935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10</w:t>
            </w:r>
          </w:p>
        </w:tc>
      </w:tr>
    </w:tbl>
    <w:p w:rsidR="008E46FB" w:rsidRDefault="008E46FB" w:rsidP="008E46FB">
      <w:pPr>
        <w:rPr>
          <w:rFonts w:asciiTheme="minorHAnsi" w:hAnsiTheme="minorHAnsi"/>
        </w:rPr>
      </w:pPr>
    </w:p>
    <w:p w:rsidR="00863A86" w:rsidRPr="008E46FB" w:rsidRDefault="00B54935" w:rsidP="00863A86">
      <w:pPr>
        <w:jc w:val="center"/>
        <w:rPr>
          <w:rFonts w:asciiTheme="minorHAnsi" w:hAnsiTheme="minorHAnsi"/>
        </w:rPr>
      </w:pPr>
      <w:r w:rsidRPr="00B54935">
        <w:rPr>
          <w:rFonts w:asciiTheme="minorHAnsi" w:hAnsiTheme="minorHAnsi"/>
        </w:rPr>
        <w:drawing>
          <wp:inline distT="0" distB="0" distL="0" distR="0">
            <wp:extent cx="4572000" cy="2743200"/>
            <wp:effectExtent l="38100" t="19050" r="38100" b="19050"/>
            <wp:docPr id="2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E46FB" w:rsidRPr="008E46FB" w:rsidRDefault="008E46FB" w:rsidP="008E46FB">
      <w:pPr>
        <w:rPr>
          <w:rFonts w:asciiTheme="minorHAnsi" w:hAnsiTheme="minorHAnsi"/>
          <w:i/>
        </w:rPr>
      </w:pPr>
    </w:p>
    <w:p w:rsidR="00BC6A0A" w:rsidRDefault="00BC6A0A" w:rsidP="008E46FB">
      <w:pPr>
        <w:pStyle w:val="Heading3"/>
        <w:ind w:firstLine="720"/>
        <w:rPr>
          <w:rFonts w:asciiTheme="minorHAnsi" w:hAnsiTheme="minorHAnsi"/>
          <w:i/>
        </w:rPr>
      </w:pPr>
    </w:p>
    <w:p w:rsidR="00BC6A0A" w:rsidRDefault="00BC6A0A" w:rsidP="008E46FB">
      <w:pPr>
        <w:pStyle w:val="Heading3"/>
        <w:ind w:firstLine="720"/>
        <w:rPr>
          <w:rFonts w:asciiTheme="minorHAnsi" w:hAnsiTheme="minorHAnsi"/>
          <w:i/>
        </w:rPr>
      </w:pPr>
    </w:p>
    <w:p w:rsidR="008E46FB" w:rsidRPr="008E46FB" w:rsidRDefault="008E46FB" w:rsidP="008E46FB">
      <w:pPr>
        <w:pStyle w:val="Heading3"/>
        <w:ind w:firstLine="720"/>
        <w:rPr>
          <w:rFonts w:asciiTheme="minorHAnsi" w:hAnsiTheme="minorHAnsi"/>
          <w:i/>
        </w:rPr>
      </w:pPr>
      <w:r w:rsidRPr="008E46FB">
        <w:rPr>
          <w:rFonts w:asciiTheme="minorHAnsi" w:hAnsiTheme="minorHAnsi"/>
          <w:i/>
        </w:rPr>
        <w:t>Question #5</w:t>
      </w:r>
    </w:p>
    <w:p w:rsidR="008E46FB" w:rsidRDefault="008E46FB" w:rsidP="008E46FB">
      <w:pPr>
        <w:rPr>
          <w:rFonts w:asciiTheme="minorHAnsi" w:hAnsiTheme="minorHAnsi"/>
          <w:b/>
        </w:rPr>
      </w:pPr>
      <w:r w:rsidRPr="008E46FB">
        <w:rPr>
          <w:rFonts w:asciiTheme="minorHAnsi" w:hAnsiTheme="minorHAnsi"/>
        </w:rPr>
        <w:tab/>
      </w:r>
      <w:r w:rsidR="00B54935">
        <w:rPr>
          <w:rFonts w:asciiTheme="minorHAnsi" w:hAnsiTheme="minorHAnsi"/>
          <w:b/>
        </w:rPr>
        <w:t>I feel the judges were unbiased.</w:t>
      </w:r>
      <w:r w:rsidRPr="008E46FB">
        <w:rPr>
          <w:rFonts w:asciiTheme="minorHAnsi" w:hAnsiTheme="minorHAnsi"/>
          <w:b/>
        </w:rPr>
        <w:tab/>
      </w:r>
    </w:p>
    <w:p w:rsidR="00B54935" w:rsidRPr="008E46FB" w:rsidRDefault="00B54935" w:rsidP="008E46FB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jc w:val="center"/>
        <w:tblInd w:w="828" w:type="dxa"/>
        <w:tblLook w:val="04A0"/>
      </w:tblPr>
      <w:tblGrid>
        <w:gridCol w:w="2340"/>
        <w:gridCol w:w="2700"/>
      </w:tblGrid>
      <w:tr w:rsidR="00B54935" w:rsidRPr="00A164DA" w:rsidTr="00B8796B">
        <w:trPr>
          <w:jc w:val="center"/>
        </w:trPr>
        <w:tc>
          <w:tcPr>
            <w:tcW w:w="2340" w:type="dxa"/>
          </w:tcPr>
          <w:p w:rsidR="00B54935" w:rsidRPr="00A164DA" w:rsidRDefault="00B54935" w:rsidP="00B8796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Response</w:t>
            </w:r>
          </w:p>
        </w:tc>
        <w:tc>
          <w:tcPr>
            <w:tcW w:w="2700" w:type="dxa"/>
          </w:tcPr>
          <w:p w:rsidR="00B54935" w:rsidRPr="00A164DA" w:rsidRDefault="00B54935" w:rsidP="00B8796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Number of Responses</w:t>
            </w:r>
          </w:p>
        </w:tc>
      </w:tr>
      <w:tr w:rsidR="00B54935" w:rsidRPr="00A164DA" w:rsidTr="00B8796B">
        <w:trPr>
          <w:jc w:val="center"/>
        </w:trPr>
        <w:tc>
          <w:tcPr>
            <w:tcW w:w="2340" w:type="dxa"/>
          </w:tcPr>
          <w:p w:rsidR="00B54935" w:rsidRPr="00A164DA" w:rsidRDefault="00B54935" w:rsidP="00B8796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Yes</w:t>
            </w:r>
          </w:p>
        </w:tc>
        <w:tc>
          <w:tcPr>
            <w:tcW w:w="2700" w:type="dxa"/>
          </w:tcPr>
          <w:p w:rsidR="00B54935" w:rsidRPr="00A164DA" w:rsidRDefault="00B54935" w:rsidP="00B8796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8</w:t>
            </w:r>
          </w:p>
        </w:tc>
      </w:tr>
      <w:tr w:rsidR="00B54935" w:rsidRPr="00A164DA" w:rsidTr="00B8796B">
        <w:trPr>
          <w:jc w:val="center"/>
        </w:trPr>
        <w:tc>
          <w:tcPr>
            <w:tcW w:w="2340" w:type="dxa"/>
          </w:tcPr>
          <w:p w:rsidR="00B54935" w:rsidRPr="00A164DA" w:rsidRDefault="00B54935" w:rsidP="00B8796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No</w:t>
            </w:r>
          </w:p>
        </w:tc>
        <w:tc>
          <w:tcPr>
            <w:tcW w:w="2700" w:type="dxa"/>
          </w:tcPr>
          <w:p w:rsidR="00B54935" w:rsidRPr="00A164DA" w:rsidRDefault="00B54935" w:rsidP="00B8796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2</w:t>
            </w:r>
          </w:p>
        </w:tc>
      </w:tr>
      <w:tr w:rsidR="00B54935" w:rsidRPr="00A164DA" w:rsidTr="00B8796B">
        <w:trPr>
          <w:jc w:val="center"/>
        </w:trPr>
        <w:tc>
          <w:tcPr>
            <w:tcW w:w="2340" w:type="dxa"/>
          </w:tcPr>
          <w:p w:rsidR="00B54935" w:rsidRPr="00A164DA" w:rsidRDefault="00B54935" w:rsidP="00B8796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Did not attend</w:t>
            </w:r>
          </w:p>
        </w:tc>
        <w:tc>
          <w:tcPr>
            <w:tcW w:w="2700" w:type="dxa"/>
          </w:tcPr>
          <w:p w:rsidR="00B54935" w:rsidRPr="00A164DA" w:rsidRDefault="00B54935" w:rsidP="00B8796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0</w:t>
            </w:r>
          </w:p>
        </w:tc>
      </w:tr>
      <w:tr w:rsidR="00B54935" w:rsidRPr="00A164DA" w:rsidTr="00B8796B">
        <w:trPr>
          <w:jc w:val="center"/>
        </w:trPr>
        <w:tc>
          <w:tcPr>
            <w:tcW w:w="2340" w:type="dxa"/>
          </w:tcPr>
          <w:p w:rsidR="00B54935" w:rsidRPr="00A164DA" w:rsidRDefault="00B54935" w:rsidP="00B8796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Total</w:t>
            </w:r>
          </w:p>
        </w:tc>
        <w:tc>
          <w:tcPr>
            <w:tcW w:w="2700" w:type="dxa"/>
          </w:tcPr>
          <w:p w:rsidR="00B54935" w:rsidRPr="00A164DA" w:rsidRDefault="00B54935" w:rsidP="00B8796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10</w:t>
            </w:r>
          </w:p>
        </w:tc>
      </w:tr>
    </w:tbl>
    <w:p w:rsidR="00BC6A0A" w:rsidRDefault="00BC6A0A" w:rsidP="008E46FB">
      <w:pPr>
        <w:rPr>
          <w:rFonts w:asciiTheme="minorHAnsi" w:hAnsiTheme="minorHAnsi"/>
        </w:rPr>
      </w:pPr>
    </w:p>
    <w:p w:rsidR="00BC6A0A" w:rsidRDefault="00BC6A0A" w:rsidP="008E46FB">
      <w:pPr>
        <w:rPr>
          <w:rFonts w:asciiTheme="minorHAnsi" w:hAnsiTheme="minorHAnsi"/>
        </w:rPr>
      </w:pPr>
    </w:p>
    <w:p w:rsidR="00B54935" w:rsidRDefault="00B54935" w:rsidP="00B54935">
      <w:pPr>
        <w:jc w:val="center"/>
        <w:rPr>
          <w:rFonts w:asciiTheme="minorHAnsi" w:hAnsiTheme="minorHAnsi"/>
        </w:rPr>
      </w:pPr>
      <w:r w:rsidRPr="00B54935">
        <w:rPr>
          <w:rFonts w:asciiTheme="minorHAnsi" w:hAnsiTheme="minorHAnsi"/>
        </w:rPr>
        <w:lastRenderedPageBreak/>
        <w:drawing>
          <wp:inline distT="0" distB="0" distL="0" distR="0">
            <wp:extent cx="4572000" cy="2743200"/>
            <wp:effectExtent l="38100" t="19050" r="38100" b="19050"/>
            <wp:docPr id="2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4935" w:rsidRPr="008E46FB" w:rsidRDefault="00B54935" w:rsidP="008E46FB">
      <w:pPr>
        <w:rPr>
          <w:rFonts w:asciiTheme="minorHAnsi" w:hAnsiTheme="minorHAnsi"/>
        </w:rPr>
      </w:pPr>
    </w:p>
    <w:p w:rsidR="00B54935" w:rsidRDefault="008E46FB" w:rsidP="008E46FB">
      <w:pPr>
        <w:rPr>
          <w:rFonts w:asciiTheme="minorHAnsi" w:hAnsiTheme="minorHAnsi"/>
        </w:rPr>
      </w:pPr>
      <w:r w:rsidRPr="008E46FB">
        <w:rPr>
          <w:rFonts w:asciiTheme="minorHAnsi" w:hAnsiTheme="minorHAnsi"/>
        </w:rPr>
        <w:tab/>
      </w:r>
    </w:p>
    <w:p w:rsidR="008E46FB" w:rsidRPr="008E46FB" w:rsidRDefault="008E46FB" w:rsidP="00B54935">
      <w:pPr>
        <w:ind w:firstLine="720"/>
        <w:rPr>
          <w:rFonts w:asciiTheme="minorHAnsi" w:hAnsiTheme="minorHAnsi"/>
          <w:b/>
          <w:i/>
        </w:rPr>
      </w:pPr>
      <w:r w:rsidRPr="008E46FB">
        <w:rPr>
          <w:rFonts w:asciiTheme="minorHAnsi" w:hAnsiTheme="minorHAnsi"/>
          <w:b/>
          <w:i/>
        </w:rPr>
        <w:t>Question #6</w:t>
      </w:r>
    </w:p>
    <w:p w:rsidR="008E46FB" w:rsidRPr="008E46FB" w:rsidRDefault="00B54935" w:rsidP="008E46FB">
      <w:pPr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 enjoyed the added competition to the show (trophy).</w:t>
      </w:r>
      <w:r>
        <w:rPr>
          <w:rFonts w:asciiTheme="minorHAnsi" w:hAnsiTheme="minorHAnsi"/>
          <w:b/>
        </w:rPr>
        <w:br/>
      </w:r>
    </w:p>
    <w:tbl>
      <w:tblPr>
        <w:tblStyle w:val="TableGrid"/>
        <w:tblW w:w="0" w:type="auto"/>
        <w:jc w:val="center"/>
        <w:tblInd w:w="828" w:type="dxa"/>
        <w:tblLook w:val="04A0"/>
      </w:tblPr>
      <w:tblGrid>
        <w:gridCol w:w="2340"/>
        <w:gridCol w:w="2700"/>
      </w:tblGrid>
      <w:tr w:rsidR="00B54935" w:rsidRPr="00A164DA" w:rsidTr="00B8796B">
        <w:trPr>
          <w:jc w:val="center"/>
        </w:trPr>
        <w:tc>
          <w:tcPr>
            <w:tcW w:w="2340" w:type="dxa"/>
          </w:tcPr>
          <w:p w:rsidR="00B54935" w:rsidRPr="00A164DA" w:rsidRDefault="00B54935" w:rsidP="00B8796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Response</w:t>
            </w:r>
          </w:p>
        </w:tc>
        <w:tc>
          <w:tcPr>
            <w:tcW w:w="2700" w:type="dxa"/>
          </w:tcPr>
          <w:p w:rsidR="00B54935" w:rsidRPr="00A164DA" w:rsidRDefault="00B54935" w:rsidP="00B8796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Number of Responses</w:t>
            </w:r>
          </w:p>
        </w:tc>
      </w:tr>
      <w:tr w:rsidR="00B54935" w:rsidRPr="00A164DA" w:rsidTr="00B8796B">
        <w:trPr>
          <w:jc w:val="center"/>
        </w:trPr>
        <w:tc>
          <w:tcPr>
            <w:tcW w:w="2340" w:type="dxa"/>
          </w:tcPr>
          <w:p w:rsidR="00B54935" w:rsidRPr="00A164DA" w:rsidRDefault="00B54935" w:rsidP="00B8796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Yes</w:t>
            </w:r>
          </w:p>
        </w:tc>
        <w:tc>
          <w:tcPr>
            <w:tcW w:w="2700" w:type="dxa"/>
          </w:tcPr>
          <w:p w:rsidR="00B54935" w:rsidRPr="00A164DA" w:rsidRDefault="00B54935" w:rsidP="00B8796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10</w:t>
            </w:r>
          </w:p>
        </w:tc>
      </w:tr>
      <w:tr w:rsidR="00B54935" w:rsidRPr="00A164DA" w:rsidTr="00B8796B">
        <w:trPr>
          <w:jc w:val="center"/>
        </w:trPr>
        <w:tc>
          <w:tcPr>
            <w:tcW w:w="2340" w:type="dxa"/>
          </w:tcPr>
          <w:p w:rsidR="00B54935" w:rsidRPr="00A164DA" w:rsidRDefault="00B54935" w:rsidP="00B8796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No</w:t>
            </w:r>
          </w:p>
        </w:tc>
        <w:tc>
          <w:tcPr>
            <w:tcW w:w="2700" w:type="dxa"/>
          </w:tcPr>
          <w:p w:rsidR="00B54935" w:rsidRPr="00A164DA" w:rsidRDefault="00B54935" w:rsidP="00B8796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0</w:t>
            </w:r>
          </w:p>
        </w:tc>
      </w:tr>
      <w:tr w:rsidR="00B54935" w:rsidRPr="00A164DA" w:rsidTr="00B8796B">
        <w:trPr>
          <w:jc w:val="center"/>
        </w:trPr>
        <w:tc>
          <w:tcPr>
            <w:tcW w:w="2340" w:type="dxa"/>
          </w:tcPr>
          <w:p w:rsidR="00B54935" w:rsidRPr="00A164DA" w:rsidRDefault="00B54935" w:rsidP="00B8796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Did not attend</w:t>
            </w:r>
          </w:p>
        </w:tc>
        <w:tc>
          <w:tcPr>
            <w:tcW w:w="2700" w:type="dxa"/>
          </w:tcPr>
          <w:p w:rsidR="00B54935" w:rsidRPr="00A164DA" w:rsidRDefault="00B54935" w:rsidP="00B8796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0</w:t>
            </w:r>
          </w:p>
        </w:tc>
      </w:tr>
      <w:tr w:rsidR="00B54935" w:rsidRPr="00A164DA" w:rsidTr="00B8796B">
        <w:trPr>
          <w:jc w:val="center"/>
        </w:trPr>
        <w:tc>
          <w:tcPr>
            <w:tcW w:w="2340" w:type="dxa"/>
          </w:tcPr>
          <w:p w:rsidR="00B54935" w:rsidRPr="00A164DA" w:rsidRDefault="00B54935" w:rsidP="00B8796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Total</w:t>
            </w:r>
          </w:p>
        </w:tc>
        <w:tc>
          <w:tcPr>
            <w:tcW w:w="2700" w:type="dxa"/>
          </w:tcPr>
          <w:p w:rsidR="00B54935" w:rsidRPr="00A164DA" w:rsidRDefault="00B54935" w:rsidP="00B8796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10</w:t>
            </w:r>
          </w:p>
        </w:tc>
      </w:tr>
    </w:tbl>
    <w:p w:rsidR="008E46FB" w:rsidRDefault="008E46FB">
      <w:pPr>
        <w:rPr>
          <w:rFonts w:asciiTheme="minorHAnsi" w:hAnsiTheme="minorHAnsi"/>
          <w:b/>
        </w:rPr>
      </w:pPr>
    </w:p>
    <w:p w:rsidR="00B54935" w:rsidRDefault="00B54935" w:rsidP="00B54935">
      <w:pPr>
        <w:jc w:val="center"/>
        <w:rPr>
          <w:rFonts w:asciiTheme="minorHAnsi" w:hAnsiTheme="minorHAnsi"/>
          <w:b/>
        </w:rPr>
      </w:pPr>
      <w:r w:rsidRPr="00B54935">
        <w:rPr>
          <w:rFonts w:asciiTheme="minorHAnsi" w:hAnsiTheme="minorHAnsi"/>
          <w:b/>
        </w:rPr>
        <w:drawing>
          <wp:inline distT="0" distB="0" distL="0" distR="0">
            <wp:extent cx="4572000" cy="2743200"/>
            <wp:effectExtent l="38100" t="19050" r="38100" b="19050"/>
            <wp:docPr id="2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54935" w:rsidRDefault="00B54935">
      <w:pPr>
        <w:rPr>
          <w:rFonts w:asciiTheme="minorHAnsi" w:hAnsiTheme="minorHAnsi"/>
          <w:b/>
        </w:rPr>
      </w:pPr>
    </w:p>
    <w:p w:rsidR="00B54935" w:rsidRPr="008E46FB" w:rsidRDefault="00B54935">
      <w:pPr>
        <w:rPr>
          <w:rFonts w:asciiTheme="minorHAnsi" w:hAnsiTheme="minorHAnsi"/>
          <w:b/>
        </w:rPr>
      </w:pPr>
    </w:p>
    <w:p w:rsidR="008E46FB" w:rsidRPr="008E46FB" w:rsidRDefault="00B54935" w:rsidP="008E46FB">
      <w:pPr>
        <w:pStyle w:val="Heading3"/>
        <w:ind w:firstLine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lastRenderedPageBreak/>
        <w:t>Question #7</w:t>
      </w:r>
    </w:p>
    <w:p w:rsidR="008E46FB" w:rsidRPr="008E46FB" w:rsidRDefault="00B54935" w:rsidP="008E46FB">
      <w:pPr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 feel the DJ was appropriate for the setting</w:t>
      </w:r>
      <w:r w:rsidR="008E46FB" w:rsidRPr="008E46FB">
        <w:rPr>
          <w:rFonts w:asciiTheme="minorHAnsi" w:hAnsiTheme="minorHAnsi"/>
          <w:b/>
        </w:rPr>
        <w:t>.</w:t>
      </w:r>
    </w:p>
    <w:p w:rsidR="008E46FB" w:rsidRDefault="008E46FB" w:rsidP="008E46FB">
      <w:pPr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Ind w:w="828" w:type="dxa"/>
        <w:tblLook w:val="04A0"/>
      </w:tblPr>
      <w:tblGrid>
        <w:gridCol w:w="2340"/>
        <w:gridCol w:w="2700"/>
      </w:tblGrid>
      <w:tr w:rsidR="00863A86" w:rsidRPr="00A164DA" w:rsidTr="00CE1B1B">
        <w:trPr>
          <w:jc w:val="center"/>
        </w:trPr>
        <w:tc>
          <w:tcPr>
            <w:tcW w:w="2340" w:type="dxa"/>
          </w:tcPr>
          <w:p w:rsidR="00863A86" w:rsidRPr="00A164DA" w:rsidRDefault="00863A86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Response</w:t>
            </w:r>
          </w:p>
        </w:tc>
        <w:tc>
          <w:tcPr>
            <w:tcW w:w="2700" w:type="dxa"/>
          </w:tcPr>
          <w:p w:rsidR="00863A86" w:rsidRPr="00A164DA" w:rsidRDefault="00863A86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Number of Responses</w:t>
            </w:r>
          </w:p>
        </w:tc>
      </w:tr>
      <w:tr w:rsidR="00863A86" w:rsidRPr="00A164DA" w:rsidTr="00CE1B1B">
        <w:trPr>
          <w:jc w:val="center"/>
        </w:trPr>
        <w:tc>
          <w:tcPr>
            <w:tcW w:w="2340" w:type="dxa"/>
          </w:tcPr>
          <w:p w:rsidR="00863A86" w:rsidRPr="00A164DA" w:rsidRDefault="00863A86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Yes</w:t>
            </w:r>
          </w:p>
        </w:tc>
        <w:tc>
          <w:tcPr>
            <w:tcW w:w="2700" w:type="dxa"/>
          </w:tcPr>
          <w:p w:rsidR="00863A86" w:rsidRPr="00A164DA" w:rsidRDefault="00B54935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9</w:t>
            </w:r>
          </w:p>
        </w:tc>
      </w:tr>
      <w:tr w:rsidR="00863A86" w:rsidRPr="00A164DA" w:rsidTr="00CE1B1B">
        <w:trPr>
          <w:jc w:val="center"/>
        </w:trPr>
        <w:tc>
          <w:tcPr>
            <w:tcW w:w="2340" w:type="dxa"/>
          </w:tcPr>
          <w:p w:rsidR="00863A86" w:rsidRPr="00A164DA" w:rsidRDefault="00863A86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No</w:t>
            </w:r>
          </w:p>
        </w:tc>
        <w:tc>
          <w:tcPr>
            <w:tcW w:w="2700" w:type="dxa"/>
          </w:tcPr>
          <w:p w:rsidR="00863A86" w:rsidRPr="00A164DA" w:rsidRDefault="00B54935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1</w:t>
            </w:r>
          </w:p>
        </w:tc>
      </w:tr>
      <w:tr w:rsidR="00863A86" w:rsidRPr="00A164DA" w:rsidTr="00CE1B1B">
        <w:trPr>
          <w:jc w:val="center"/>
        </w:trPr>
        <w:tc>
          <w:tcPr>
            <w:tcW w:w="2340" w:type="dxa"/>
          </w:tcPr>
          <w:p w:rsidR="00863A86" w:rsidRPr="00A164DA" w:rsidRDefault="00863A86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Did not attend</w:t>
            </w:r>
          </w:p>
        </w:tc>
        <w:tc>
          <w:tcPr>
            <w:tcW w:w="2700" w:type="dxa"/>
          </w:tcPr>
          <w:p w:rsidR="00863A86" w:rsidRPr="00A164DA" w:rsidRDefault="00B54935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0</w:t>
            </w:r>
          </w:p>
        </w:tc>
      </w:tr>
      <w:tr w:rsidR="00863A86" w:rsidRPr="00A164DA" w:rsidTr="00CE1B1B">
        <w:trPr>
          <w:jc w:val="center"/>
        </w:trPr>
        <w:tc>
          <w:tcPr>
            <w:tcW w:w="2340" w:type="dxa"/>
          </w:tcPr>
          <w:p w:rsidR="00863A86" w:rsidRPr="00A164DA" w:rsidRDefault="00863A86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Total</w:t>
            </w:r>
          </w:p>
        </w:tc>
        <w:tc>
          <w:tcPr>
            <w:tcW w:w="2700" w:type="dxa"/>
          </w:tcPr>
          <w:p w:rsidR="00863A86" w:rsidRPr="00A164DA" w:rsidRDefault="00B54935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10</w:t>
            </w:r>
          </w:p>
        </w:tc>
      </w:tr>
    </w:tbl>
    <w:p w:rsidR="00863A86" w:rsidRDefault="00863A86" w:rsidP="008E46FB">
      <w:pPr>
        <w:rPr>
          <w:rFonts w:asciiTheme="minorHAnsi" w:hAnsiTheme="minorHAnsi"/>
        </w:rPr>
      </w:pPr>
    </w:p>
    <w:p w:rsidR="00863A86" w:rsidRDefault="00B54935" w:rsidP="00863A86">
      <w:pPr>
        <w:jc w:val="center"/>
        <w:rPr>
          <w:rFonts w:asciiTheme="minorHAnsi" w:hAnsiTheme="minorHAnsi"/>
        </w:rPr>
      </w:pPr>
      <w:r w:rsidRPr="00B54935">
        <w:rPr>
          <w:rFonts w:asciiTheme="minorHAnsi" w:hAnsiTheme="minorHAnsi"/>
        </w:rPr>
        <w:drawing>
          <wp:inline distT="0" distB="0" distL="0" distR="0">
            <wp:extent cx="4572000" cy="2743200"/>
            <wp:effectExtent l="38100" t="19050" r="38100" b="19050"/>
            <wp:docPr id="2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63A86" w:rsidRDefault="00863A86" w:rsidP="008E46FB">
      <w:pPr>
        <w:rPr>
          <w:rFonts w:asciiTheme="minorHAnsi" w:hAnsiTheme="minorHAnsi"/>
        </w:rPr>
      </w:pPr>
    </w:p>
    <w:p w:rsidR="00863A86" w:rsidRPr="008E46FB" w:rsidRDefault="00863A86" w:rsidP="008E46FB">
      <w:pPr>
        <w:rPr>
          <w:rFonts w:asciiTheme="minorHAnsi" w:hAnsiTheme="minorHAnsi"/>
        </w:rPr>
      </w:pPr>
    </w:p>
    <w:p w:rsidR="005B1451" w:rsidRDefault="005B1451" w:rsidP="008E46FB">
      <w:pPr>
        <w:pStyle w:val="Heading3"/>
        <w:ind w:firstLine="720"/>
        <w:rPr>
          <w:rFonts w:asciiTheme="minorHAnsi" w:hAnsiTheme="minorHAnsi"/>
          <w:i/>
        </w:rPr>
      </w:pPr>
    </w:p>
    <w:p w:rsidR="005B1451" w:rsidRDefault="005B1451" w:rsidP="008E46FB">
      <w:pPr>
        <w:pStyle w:val="Heading3"/>
        <w:ind w:firstLine="720"/>
        <w:rPr>
          <w:rFonts w:asciiTheme="minorHAnsi" w:hAnsiTheme="minorHAnsi"/>
          <w:i/>
        </w:rPr>
      </w:pPr>
    </w:p>
    <w:p w:rsidR="005B1451" w:rsidRDefault="005B1451" w:rsidP="008E46FB">
      <w:pPr>
        <w:pStyle w:val="Heading3"/>
        <w:ind w:firstLine="720"/>
        <w:rPr>
          <w:rFonts w:asciiTheme="minorHAnsi" w:hAnsiTheme="minorHAnsi"/>
          <w:i/>
        </w:rPr>
      </w:pPr>
    </w:p>
    <w:p w:rsidR="005B1451" w:rsidRDefault="005B1451" w:rsidP="008E46FB">
      <w:pPr>
        <w:pStyle w:val="Heading3"/>
        <w:ind w:firstLine="720"/>
        <w:rPr>
          <w:rFonts w:asciiTheme="minorHAnsi" w:hAnsiTheme="minorHAnsi"/>
          <w:i/>
        </w:rPr>
      </w:pPr>
    </w:p>
    <w:p w:rsidR="008E46FB" w:rsidRPr="008E46FB" w:rsidRDefault="00B54935" w:rsidP="008E46FB">
      <w:pPr>
        <w:pStyle w:val="Heading3"/>
        <w:ind w:firstLine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Question #8</w:t>
      </w:r>
    </w:p>
    <w:p w:rsidR="008E46FB" w:rsidRDefault="008E46FB" w:rsidP="008E46FB">
      <w:pPr>
        <w:rPr>
          <w:rFonts w:asciiTheme="minorHAnsi" w:hAnsiTheme="minorHAnsi"/>
          <w:b/>
          <w:bCs/>
        </w:rPr>
      </w:pPr>
      <w:r w:rsidRPr="008E46FB">
        <w:rPr>
          <w:rFonts w:asciiTheme="minorHAnsi" w:hAnsiTheme="minorHAnsi"/>
          <w:b/>
          <w:bCs/>
        </w:rPr>
        <w:tab/>
      </w:r>
      <w:r w:rsidR="00B54935">
        <w:rPr>
          <w:rFonts w:asciiTheme="minorHAnsi" w:hAnsiTheme="minorHAnsi"/>
          <w:b/>
          <w:bCs/>
        </w:rPr>
        <w:t>I feel the show’s MC fostered audience participation.</w:t>
      </w:r>
    </w:p>
    <w:p w:rsidR="002C0958" w:rsidRPr="008E46FB" w:rsidRDefault="002C0958" w:rsidP="008E46FB">
      <w:pPr>
        <w:rPr>
          <w:rFonts w:asciiTheme="minorHAnsi" w:hAnsiTheme="minorHAnsi"/>
          <w:b/>
          <w:bCs/>
        </w:rPr>
      </w:pPr>
    </w:p>
    <w:tbl>
      <w:tblPr>
        <w:tblStyle w:val="TableGrid"/>
        <w:tblW w:w="0" w:type="auto"/>
        <w:jc w:val="center"/>
        <w:tblInd w:w="828" w:type="dxa"/>
        <w:tblLook w:val="04A0"/>
      </w:tblPr>
      <w:tblGrid>
        <w:gridCol w:w="2340"/>
        <w:gridCol w:w="2700"/>
      </w:tblGrid>
      <w:tr w:rsidR="002C0958" w:rsidRPr="00A164DA" w:rsidTr="00CE1B1B">
        <w:trPr>
          <w:jc w:val="center"/>
        </w:trPr>
        <w:tc>
          <w:tcPr>
            <w:tcW w:w="2340" w:type="dxa"/>
          </w:tcPr>
          <w:p w:rsidR="002C0958" w:rsidRPr="00A164DA" w:rsidRDefault="002C0958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Response</w:t>
            </w:r>
          </w:p>
        </w:tc>
        <w:tc>
          <w:tcPr>
            <w:tcW w:w="2700" w:type="dxa"/>
          </w:tcPr>
          <w:p w:rsidR="002C0958" w:rsidRPr="00A164DA" w:rsidRDefault="002C0958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Number of Responses</w:t>
            </w:r>
          </w:p>
        </w:tc>
      </w:tr>
      <w:tr w:rsidR="002C0958" w:rsidRPr="00A164DA" w:rsidTr="00CE1B1B">
        <w:trPr>
          <w:jc w:val="center"/>
        </w:trPr>
        <w:tc>
          <w:tcPr>
            <w:tcW w:w="2340" w:type="dxa"/>
          </w:tcPr>
          <w:p w:rsidR="002C0958" w:rsidRPr="00A164DA" w:rsidRDefault="002C0958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Yes</w:t>
            </w:r>
          </w:p>
        </w:tc>
        <w:tc>
          <w:tcPr>
            <w:tcW w:w="2700" w:type="dxa"/>
          </w:tcPr>
          <w:p w:rsidR="002C0958" w:rsidRPr="00A164DA" w:rsidRDefault="00B54935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9</w:t>
            </w:r>
          </w:p>
        </w:tc>
      </w:tr>
      <w:tr w:rsidR="002C0958" w:rsidRPr="00A164DA" w:rsidTr="00CE1B1B">
        <w:trPr>
          <w:jc w:val="center"/>
        </w:trPr>
        <w:tc>
          <w:tcPr>
            <w:tcW w:w="2340" w:type="dxa"/>
          </w:tcPr>
          <w:p w:rsidR="002C0958" w:rsidRPr="00A164DA" w:rsidRDefault="002C0958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No</w:t>
            </w:r>
          </w:p>
        </w:tc>
        <w:tc>
          <w:tcPr>
            <w:tcW w:w="2700" w:type="dxa"/>
          </w:tcPr>
          <w:p w:rsidR="002C0958" w:rsidRPr="00A164DA" w:rsidRDefault="00B54935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1</w:t>
            </w:r>
          </w:p>
        </w:tc>
      </w:tr>
      <w:tr w:rsidR="002C0958" w:rsidRPr="00A164DA" w:rsidTr="00CE1B1B">
        <w:trPr>
          <w:jc w:val="center"/>
        </w:trPr>
        <w:tc>
          <w:tcPr>
            <w:tcW w:w="2340" w:type="dxa"/>
          </w:tcPr>
          <w:p w:rsidR="002C0958" w:rsidRPr="00A164DA" w:rsidRDefault="002C0958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Did not attend</w:t>
            </w:r>
          </w:p>
        </w:tc>
        <w:tc>
          <w:tcPr>
            <w:tcW w:w="2700" w:type="dxa"/>
          </w:tcPr>
          <w:p w:rsidR="002C0958" w:rsidRPr="00A164DA" w:rsidRDefault="00B54935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0</w:t>
            </w:r>
          </w:p>
        </w:tc>
      </w:tr>
      <w:tr w:rsidR="002C0958" w:rsidRPr="00A164DA" w:rsidTr="00CE1B1B">
        <w:trPr>
          <w:jc w:val="center"/>
        </w:trPr>
        <w:tc>
          <w:tcPr>
            <w:tcW w:w="2340" w:type="dxa"/>
          </w:tcPr>
          <w:p w:rsidR="002C0958" w:rsidRPr="00A164DA" w:rsidRDefault="002C0958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Total</w:t>
            </w:r>
          </w:p>
        </w:tc>
        <w:tc>
          <w:tcPr>
            <w:tcW w:w="2700" w:type="dxa"/>
          </w:tcPr>
          <w:p w:rsidR="002C0958" w:rsidRPr="00A164DA" w:rsidRDefault="00B54935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10</w:t>
            </w:r>
          </w:p>
        </w:tc>
      </w:tr>
    </w:tbl>
    <w:p w:rsidR="008E46FB" w:rsidRPr="008E46FB" w:rsidRDefault="008E46FB" w:rsidP="008E46FB">
      <w:pPr>
        <w:rPr>
          <w:rFonts w:asciiTheme="minorHAnsi" w:hAnsiTheme="minorHAnsi"/>
          <w:bCs/>
        </w:rPr>
      </w:pPr>
    </w:p>
    <w:p w:rsidR="008E46FB" w:rsidRDefault="008E46FB" w:rsidP="002C0958">
      <w:pPr>
        <w:jc w:val="center"/>
        <w:rPr>
          <w:rFonts w:asciiTheme="minorHAnsi" w:hAnsiTheme="minorHAnsi"/>
          <w:b/>
          <w:bCs/>
        </w:rPr>
      </w:pPr>
    </w:p>
    <w:p w:rsidR="002C0958" w:rsidRDefault="00B54935" w:rsidP="00B54935">
      <w:pPr>
        <w:jc w:val="center"/>
        <w:rPr>
          <w:rFonts w:asciiTheme="minorHAnsi" w:hAnsiTheme="minorHAnsi"/>
          <w:b/>
          <w:bCs/>
        </w:rPr>
      </w:pPr>
      <w:r w:rsidRPr="00B54935">
        <w:rPr>
          <w:rFonts w:asciiTheme="minorHAnsi" w:hAnsiTheme="minorHAnsi"/>
          <w:b/>
          <w:bCs/>
        </w:rPr>
        <w:lastRenderedPageBreak/>
        <w:drawing>
          <wp:inline distT="0" distB="0" distL="0" distR="0">
            <wp:extent cx="4572000" cy="2743200"/>
            <wp:effectExtent l="38100" t="19050" r="38100" b="19050"/>
            <wp:docPr id="3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C0958" w:rsidRDefault="002C0958" w:rsidP="008E46FB">
      <w:pPr>
        <w:rPr>
          <w:rFonts w:asciiTheme="minorHAnsi" w:hAnsiTheme="minorHAnsi"/>
          <w:b/>
          <w:bCs/>
        </w:rPr>
      </w:pPr>
    </w:p>
    <w:p w:rsidR="002C0958" w:rsidRPr="008E46FB" w:rsidRDefault="002C0958" w:rsidP="008E46FB">
      <w:pPr>
        <w:rPr>
          <w:rFonts w:asciiTheme="minorHAnsi" w:hAnsiTheme="minorHAnsi"/>
          <w:b/>
          <w:bCs/>
        </w:rPr>
      </w:pPr>
    </w:p>
    <w:p w:rsidR="008E46FB" w:rsidRPr="008E46FB" w:rsidRDefault="00B54935" w:rsidP="008E46FB">
      <w:pPr>
        <w:pStyle w:val="Heading3"/>
        <w:ind w:firstLine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Question #9</w:t>
      </w:r>
    </w:p>
    <w:p w:rsidR="00B54935" w:rsidRDefault="008E46FB" w:rsidP="008E46FB">
      <w:pPr>
        <w:rPr>
          <w:rFonts w:asciiTheme="minorHAnsi" w:hAnsiTheme="minorHAnsi"/>
          <w:b/>
        </w:rPr>
      </w:pPr>
      <w:r w:rsidRPr="008E46FB">
        <w:rPr>
          <w:rFonts w:asciiTheme="minorHAnsi" w:hAnsiTheme="minorHAnsi"/>
        </w:rPr>
        <w:tab/>
      </w:r>
      <w:r w:rsidRPr="008E46FB">
        <w:rPr>
          <w:rFonts w:asciiTheme="minorHAnsi" w:hAnsiTheme="minorHAnsi"/>
          <w:b/>
        </w:rPr>
        <w:t xml:space="preserve">I </w:t>
      </w:r>
      <w:r w:rsidR="00B54935">
        <w:rPr>
          <w:rFonts w:asciiTheme="minorHAnsi" w:hAnsiTheme="minorHAnsi"/>
          <w:b/>
        </w:rPr>
        <w:t>feel this program could have been improved by…</w:t>
      </w:r>
    </w:p>
    <w:p w:rsidR="00B54935" w:rsidRPr="00A164DA" w:rsidRDefault="00B54935" w:rsidP="00B54935">
      <w:pPr>
        <w:pStyle w:val="ListParagraph"/>
        <w:numPr>
          <w:ilvl w:val="0"/>
          <w:numId w:val="28"/>
        </w:numPr>
        <w:rPr>
          <w:rFonts w:asciiTheme="minorHAnsi" w:hAnsiTheme="minorHAnsi"/>
        </w:rPr>
      </w:pPr>
      <w:r w:rsidRPr="00A164DA">
        <w:rPr>
          <w:rFonts w:asciiTheme="minorHAnsi" w:hAnsiTheme="minorHAnsi"/>
        </w:rPr>
        <w:t>Better stage crew</w:t>
      </w:r>
    </w:p>
    <w:p w:rsidR="008E46FB" w:rsidRPr="00A164DA" w:rsidRDefault="00B54935" w:rsidP="00B54935">
      <w:pPr>
        <w:pStyle w:val="ListParagraph"/>
        <w:numPr>
          <w:ilvl w:val="0"/>
          <w:numId w:val="28"/>
        </w:numPr>
        <w:rPr>
          <w:rFonts w:asciiTheme="minorHAnsi" w:hAnsiTheme="minorHAnsi"/>
        </w:rPr>
      </w:pPr>
      <w:r w:rsidRPr="00A164DA">
        <w:rPr>
          <w:rFonts w:asciiTheme="minorHAnsi" w:hAnsiTheme="minorHAnsi"/>
        </w:rPr>
        <w:t>Better publicity</w:t>
      </w:r>
    </w:p>
    <w:p w:rsidR="00B54935" w:rsidRPr="00A164DA" w:rsidRDefault="00B54935" w:rsidP="00B54935">
      <w:pPr>
        <w:pStyle w:val="ListParagraph"/>
        <w:numPr>
          <w:ilvl w:val="0"/>
          <w:numId w:val="28"/>
        </w:numPr>
        <w:rPr>
          <w:rFonts w:asciiTheme="minorHAnsi" w:hAnsiTheme="minorHAnsi"/>
        </w:rPr>
      </w:pPr>
      <w:r w:rsidRPr="00A164DA">
        <w:rPr>
          <w:rFonts w:asciiTheme="minorHAnsi" w:hAnsiTheme="minorHAnsi"/>
        </w:rPr>
        <w:t>Better advertising</w:t>
      </w:r>
    </w:p>
    <w:p w:rsidR="00A17B82" w:rsidRDefault="00A17B82" w:rsidP="00A17B82">
      <w:pPr>
        <w:jc w:val="center"/>
        <w:rPr>
          <w:rFonts w:asciiTheme="minorHAnsi" w:hAnsiTheme="minorHAnsi"/>
        </w:rPr>
      </w:pPr>
    </w:p>
    <w:p w:rsidR="00A17B82" w:rsidRPr="008E46FB" w:rsidRDefault="00A17B82" w:rsidP="008E46FB">
      <w:pPr>
        <w:rPr>
          <w:rFonts w:asciiTheme="minorHAnsi" w:hAnsiTheme="minorHAnsi"/>
        </w:rPr>
      </w:pPr>
    </w:p>
    <w:p w:rsidR="008E46FB" w:rsidRPr="008E46FB" w:rsidRDefault="00B54935" w:rsidP="008E46FB">
      <w:pPr>
        <w:pStyle w:val="Heading3"/>
        <w:ind w:firstLine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Question #10</w:t>
      </w:r>
    </w:p>
    <w:p w:rsidR="008E46FB" w:rsidRPr="008E46FB" w:rsidRDefault="008E46FB" w:rsidP="00B54935">
      <w:pPr>
        <w:rPr>
          <w:rFonts w:asciiTheme="minorHAnsi" w:hAnsiTheme="minorHAnsi"/>
          <w:b/>
        </w:rPr>
      </w:pPr>
      <w:r w:rsidRPr="008E46FB">
        <w:rPr>
          <w:rFonts w:asciiTheme="minorHAnsi" w:hAnsiTheme="minorHAnsi"/>
        </w:rPr>
        <w:tab/>
      </w:r>
      <w:r w:rsidRPr="008E46FB">
        <w:rPr>
          <w:rFonts w:asciiTheme="minorHAnsi" w:hAnsiTheme="minorHAnsi"/>
          <w:b/>
        </w:rPr>
        <w:t>What I liked best about this program was…</w:t>
      </w:r>
    </w:p>
    <w:p w:rsidR="008E46FB" w:rsidRPr="00A164DA" w:rsidRDefault="00B54935" w:rsidP="00B54935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A164DA">
        <w:rPr>
          <w:rFonts w:asciiTheme="minorHAnsi" w:hAnsiTheme="minorHAnsi"/>
        </w:rPr>
        <w:t>Unity among Greeks</w:t>
      </w:r>
    </w:p>
    <w:p w:rsidR="00B54935" w:rsidRPr="00A164DA" w:rsidRDefault="00B54935" w:rsidP="00B54935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A164DA">
        <w:rPr>
          <w:rFonts w:asciiTheme="minorHAnsi" w:hAnsiTheme="minorHAnsi"/>
        </w:rPr>
        <w:t>Greek unity</w:t>
      </w:r>
    </w:p>
    <w:p w:rsidR="00B54935" w:rsidRPr="00A164DA" w:rsidRDefault="00B54935" w:rsidP="00B54935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A164DA">
        <w:rPr>
          <w:rFonts w:asciiTheme="minorHAnsi" w:hAnsiTheme="minorHAnsi"/>
        </w:rPr>
        <w:t>The overall turnout</w:t>
      </w:r>
    </w:p>
    <w:p w:rsidR="00B54935" w:rsidRDefault="00B54935" w:rsidP="00B54935">
      <w:pPr>
        <w:pStyle w:val="ListParagraph"/>
        <w:ind w:left="1440"/>
        <w:rPr>
          <w:rFonts w:asciiTheme="minorHAnsi" w:hAnsiTheme="minorHAnsi"/>
          <w:b/>
        </w:rPr>
      </w:pPr>
    </w:p>
    <w:p w:rsidR="00B54935" w:rsidRPr="00B54935" w:rsidRDefault="00B54935" w:rsidP="00B54935">
      <w:pPr>
        <w:pStyle w:val="ListParagraph"/>
        <w:ind w:left="1440"/>
        <w:rPr>
          <w:rFonts w:asciiTheme="minorHAnsi" w:hAnsiTheme="minorHAnsi"/>
          <w:b/>
        </w:rPr>
      </w:pPr>
    </w:p>
    <w:p w:rsidR="008E46FB" w:rsidRPr="008E46FB" w:rsidRDefault="00B5493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Friday, September 5</w:t>
      </w:r>
      <w:r w:rsidR="008E46FB" w:rsidRPr="008E46FB">
        <w:rPr>
          <w:rFonts w:asciiTheme="minorHAnsi" w:hAnsiTheme="minorHAnsi"/>
          <w:b/>
        </w:rPr>
        <w:t xml:space="preserve">, 2008: </w:t>
      </w:r>
      <w:r>
        <w:rPr>
          <w:rFonts w:asciiTheme="minorHAnsi" w:hAnsiTheme="minorHAnsi"/>
          <w:b/>
        </w:rPr>
        <w:t>After Party</w:t>
      </w:r>
      <w:r w:rsidR="008E46FB" w:rsidRPr="008E46FB">
        <w:rPr>
          <w:rFonts w:asciiTheme="minorHAnsi" w:hAnsiTheme="minorHAnsi"/>
          <w:b/>
        </w:rPr>
        <w:t>-</w:t>
      </w:r>
    </w:p>
    <w:p w:rsidR="00A17B82" w:rsidRDefault="00A17B82" w:rsidP="008E46FB">
      <w:pPr>
        <w:rPr>
          <w:rFonts w:asciiTheme="minorHAnsi" w:hAnsiTheme="minorHAnsi"/>
        </w:rPr>
      </w:pPr>
    </w:p>
    <w:p w:rsidR="008E46FB" w:rsidRPr="008E46FB" w:rsidRDefault="00A17B82" w:rsidP="008E46FB">
      <w:pPr>
        <w:pStyle w:val="Heading3"/>
        <w:ind w:firstLine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Q</w:t>
      </w:r>
      <w:r w:rsidR="008E46FB" w:rsidRPr="008E46FB">
        <w:rPr>
          <w:rFonts w:asciiTheme="minorHAnsi" w:hAnsiTheme="minorHAnsi"/>
          <w:i/>
        </w:rPr>
        <w:t>uestion #</w:t>
      </w:r>
      <w:r w:rsidR="00B54935">
        <w:rPr>
          <w:rFonts w:asciiTheme="minorHAnsi" w:hAnsiTheme="minorHAnsi"/>
          <w:i/>
        </w:rPr>
        <w:t>1</w:t>
      </w:r>
    </w:p>
    <w:p w:rsidR="00A164DA" w:rsidRDefault="00A164DA" w:rsidP="008E46FB">
      <w:pPr>
        <w:ind w:firstLine="720"/>
        <w:rPr>
          <w:rFonts w:asciiTheme="minorHAnsi" w:hAnsiTheme="minorHAnsi"/>
          <w:b/>
          <w:bCs/>
        </w:rPr>
      </w:pPr>
      <w:r w:rsidRPr="008E46FB">
        <w:rPr>
          <w:rFonts w:asciiTheme="minorHAnsi" w:hAnsiTheme="minorHAnsi"/>
          <w:b/>
          <w:bCs/>
        </w:rPr>
        <w:t>I feel this program shed a positive light on Greek Life.</w:t>
      </w:r>
    </w:p>
    <w:p w:rsidR="008E46FB" w:rsidRDefault="008E46FB" w:rsidP="008E46FB">
      <w:pPr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Ind w:w="828" w:type="dxa"/>
        <w:tblLook w:val="04A0"/>
      </w:tblPr>
      <w:tblGrid>
        <w:gridCol w:w="2340"/>
        <w:gridCol w:w="2700"/>
      </w:tblGrid>
      <w:tr w:rsidR="00A17B82" w:rsidRPr="00A164DA" w:rsidTr="00CE1B1B">
        <w:trPr>
          <w:jc w:val="center"/>
        </w:trPr>
        <w:tc>
          <w:tcPr>
            <w:tcW w:w="2340" w:type="dxa"/>
          </w:tcPr>
          <w:p w:rsidR="00A17B82" w:rsidRPr="00A164DA" w:rsidRDefault="00A17B82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Response</w:t>
            </w:r>
          </w:p>
        </w:tc>
        <w:tc>
          <w:tcPr>
            <w:tcW w:w="2700" w:type="dxa"/>
          </w:tcPr>
          <w:p w:rsidR="00A17B82" w:rsidRPr="00A164DA" w:rsidRDefault="00A17B82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Number of Responses</w:t>
            </w:r>
          </w:p>
        </w:tc>
      </w:tr>
      <w:tr w:rsidR="00A17B82" w:rsidRPr="00A164DA" w:rsidTr="00CE1B1B">
        <w:trPr>
          <w:jc w:val="center"/>
        </w:trPr>
        <w:tc>
          <w:tcPr>
            <w:tcW w:w="2340" w:type="dxa"/>
          </w:tcPr>
          <w:p w:rsidR="00A17B82" w:rsidRPr="00A164DA" w:rsidRDefault="00A17B82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Yes</w:t>
            </w:r>
          </w:p>
        </w:tc>
        <w:tc>
          <w:tcPr>
            <w:tcW w:w="2700" w:type="dxa"/>
          </w:tcPr>
          <w:p w:rsidR="00A17B82" w:rsidRPr="00A164DA" w:rsidRDefault="00A164DA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5</w:t>
            </w:r>
          </w:p>
        </w:tc>
      </w:tr>
      <w:tr w:rsidR="00A17B82" w:rsidRPr="00A164DA" w:rsidTr="00CE1B1B">
        <w:trPr>
          <w:jc w:val="center"/>
        </w:trPr>
        <w:tc>
          <w:tcPr>
            <w:tcW w:w="2340" w:type="dxa"/>
          </w:tcPr>
          <w:p w:rsidR="00A17B82" w:rsidRPr="00A164DA" w:rsidRDefault="00A17B82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No</w:t>
            </w:r>
          </w:p>
        </w:tc>
        <w:tc>
          <w:tcPr>
            <w:tcW w:w="2700" w:type="dxa"/>
          </w:tcPr>
          <w:p w:rsidR="00A17B82" w:rsidRPr="00A164DA" w:rsidRDefault="00A164DA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4</w:t>
            </w:r>
          </w:p>
        </w:tc>
      </w:tr>
      <w:tr w:rsidR="00A17B82" w:rsidRPr="00A164DA" w:rsidTr="00CE1B1B">
        <w:trPr>
          <w:jc w:val="center"/>
        </w:trPr>
        <w:tc>
          <w:tcPr>
            <w:tcW w:w="2340" w:type="dxa"/>
          </w:tcPr>
          <w:p w:rsidR="00A17B82" w:rsidRPr="00A164DA" w:rsidRDefault="00A17B82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Did not attend</w:t>
            </w:r>
          </w:p>
        </w:tc>
        <w:tc>
          <w:tcPr>
            <w:tcW w:w="2700" w:type="dxa"/>
          </w:tcPr>
          <w:p w:rsidR="00A17B82" w:rsidRPr="00A164DA" w:rsidRDefault="00A164DA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1</w:t>
            </w:r>
          </w:p>
        </w:tc>
      </w:tr>
      <w:tr w:rsidR="00A17B82" w:rsidRPr="00A164DA" w:rsidTr="00CE1B1B">
        <w:trPr>
          <w:jc w:val="center"/>
        </w:trPr>
        <w:tc>
          <w:tcPr>
            <w:tcW w:w="2340" w:type="dxa"/>
          </w:tcPr>
          <w:p w:rsidR="00A17B82" w:rsidRPr="00A164DA" w:rsidRDefault="00A17B82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Total</w:t>
            </w:r>
          </w:p>
        </w:tc>
        <w:tc>
          <w:tcPr>
            <w:tcW w:w="2700" w:type="dxa"/>
          </w:tcPr>
          <w:p w:rsidR="00A17B82" w:rsidRPr="00A164DA" w:rsidRDefault="00A164DA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10</w:t>
            </w:r>
          </w:p>
        </w:tc>
      </w:tr>
    </w:tbl>
    <w:p w:rsidR="00A17B82" w:rsidRDefault="00A17B82" w:rsidP="008E46FB">
      <w:pPr>
        <w:rPr>
          <w:rFonts w:asciiTheme="minorHAnsi" w:hAnsiTheme="minorHAnsi"/>
        </w:rPr>
      </w:pPr>
    </w:p>
    <w:p w:rsidR="00A17B82" w:rsidRDefault="00A164DA" w:rsidP="00A164DA">
      <w:pPr>
        <w:jc w:val="center"/>
        <w:rPr>
          <w:rFonts w:asciiTheme="minorHAnsi" w:hAnsiTheme="minorHAnsi"/>
        </w:rPr>
      </w:pPr>
      <w:r w:rsidRPr="00A164DA">
        <w:rPr>
          <w:rFonts w:asciiTheme="minorHAnsi" w:hAnsiTheme="minorHAnsi"/>
        </w:rPr>
        <w:lastRenderedPageBreak/>
        <w:drawing>
          <wp:inline distT="0" distB="0" distL="0" distR="0">
            <wp:extent cx="4572000" cy="2743200"/>
            <wp:effectExtent l="38100" t="19050" r="38100" b="19050"/>
            <wp:docPr id="3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17B82" w:rsidRDefault="00A17B82" w:rsidP="00A17B82">
      <w:pPr>
        <w:jc w:val="center"/>
        <w:rPr>
          <w:rFonts w:asciiTheme="minorHAnsi" w:hAnsiTheme="minorHAnsi"/>
        </w:rPr>
      </w:pPr>
    </w:p>
    <w:p w:rsidR="00A17B82" w:rsidRPr="008E46FB" w:rsidRDefault="00A17B82" w:rsidP="008E46FB">
      <w:pPr>
        <w:rPr>
          <w:rFonts w:asciiTheme="minorHAnsi" w:hAnsiTheme="minorHAnsi"/>
        </w:rPr>
      </w:pPr>
    </w:p>
    <w:p w:rsidR="008E46FB" w:rsidRPr="008E46FB" w:rsidRDefault="00A164DA" w:rsidP="008E46FB">
      <w:pPr>
        <w:pStyle w:val="Heading3"/>
        <w:ind w:firstLine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Question #2</w:t>
      </w:r>
    </w:p>
    <w:p w:rsidR="00A164DA" w:rsidRPr="008E46FB" w:rsidRDefault="008E46FB" w:rsidP="00A164DA">
      <w:pPr>
        <w:ind w:firstLine="720"/>
        <w:rPr>
          <w:rFonts w:asciiTheme="minorHAnsi" w:hAnsiTheme="minorHAnsi"/>
          <w:b/>
        </w:rPr>
      </w:pPr>
      <w:r w:rsidRPr="008E46FB">
        <w:rPr>
          <w:rFonts w:asciiTheme="minorHAnsi" w:hAnsiTheme="minorHAnsi"/>
          <w:b/>
          <w:bCs/>
        </w:rPr>
        <w:tab/>
      </w:r>
      <w:r w:rsidR="00A164DA" w:rsidRPr="008E46FB">
        <w:rPr>
          <w:rFonts w:asciiTheme="minorHAnsi" w:hAnsiTheme="minorHAnsi"/>
          <w:b/>
        </w:rPr>
        <w:t>I found this program beneficial.</w:t>
      </w:r>
    </w:p>
    <w:p w:rsidR="00A17B82" w:rsidRPr="008E46FB" w:rsidRDefault="00A17B82" w:rsidP="008E46FB">
      <w:pPr>
        <w:rPr>
          <w:rFonts w:asciiTheme="minorHAnsi" w:hAnsiTheme="minorHAnsi"/>
          <w:b/>
          <w:bCs/>
        </w:rPr>
      </w:pPr>
    </w:p>
    <w:tbl>
      <w:tblPr>
        <w:tblStyle w:val="TableGrid"/>
        <w:tblW w:w="0" w:type="auto"/>
        <w:jc w:val="center"/>
        <w:tblInd w:w="828" w:type="dxa"/>
        <w:tblLook w:val="04A0"/>
      </w:tblPr>
      <w:tblGrid>
        <w:gridCol w:w="2340"/>
        <w:gridCol w:w="2700"/>
      </w:tblGrid>
      <w:tr w:rsidR="00A17B82" w:rsidRPr="00A164DA" w:rsidTr="00CE1B1B">
        <w:trPr>
          <w:jc w:val="center"/>
        </w:trPr>
        <w:tc>
          <w:tcPr>
            <w:tcW w:w="2340" w:type="dxa"/>
          </w:tcPr>
          <w:p w:rsidR="00A17B82" w:rsidRPr="00A164DA" w:rsidRDefault="00A17B82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Response</w:t>
            </w:r>
          </w:p>
        </w:tc>
        <w:tc>
          <w:tcPr>
            <w:tcW w:w="2700" w:type="dxa"/>
          </w:tcPr>
          <w:p w:rsidR="00A17B82" w:rsidRPr="00A164DA" w:rsidRDefault="00A17B82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Number of Responses</w:t>
            </w:r>
          </w:p>
        </w:tc>
      </w:tr>
      <w:tr w:rsidR="00A17B82" w:rsidRPr="00A164DA" w:rsidTr="00CE1B1B">
        <w:trPr>
          <w:jc w:val="center"/>
        </w:trPr>
        <w:tc>
          <w:tcPr>
            <w:tcW w:w="2340" w:type="dxa"/>
          </w:tcPr>
          <w:p w:rsidR="00A17B82" w:rsidRPr="00A164DA" w:rsidRDefault="00A17B82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Yes</w:t>
            </w:r>
          </w:p>
        </w:tc>
        <w:tc>
          <w:tcPr>
            <w:tcW w:w="2700" w:type="dxa"/>
          </w:tcPr>
          <w:p w:rsidR="00A17B82" w:rsidRPr="00A164DA" w:rsidRDefault="00A164DA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6</w:t>
            </w:r>
          </w:p>
        </w:tc>
      </w:tr>
      <w:tr w:rsidR="00A17B82" w:rsidRPr="00A164DA" w:rsidTr="00CE1B1B">
        <w:trPr>
          <w:jc w:val="center"/>
        </w:trPr>
        <w:tc>
          <w:tcPr>
            <w:tcW w:w="2340" w:type="dxa"/>
          </w:tcPr>
          <w:p w:rsidR="00A17B82" w:rsidRPr="00A164DA" w:rsidRDefault="00A17B82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No</w:t>
            </w:r>
          </w:p>
        </w:tc>
        <w:tc>
          <w:tcPr>
            <w:tcW w:w="2700" w:type="dxa"/>
          </w:tcPr>
          <w:p w:rsidR="00A17B82" w:rsidRPr="00A164DA" w:rsidRDefault="00A164DA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3</w:t>
            </w:r>
          </w:p>
        </w:tc>
      </w:tr>
      <w:tr w:rsidR="00A17B82" w:rsidRPr="00A164DA" w:rsidTr="00CE1B1B">
        <w:trPr>
          <w:jc w:val="center"/>
        </w:trPr>
        <w:tc>
          <w:tcPr>
            <w:tcW w:w="2340" w:type="dxa"/>
          </w:tcPr>
          <w:p w:rsidR="00A17B82" w:rsidRPr="00A164DA" w:rsidRDefault="00A17B82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Did not attend</w:t>
            </w:r>
          </w:p>
        </w:tc>
        <w:tc>
          <w:tcPr>
            <w:tcW w:w="2700" w:type="dxa"/>
          </w:tcPr>
          <w:p w:rsidR="00A17B82" w:rsidRPr="00A164DA" w:rsidRDefault="00A164DA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1</w:t>
            </w:r>
          </w:p>
        </w:tc>
      </w:tr>
      <w:tr w:rsidR="00A17B82" w:rsidRPr="00A164DA" w:rsidTr="00CE1B1B">
        <w:trPr>
          <w:jc w:val="center"/>
        </w:trPr>
        <w:tc>
          <w:tcPr>
            <w:tcW w:w="2340" w:type="dxa"/>
          </w:tcPr>
          <w:p w:rsidR="00A17B82" w:rsidRPr="00A164DA" w:rsidRDefault="00A17B82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Total</w:t>
            </w:r>
          </w:p>
        </w:tc>
        <w:tc>
          <w:tcPr>
            <w:tcW w:w="2700" w:type="dxa"/>
          </w:tcPr>
          <w:p w:rsidR="00A17B82" w:rsidRPr="00A164DA" w:rsidRDefault="00A164DA" w:rsidP="00CE1B1B">
            <w:pPr>
              <w:rPr>
                <w:rFonts w:asciiTheme="minorHAnsi" w:hAnsiTheme="minorHAnsi"/>
              </w:rPr>
            </w:pPr>
            <w:r w:rsidRPr="00A164DA">
              <w:rPr>
                <w:rFonts w:asciiTheme="minorHAnsi" w:hAnsiTheme="minorHAnsi"/>
              </w:rPr>
              <w:t>10</w:t>
            </w:r>
          </w:p>
        </w:tc>
      </w:tr>
    </w:tbl>
    <w:p w:rsidR="008E46FB" w:rsidRDefault="008E46FB" w:rsidP="008E46FB">
      <w:pPr>
        <w:rPr>
          <w:rFonts w:asciiTheme="minorHAnsi" w:hAnsiTheme="minorHAnsi"/>
          <w:bCs/>
        </w:rPr>
      </w:pPr>
    </w:p>
    <w:p w:rsidR="00A17B82" w:rsidRPr="008E46FB" w:rsidRDefault="00A17B82" w:rsidP="008E46FB">
      <w:pPr>
        <w:rPr>
          <w:rFonts w:asciiTheme="minorHAnsi" w:hAnsiTheme="minorHAnsi"/>
          <w:bCs/>
        </w:rPr>
      </w:pPr>
    </w:p>
    <w:p w:rsidR="008E46FB" w:rsidRDefault="00A164DA" w:rsidP="00A17B82">
      <w:pPr>
        <w:jc w:val="center"/>
        <w:rPr>
          <w:rFonts w:asciiTheme="minorHAnsi" w:hAnsiTheme="minorHAnsi"/>
          <w:b/>
          <w:bCs/>
        </w:rPr>
      </w:pPr>
      <w:r w:rsidRPr="00A164DA">
        <w:rPr>
          <w:rFonts w:asciiTheme="minorHAnsi" w:hAnsiTheme="minorHAnsi"/>
          <w:b/>
          <w:bCs/>
        </w:rPr>
        <w:drawing>
          <wp:inline distT="0" distB="0" distL="0" distR="0">
            <wp:extent cx="4572000" cy="2743200"/>
            <wp:effectExtent l="38100" t="19050" r="38100" b="19050"/>
            <wp:docPr id="3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17B82" w:rsidRDefault="00A17B82" w:rsidP="008E46FB">
      <w:pPr>
        <w:rPr>
          <w:rFonts w:asciiTheme="minorHAnsi" w:hAnsiTheme="minorHAnsi"/>
          <w:b/>
          <w:bCs/>
        </w:rPr>
      </w:pPr>
    </w:p>
    <w:p w:rsidR="00A17B82" w:rsidRDefault="00A17B82" w:rsidP="008E46FB">
      <w:pPr>
        <w:rPr>
          <w:rFonts w:asciiTheme="minorHAnsi" w:hAnsiTheme="minorHAnsi"/>
          <w:b/>
          <w:bCs/>
        </w:rPr>
      </w:pPr>
    </w:p>
    <w:p w:rsidR="00A17B82" w:rsidRDefault="00A17B82" w:rsidP="008E46FB">
      <w:pPr>
        <w:rPr>
          <w:rFonts w:asciiTheme="minorHAnsi" w:hAnsiTheme="minorHAnsi"/>
          <w:b/>
          <w:bCs/>
        </w:rPr>
      </w:pPr>
    </w:p>
    <w:p w:rsidR="00A17B82" w:rsidRDefault="00A17B82" w:rsidP="008E46FB">
      <w:pPr>
        <w:rPr>
          <w:rFonts w:asciiTheme="minorHAnsi" w:hAnsiTheme="minorHAnsi"/>
          <w:b/>
          <w:bCs/>
        </w:rPr>
      </w:pPr>
    </w:p>
    <w:p w:rsidR="008E46FB" w:rsidRPr="008E46FB" w:rsidRDefault="00A164DA" w:rsidP="008E46FB">
      <w:pPr>
        <w:pStyle w:val="Heading3"/>
        <w:ind w:firstLine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Question #3</w:t>
      </w:r>
    </w:p>
    <w:p w:rsidR="008E46FB" w:rsidRPr="008E46FB" w:rsidRDefault="008E46FB" w:rsidP="008E46FB">
      <w:pPr>
        <w:rPr>
          <w:rFonts w:asciiTheme="minorHAnsi" w:hAnsiTheme="minorHAnsi"/>
          <w:b/>
        </w:rPr>
      </w:pPr>
      <w:r w:rsidRPr="008E46FB">
        <w:rPr>
          <w:rFonts w:asciiTheme="minorHAnsi" w:hAnsiTheme="minorHAnsi"/>
        </w:rPr>
        <w:tab/>
      </w:r>
      <w:r w:rsidRPr="008E46FB">
        <w:rPr>
          <w:rFonts w:asciiTheme="minorHAnsi" w:hAnsiTheme="minorHAnsi"/>
          <w:b/>
        </w:rPr>
        <w:t>I feel this program could have improved by…</w:t>
      </w:r>
      <w:r w:rsidRPr="008E46FB">
        <w:rPr>
          <w:rFonts w:asciiTheme="minorHAnsi" w:hAnsiTheme="minorHAnsi"/>
          <w:b/>
        </w:rPr>
        <w:tab/>
      </w:r>
    </w:p>
    <w:p w:rsidR="00215B08" w:rsidRDefault="00A164DA" w:rsidP="00A164DA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More participation</w:t>
      </w:r>
    </w:p>
    <w:p w:rsidR="00A164DA" w:rsidRDefault="00A164DA" w:rsidP="00A164DA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Better advertising</w:t>
      </w:r>
    </w:p>
    <w:p w:rsidR="00A164DA" w:rsidRDefault="00A164DA" w:rsidP="00A164DA">
      <w:pPr>
        <w:pStyle w:val="ListParagraph"/>
        <w:ind w:left="1440"/>
        <w:rPr>
          <w:rFonts w:asciiTheme="minorHAnsi" w:hAnsiTheme="minorHAnsi"/>
        </w:rPr>
      </w:pPr>
    </w:p>
    <w:p w:rsidR="00A164DA" w:rsidRPr="00A164DA" w:rsidRDefault="00A164DA" w:rsidP="00A164DA">
      <w:pPr>
        <w:pStyle w:val="ListParagraph"/>
        <w:ind w:left="1440"/>
        <w:rPr>
          <w:rFonts w:asciiTheme="minorHAnsi" w:hAnsiTheme="minorHAnsi"/>
        </w:rPr>
      </w:pPr>
    </w:p>
    <w:p w:rsidR="008E46FB" w:rsidRPr="008E46FB" w:rsidRDefault="008E46FB" w:rsidP="008E46FB">
      <w:pPr>
        <w:rPr>
          <w:rFonts w:asciiTheme="minorHAnsi" w:hAnsiTheme="minorHAnsi"/>
          <w:b/>
          <w:i/>
        </w:rPr>
      </w:pPr>
      <w:r w:rsidRPr="008E46FB">
        <w:rPr>
          <w:rFonts w:asciiTheme="minorHAnsi" w:hAnsiTheme="minorHAnsi"/>
        </w:rPr>
        <w:tab/>
      </w:r>
      <w:r w:rsidR="00A164DA">
        <w:rPr>
          <w:rFonts w:asciiTheme="minorHAnsi" w:hAnsiTheme="minorHAnsi"/>
          <w:b/>
          <w:i/>
        </w:rPr>
        <w:t>Question #4</w:t>
      </w:r>
    </w:p>
    <w:p w:rsidR="008E46FB" w:rsidRPr="008E46FB" w:rsidRDefault="008E46FB" w:rsidP="008E46FB">
      <w:pPr>
        <w:ind w:firstLine="720"/>
        <w:rPr>
          <w:rFonts w:asciiTheme="minorHAnsi" w:hAnsiTheme="minorHAnsi"/>
          <w:b/>
        </w:rPr>
      </w:pPr>
      <w:r w:rsidRPr="008E46FB">
        <w:rPr>
          <w:rFonts w:asciiTheme="minorHAnsi" w:hAnsiTheme="minorHAnsi"/>
          <w:b/>
        </w:rPr>
        <w:t>What I liked best about this program was…</w:t>
      </w:r>
    </w:p>
    <w:p w:rsidR="008E46FB" w:rsidRPr="00A164DA" w:rsidRDefault="00A164DA" w:rsidP="00A164DA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 w:rsidRPr="00A164DA">
        <w:rPr>
          <w:rFonts w:asciiTheme="minorHAnsi" w:hAnsiTheme="minorHAnsi"/>
        </w:rPr>
        <w:t>Interaction between Greeks and non-Greeks</w:t>
      </w:r>
    </w:p>
    <w:p w:rsidR="00A164DA" w:rsidRPr="00A164DA" w:rsidRDefault="00A164DA" w:rsidP="00A164DA">
      <w:pPr>
        <w:rPr>
          <w:rFonts w:asciiTheme="minorHAnsi" w:hAnsiTheme="minorHAnsi"/>
          <w:b/>
        </w:rPr>
      </w:pPr>
    </w:p>
    <w:p w:rsidR="00215B08" w:rsidRPr="008E46FB" w:rsidRDefault="00215B08">
      <w:pPr>
        <w:rPr>
          <w:rFonts w:asciiTheme="minorHAnsi" w:hAnsiTheme="minorHAnsi"/>
          <w:b/>
        </w:rPr>
      </w:pPr>
    </w:p>
    <w:p w:rsidR="002D439C" w:rsidRPr="008E46FB" w:rsidRDefault="002D439C">
      <w:pPr>
        <w:rPr>
          <w:rFonts w:asciiTheme="minorHAnsi" w:hAnsiTheme="minorHAnsi"/>
          <w:b/>
        </w:rPr>
      </w:pPr>
      <w:r w:rsidRPr="008E46FB">
        <w:rPr>
          <w:rFonts w:asciiTheme="minorHAnsi" w:hAnsiTheme="minorHAnsi"/>
          <w:b/>
        </w:rPr>
        <w:t>Additional Comments:</w:t>
      </w:r>
    </w:p>
    <w:p w:rsidR="008E46FB" w:rsidRPr="00A164DA" w:rsidRDefault="00A164DA" w:rsidP="00075343">
      <w:pPr>
        <w:pStyle w:val="ListParagraph"/>
        <w:numPr>
          <w:ilvl w:val="0"/>
          <w:numId w:val="25"/>
        </w:numPr>
        <w:rPr>
          <w:rFonts w:asciiTheme="minorHAnsi" w:hAnsiTheme="minorHAnsi"/>
          <w:i/>
        </w:rPr>
      </w:pPr>
      <w:r w:rsidRPr="00A164DA">
        <w:rPr>
          <w:rFonts w:asciiTheme="minorHAnsi" w:hAnsiTheme="minorHAnsi"/>
          <w:i/>
        </w:rPr>
        <w:t>No additional comments were provided.</w:t>
      </w:r>
    </w:p>
    <w:p w:rsidR="002F1CC9" w:rsidRPr="008E46FB" w:rsidRDefault="002F1CC9" w:rsidP="005672C6">
      <w:pPr>
        <w:pStyle w:val="Heading3"/>
        <w:rPr>
          <w:rFonts w:asciiTheme="minorHAnsi" w:hAnsiTheme="minorHAnsi"/>
        </w:rPr>
      </w:pPr>
    </w:p>
    <w:sectPr w:rsidR="002F1CC9" w:rsidRPr="008E46FB" w:rsidSect="007A03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 Web">
    <w:altName w:val="Corbel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55F"/>
    <w:multiLevelType w:val="hybridMultilevel"/>
    <w:tmpl w:val="2B2EE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AF3C3B"/>
    <w:multiLevelType w:val="hybridMultilevel"/>
    <w:tmpl w:val="AEFC6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40626"/>
    <w:multiLevelType w:val="hybridMultilevel"/>
    <w:tmpl w:val="1F369C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196794"/>
    <w:multiLevelType w:val="hybridMultilevel"/>
    <w:tmpl w:val="C5BC5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3E5C53"/>
    <w:multiLevelType w:val="hybridMultilevel"/>
    <w:tmpl w:val="6166E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651F73"/>
    <w:multiLevelType w:val="hybridMultilevel"/>
    <w:tmpl w:val="4DCABDC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9200816"/>
    <w:multiLevelType w:val="hybridMultilevel"/>
    <w:tmpl w:val="E362D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350B2"/>
    <w:multiLevelType w:val="hybridMultilevel"/>
    <w:tmpl w:val="07BC0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3C6ED1"/>
    <w:multiLevelType w:val="hybridMultilevel"/>
    <w:tmpl w:val="29FAE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7F6626"/>
    <w:multiLevelType w:val="hybridMultilevel"/>
    <w:tmpl w:val="17383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45297"/>
    <w:multiLevelType w:val="hybridMultilevel"/>
    <w:tmpl w:val="4F26B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3E4EB8"/>
    <w:multiLevelType w:val="hybridMultilevel"/>
    <w:tmpl w:val="72161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D4786"/>
    <w:multiLevelType w:val="hybridMultilevel"/>
    <w:tmpl w:val="248A1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985C65"/>
    <w:multiLevelType w:val="hybridMultilevel"/>
    <w:tmpl w:val="C67E6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DB416FF"/>
    <w:multiLevelType w:val="hybridMultilevel"/>
    <w:tmpl w:val="DD5A4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BE68B5"/>
    <w:multiLevelType w:val="hybridMultilevel"/>
    <w:tmpl w:val="914A4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135D69"/>
    <w:multiLevelType w:val="hybridMultilevel"/>
    <w:tmpl w:val="BF20C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AA6929"/>
    <w:multiLevelType w:val="hybridMultilevel"/>
    <w:tmpl w:val="9E3C0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E4277"/>
    <w:multiLevelType w:val="hybridMultilevel"/>
    <w:tmpl w:val="19D6ACAE"/>
    <w:lvl w:ilvl="0" w:tplc="0409000B">
      <w:start w:val="1"/>
      <w:numFmt w:val="bullet"/>
      <w:lvlText w:val=""/>
      <w:lvlJc w:val="left"/>
      <w:pPr>
        <w:tabs>
          <w:tab w:val="num" w:pos="2913"/>
        </w:tabs>
        <w:ind w:left="29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33"/>
        </w:tabs>
        <w:ind w:left="7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53"/>
        </w:tabs>
        <w:ind w:left="79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73"/>
        </w:tabs>
        <w:ind w:left="8673" w:hanging="360"/>
      </w:pPr>
      <w:rPr>
        <w:rFonts w:ascii="Wingdings" w:hAnsi="Wingdings" w:hint="default"/>
      </w:rPr>
    </w:lvl>
  </w:abstractNum>
  <w:abstractNum w:abstractNumId="19">
    <w:nsid w:val="52000CD5"/>
    <w:multiLevelType w:val="hybridMultilevel"/>
    <w:tmpl w:val="16E82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24860BB"/>
    <w:multiLevelType w:val="hybridMultilevel"/>
    <w:tmpl w:val="7F542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5A1F84"/>
    <w:multiLevelType w:val="hybridMultilevel"/>
    <w:tmpl w:val="70D07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4C718D1"/>
    <w:multiLevelType w:val="hybridMultilevel"/>
    <w:tmpl w:val="697A0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E04D0C"/>
    <w:multiLevelType w:val="hybridMultilevel"/>
    <w:tmpl w:val="08505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DBA794B"/>
    <w:multiLevelType w:val="hybridMultilevel"/>
    <w:tmpl w:val="E488D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537E00"/>
    <w:multiLevelType w:val="hybridMultilevel"/>
    <w:tmpl w:val="20B4E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7663D8"/>
    <w:multiLevelType w:val="hybridMultilevel"/>
    <w:tmpl w:val="2C7267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1C5458"/>
    <w:multiLevelType w:val="hybridMultilevel"/>
    <w:tmpl w:val="14682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38B71D3"/>
    <w:multiLevelType w:val="hybridMultilevel"/>
    <w:tmpl w:val="19067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9FE66A0"/>
    <w:multiLevelType w:val="hybridMultilevel"/>
    <w:tmpl w:val="553E83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B873F29"/>
    <w:multiLevelType w:val="hybridMultilevel"/>
    <w:tmpl w:val="95C65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16"/>
  </w:num>
  <w:num w:numId="8">
    <w:abstractNumId w:val="10"/>
  </w:num>
  <w:num w:numId="9">
    <w:abstractNumId w:val="24"/>
  </w:num>
  <w:num w:numId="10">
    <w:abstractNumId w:val="6"/>
  </w:num>
  <w:num w:numId="11">
    <w:abstractNumId w:val="20"/>
  </w:num>
  <w:num w:numId="12">
    <w:abstractNumId w:val="26"/>
  </w:num>
  <w:num w:numId="13">
    <w:abstractNumId w:val="11"/>
  </w:num>
  <w:num w:numId="14">
    <w:abstractNumId w:val="17"/>
  </w:num>
  <w:num w:numId="15">
    <w:abstractNumId w:val="21"/>
  </w:num>
  <w:num w:numId="16">
    <w:abstractNumId w:val="0"/>
  </w:num>
  <w:num w:numId="17">
    <w:abstractNumId w:val="14"/>
  </w:num>
  <w:num w:numId="18">
    <w:abstractNumId w:val="12"/>
  </w:num>
  <w:num w:numId="19">
    <w:abstractNumId w:val="8"/>
  </w:num>
  <w:num w:numId="20">
    <w:abstractNumId w:val="25"/>
  </w:num>
  <w:num w:numId="21">
    <w:abstractNumId w:val="29"/>
  </w:num>
  <w:num w:numId="22">
    <w:abstractNumId w:val="19"/>
  </w:num>
  <w:num w:numId="23">
    <w:abstractNumId w:val="27"/>
  </w:num>
  <w:num w:numId="24">
    <w:abstractNumId w:val="4"/>
  </w:num>
  <w:num w:numId="25">
    <w:abstractNumId w:val="9"/>
  </w:num>
  <w:num w:numId="26">
    <w:abstractNumId w:val="22"/>
  </w:num>
  <w:num w:numId="27">
    <w:abstractNumId w:val="28"/>
  </w:num>
  <w:num w:numId="28">
    <w:abstractNumId w:val="15"/>
  </w:num>
  <w:num w:numId="29">
    <w:abstractNumId w:val="13"/>
  </w:num>
  <w:num w:numId="30">
    <w:abstractNumId w:val="23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noPunctuationKerning/>
  <w:characterSpacingControl w:val="doNotCompress"/>
  <w:compat/>
  <w:rsids>
    <w:rsidRoot w:val="008747B0"/>
    <w:rsid w:val="00020149"/>
    <w:rsid w:val="00075343"/>
    <w:rsid w:val="00215B08"/>
    <w:rsid w:val="002C0958"/>
    <w:rsid w:val="002D439C"/>
    <w:rsid w:val="002F1CC9"/>
    <w:rsid w:val="004F0092"/>
    <w:rsid w:val="005672C6"/>
    <w:rsid w:val="005978FE"/>
    <w:rsid w:val="005B1451"/>
    <w:rsid w:val="006744D2"/>
    <w:rsid w:val="00715CF5"/>
    <w:rsid w:val="007A03A2"/>
    <w:rsid w:val="00856DD5"/>
    <w:rsid w:val="00863A86"/>
    <w:rsid w:val="008747B0"/>
    <w:rsid w:val="008E46FB"/>
    <w:rsid w:val="0090380B"/>
    <w:rsid w:val="00A164DA"/>
    <w:rsid w:val="00A17480"/>
    <w:rsid w:val="00A17B82"/>
    <w:rsid w:val="00B54935"/>
    <w:rsid w:val="00BC6A0A"/>
    <w:rsid w:val="00D26164"/>
    <w:rsid w:val="00D4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3A2"/>
    <w:rPr>
      <w:sz w:val="24"/>
      <w:szCs w:val="24"/>
    </w:rPr>
  </w:style>
  <w:style w:type="paragraph" w:styleId="Heading1">
    <w:name w:val="heading 1"/>
    <w:basedOn w:val="Normal"/>
    <w:next w:val="Normal"/>
    <w:qFormat/>
    <w:rsid w:val="007A03A2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7A03A2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7A03A2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A03A2"/>
    <w:pPr>
      <w:keepNext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semiHidden/>
    <w:rsid w:val="007A03A2"/>
    <w:rPr>
      <w:color w:val="800080"/>
      <w:u w:val="single"/>
    </w:rPr>
  </w:style>
  <w:style w:type="character" w:styleId="Hyperlink">
    <w:name w:val="Hyperlink"/>
    <w:basedOn w:val="DefaultParagraphFont"/>
    <w:semiHidden/>
    <w:rsid w:val="007A03A2"/>
    <w:rPr>
      <w:color w:val="0000FF"/>
      <w:u w:val="single"/>
    </w:rPr>
  </w:style>
  <w:style w:type="paragraph" w:styleId="Title">
    <w:name w:val="Title"/>
    <w:basedOn w:val="Normal"/>
    <w:qFormat/>
    <w:rsid w:val="007A03A2"/>
    <w:pPr>
      <w:jc w:val="center"/>
    </w:pPr>
    <w:rPr>
      <w:b/>
      <w:bCs/>
    </w:rPr>
  </w:style>
  <w:style w:type="paragraph" w:styleId="BodyText">
    <w:name w:val="Body Text"/>
    <w:basedOn w:val="Normal"/>
    <w:semiHidden/>
    <w:rsid w:val="007A03A2"/>
    <w:rPr>
      <w:rFonts w:ascii="Myriad Web" w:hAnsi="Myriad Web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4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6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7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jmdodson\My%20Documents\Greek%20Life\Umoja%20Evaluations%202008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jmdodson\My%20Documents\Greek%20Life\Umoja%20Evaluations%202008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jmdodson\My%20Documents\Greek%20Life\Umoja%20Evaluations%202008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jmdodson\My%20Documents\Greek%20Life\Umoja%20Evaluations%20200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jmdodson\My%20Documents\Greek%20Life\Umoja%20Evaluations%20200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jmdodson\My%20Documents\Greek%20Life\Umoja%20Evaluations%20200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jmdodson\My%20Documents\Greek%20Life\Umoja%20Evaluations%20200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jmdodson\My%20Documents\Greek%20Life\Umoja%20Evaluations%202008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jmdodson\My%20Documents\Greek%20Life\Umoja%20Evaluations%202008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jmdodson\My%20Documents\Greek%20Life\Umoja%20Evaluations%202008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jmdodson\My%20Documents\Greek%20Life\Umoja%20Evaluations%202008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jmdodson\My%20Documents\Greek%20Life\Umoja%20Evaluations%20200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Positive Light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cat>
            <c:strRef>
              <c:f>'positive light'!$A$2:$A$4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Response</c:v>
                </c:pt>
              </c:strCache>
            </c:strRef>
          </c:cat>
          <c:val>
            <c:numRef>
              <c:f>'positive light'!$B$2:$B$4</c:f>
              <c:numCache>
                <c:formatCode>General</c:formatCode>
                <c:ptCount val="3"/>
                <c:pt idx="0">
                  <c:v>7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axId val="159430144"/>
        <c:axId val="159428608"/>
      </c:barChart>
      <c:valAx>
        <c:axId val="159428608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159430144"/>
        <c:crosses val="autoZero"/>
        <c:crossBetween val="between"/>
      </c:valAx>
      <c:catAx>
        <c:axId val="159430144"/>
        <c:scaling>
          <c:orientation val="minMax"/>
        </c:scaling>
        <c:axPos val="l"/>
        <c:majorTickMark val="none"/>
        <c:tickLblPos val="nextTo"/>
        <c:crossAx val="159428608"/>
        <c:crosses val="autoZero"/>
        <c:auto val="1"/>
        <c:lblAlgn val="ctr"/>
        <c:lblOffset val="100"/>
      </c:catAx>
    </c:plotArea>
    <c:plotVisOnly val="1"/>
  </c:chart>
  <c:spPr>
    <a:ln w="57150"/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title>
      <c:tx>
        <c:rich>
          <a:bodyPr/>
          <a:lstStyle/>
          <a:p>
            <a:pPr>
              <a:defRPr/>
            </a:pPr>
            <a:r>
              <a:rPr lang="en-US"/>
              <a:t>MC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showCatName val="1"/>
            <c:showPercent val="1"/>
          </c:dLbls>
          <c:cat>
            <c:strRef>
              <c:f>mc!$A$2:$A$4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Response</c:v>
                </c:pt>
              </c:strCache>
            </c:strRef>
          </c:cat>
          <c:val>
            <c:numRef>
              <c:f>mc!$B$2:$B$4</c:f>
              <c:numCache>
                <c:formatCode>General</c:formatCode>
                <c:ptCount val="3"/>
                <c:pt idx="0">
                  <c:v>9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ln w="57150"/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Positive Light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showVal val="1"/>
            <c:showCatName val="1"/>
          </c:dLbls>
          <c:cat>
            <c:strRef>
              <c:f>'positive light 3'!$A$2:$A$4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Response</c:v>
                </c:pt>
              </c:strCache>
            </c:strRef>
          </c:cat>
          <c:val>
            <c:numRef>
              <c:f>'positive light 3'!$B$2:$B$4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</c:ser>
        <c:axId val="160428416"/>
        <c:axId val="160397952"/>
      </c:barChart>
      <c:valAx>
        <c:axId val="160397952"/>
        <c:scaling>
          <c:orientation val="minMax"/>
        </c:scaling>
        <c:axPos val="b"/>
        <c:majorGridlines/>
        <c:numFmt formatCode="General" sourceLinked="1"/>
        <c:tickLblPos val="nextTo"/>
        <c:crossAx val="160428416"/>
        <c:crosses val="autoZero"/>
        <c:crossBetween val="between"/>
      </c:valAx>
      <c:catAx>
        <c:axId val="160428416"/>
        <c:scaling>
          <c:orientation val="minMax"/>
        </c:scaling>
        <c:axPos val="l"/>
        <c:tickLblPos val="nextTo"/>
        <c:crossAx val="160397952"/>
        <c:crosses val="autoZero"/>
        <c:auto val="1"/>
        <c:lblAlgn val="ctr"/>
        <c:lblOffset val="100"/>
      </c:catAx>
    </c:plotArea>
    <c:plotVisOnly val="1"/>
  </c:chart>
  <c:spPr>
    <a:ln w="57150"/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Beneficial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cat>
            <c:strRef>
              <c:f>'beneficial 3'!$A$2:$A$4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Response</c:v>
                </c:pt>
              </c:strCache>
            </c:strRef>
          </c:cat>
          <c:val>
            <c:numRef>
              <c:f>'beneficial 3'!$B$2:$B$4</c:f>
              <c:numCache>
                <c:formatCode>General</c:formatCode>
                <c:ptCount val="3"/>
                <c:pt idx="0">
                  <c:v>6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axId val="164371840"/>
        <c:axId val="164377728"/>
      </c:barChart>
      <c:catAx>
        <c:axId val="164371840"/>
        <c:scaling>
          <c:orientation val="minMax"/>
        </c:scaling>
        <c:axPos val="l"/>
        <c:majorTickMark val="none"/>
        <c:tickLblPos val="nextTo"/>
        <c:crossAx val="164377728"/>
        <c:crosses val="autoZero"/>
        <c:auto val="1"/>
        <c:lblAlgn val="ctr"/>
        <c:lblOffset val="100"/>
      </c:catAx>
      <c:valAx>
        <c:axId val="164377728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164371840"/>
        <c:crosses val="autoZero"/>
        <c:crossBetween val="between"/>
      </c:valAx>
    </c:plotArea>
    <c:plotVisOnly val="1"/>
  </c:chart>
  <c:spPr>
    <a:ln w="57150"/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Beneficial Event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cat>
            <c:strRef>
              <c:f>beneficial!$A$2:$A$4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Response</c:v>
                </c:pt>
              </c:strCache>
            </c:strRef>
          </c:cat>
          <c:val>
            <c:numRef>
              <c:f>beneficial!$B$2:$B$4</c:f>
              <c:numCache>
                <c:formatCode>General</c:formatCode>
                <c:ptCount val="3"/>
                <c:pt idx="0">
                  <c:v>7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axId val="159699712"/>
        <c:axId val="159701248"/>
      </c:barChart>
      <c:catAx>
        <c:axId val="159699712"/>
        <c:scaling>
          <c:orientation val="minMax"/>
        </c:scaling>
        <c:axPos val="l"/>
        <c:majorTickMark val="none"/>
        <c:tickLblPos val="nextTo"/>
        <c:crossAx val="159701248"/>
        <c:crosses val="autoZero"/>
        <c:auto val="1"/>
        <c:lblAlgn val="ctr"/>
        <c:lblOffset val="100"/>
      </c:catAx>
      <c:valAx>
        <c:axId val="159701248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159699712"/>
        <c:crosses val="autoZero"/>
        <c:crossBetween val="between"/>
      </c:valAx>
    </c:plotArea>
    <c:plotVisOnly val="1"/>
  </c:chart>
  <c:spPr>
    <a:ln w="57150"/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title>
      <c:tx>
        <c:rich>
          <a:bodyPr/>
          <a:lstStyle/>
          <a:p>
            <a:pPr>
              <a:defRPr/>
            </a:pPr>
            <a:r>
              <a:rPr lang="en-US"/>
              <a:t>Positive Light</a:t>
            </a:r>
          </a:p>
        </c:rich>
      </c:tx>
      <c:layout>
        <c:manualLayout>
          <c:xMode val="edge"/>
          <c:yMode val="edge"/>
          <c:x val="0.36690266841644825"/>
          <c:y val="2.7777777777777821E-2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1.4338473315835529E-2"/>
                  <c:y val="-0.22996901428988042"/>
                </c:manualLayout>
              </c:layout>
              <c:showCatName val="1"/>
            </c:dLbl>
            <c:dLbl>
              <c:idx val="1"/>
              <c:layout>
                <c:manualLayout>
                  <c:x val="5.076935695538061E-2"/>
                  <c:y val="0.13381233595800526"/>
                </c:manualLayout>
              </c:layout>
              <c:showCatName val="1"/>
            </c:dLbl>
            <c:showCatName val="1"/>
            <c:showLeaderLines val="1"/>
          </c:dLbls>
          <c:cat>
            <c:strRef>
              <c:f>'positive light 2'!$A$2:$A$4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Response</c:v>
                </c:pt>
              </c:strCache>
            </c:strRef>
          </c:cat>
          <c:val>
            <c:numRef>
              <c:f>'positive light 2'!$B$2:$B$4</c:f>
              <c:numCache>
                <c:formatCode>General</c:formatCode>
                <c:ptCount val="3"/>
                <c:pt idx="0">
                  <c:v>9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CatName val="1"/>
        </c:dLbls>
        <c:firstSliceAng val="0"/>
      </c:pieChart>
    </c:plotArea>
    <c:plotVisOnly val="1"/>
  </c:chart>
  <c:spPr>
    <a:ln w="57150"/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title>
      <c:tx>
        <c:rich>
          <a:bodyPr/>
          <a:lstStyle/>
          <a:p>
            <a:pPr>
              <a:defRPr/>
            </a:pPr>
            <a:r>
              <a:rPr lang="en-US"/>
              <a:t>Start Time</a:t>
            </a:r>
          </a:p>
        </c:rich>
      </c:tx>
      <c:layout>
        <c:manualLayout>
          <c:xMode val="edge"/>
          <c:yMode val="edge"/>
          <c:x val="0.6613471128608932"/>
          <c:y val="6.4814814814814867E-2"/>
        </c:manualLayout>
      </c:layout>
    </c:title>
    <c:plotArea>
      <c:layout/>
      <c:pieChart>
        <c:varyColors val="1"/>
        <c:ser>
          <c:idx val="0"/>
          <c:order val="0"/>
          <c:dLbls>
            <c:showCatName val="1"/>
            <c:showPercent val="1"/>
          </c:dLbls>
          <c:cat>
            <c:strRef>
              <c:f>'start time'!$A$2:$A$4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Response</c:v>
                </c:pt>
              </c:strCache>
            </c:strRef>
          </c:cat>
          <c:val>
            <c:numRef>
              <c:f>'start time'!$B$2:$B$4</c:f>
              <c:numCache>
                <c:formatCode>General</c:formatCode>
                <c:ptCount val="3"/>
                <c:pt idx="0">
                  <c:v>7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ln w="57150"/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title>
      <c:tx>
        <c:rich>
          <a:bodyPr/>
          <a:lstStyle/>
          <a:p>
            <a:pPr>
              <a:defRPr/>
            </a:pPr>
            <a:r>
              <a:rPr lang="en-US"/>
              <a:t>Rehersal Times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showCatName val="1"/>
            <c:showPercent val="1"/>
          </c:dLbls>
          <c:cat>
            <c:strRef>
              <c:f>'rehersal times'!$A$2:$A$4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Response</c:v>
                </c:pt>
              </c:strCache>
            </c:strRef>
          </c:cat>
          <c:val>
            <c:numRef>
              <c:f>'rehersal times'!$B$2:$B$4</c:f>
              <c:numCache>
                <c:formatCode>General</c:formatCode>
                <c:ptCount val="3"/>
                <c:pt idx="0">
                  <c:v>7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ln w="57150">
      <a:solidFill>
        <a:schemeClr val="accent1"/>
      </a:solidFill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title>
      <c:tx>
        <c:rich>
          <a:bodyPr/>
          <a:lstStyle/>
          <a:p>
            <a:pPr>
              <a:defRPr/>
            </a:pPr>
            <a:r>
              <a:rPr lang="en-US"/>
              <a:t>Stage Crew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showCatName val="1"/>
            <c:showPercent val="1"/>
          </c:dLbls>
          <c:cat>
            <c:strRef>
              <c:f>'stage crew'!$A$2:$A$4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Response</c:v>
                </c:pt>
              </c:strCache>
            </c:strRef>
          </c:cat>
          <c:val>
            <c:numRef>
              <c:f>'stage crew'!$B$2:$B$4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ln w="57150"/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title>
      <c:tx>
        <c:rich>
          <a:bodyPr/>
          <a:lstStyle/>
          <a:p>
            <a:pPr>
              <a:defRPr/>
            </a:pPr>
            <a:r>
              <a:rPr lang="en-US"/>
              <a:t>Judges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8.3212598425196863E-2"/>
                  <c:y val="-0.19949292796733753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judges!$A$2:$A$4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Response</c:v>
                </c:pt>
              </c:strCache>
            </c:strRef>
          </c:cat>
          <c:val>
            <c:numRef>
              <c:f>judges!$B$2:$B$4</c:f>
              <c:numCache>
                <c:formatCode>General</c:formatCode>
                <c:ptCount val="3"/>
                <c:pt idx="0">
                  <c:v>8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ln w="57150"/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Added Competition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cat>
            <c:strRef>
              <c:f>trophy!$A$2:$A$4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Response</c:v>
                </c:pt>
              </c:strCache>
            </c:strRef>
          </c:cat>
          <c:val>
            <c:numRef>
              <c:f>trophy!$B$2:$B$4</c:f>
              <c:numCache>
                <c:formatCode>General</c:formatCode>
                <c:ptCount val="3"/>
                <c:pt idx="0">
                  <c:v>10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axId val="160243712"/>
        <c:axId val="160233728"/>
      </c:barChart>
      <c:valAx>
        <c:axId val="160233728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160243712"/>
        <c:crosses val="autoZero"/>
        <c:crossBetween val="between"/>
      </c:valAx>
      <c:catAx>
        <c:axId val="160243712"/>
        <c:scaling>
          <c:orientation val="minMax"/>
        </c:scaling>
        <c:axPos val="l"/>
        <c:majorTickMark val="none"/>
        <c:tickLblPos val="nextTo"/>
        <c:crossAx val="160233728"/>
        <c:crosses val="autoZero"/>
        <c:auto val="1"/>
        <c:lblAlgn val="ctr"/>
        <c:lblOffset val="100"/>
      </c:catAx>
    </c:plotArea>
    <c:plotVisOnly val="1"/>
  </c:chart>
  <c:spPr>
    <a:ln w="57150"/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title>
      <c:tx>
        <c:rich>
          <a:bodyPr/>
          <a:lstStyle/>
          <a:p>
            <a:pPr>
              <a:defRPr/>
            </a:pPr>
            <a:r>
              <a:rPr lang="en-US"/>
              <a:t>DJ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showCatName val="1"/>
            <c:showPercent val="1"/>
          </c:dLbls>
          <c:cat>
            <c:strRef>
              <c:f>'show dj'!$A$2:$A$4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Response</c:v>
                </c:pt>
              </c:strCache>
            </c:strRef>
          </c:cat>
          <c:val>
            <c:numRef>
              <c:f>'show dj'!$B$2:$B$4</c:f>
              <c:numCache>
                <c:formatCode>General</c:formatCode>
                <c:ptCount val="3"/>
                <c:pt idx="0">
                  <c:v>9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ln w="57150"/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UALR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gxesen</dc:creator>
  <cp:keywords/>
  <dc:description/>
  <cp:lastModifiedBy>jmdodson</cp:lastModifiedBy>
  <cp:revision>4</cp:revision>
  <cp:lastPrinted>2008-10-22T19:43:00Z</cp:lastPrinted>
  <dcterms:created xsi:type="dcterms:W3CDTF">2008-10-24T19:51:00Z</dcterms:created>
  <dcterms:modified xsi:type="dcterms:W3CDTF">2008-10-24T20:23:00Z</dcterms:modified>
</cp:coreProperties>
</file>