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76" w:rsidRDefault="00735E3D" w:rsidP="0013197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Chuck </w:t>
      </w:r>
      <w:proofErr w:type="spellStart"/>
      <w:r>
        <w:rPr>
          <w:sz w:val="36"/>
          <w:szCs w:val="36"/>
        </w:rPr>
        <w:t>Ramero</w:t>
      </w:r>
      <w:proofErr w:type="spellEnd"/>
      <w:r w:rsidR="00155A52">
        <w:rPr>
          <w:sz w:val="36"/>
          <w:szCs w:val="36"/>
        </w:rPr>
        <w:t xml:space="preserve"> Evaluations</w:t>
      </w:r>
    </w:p>
    <w:p w:rsidR="00131976" w:rsidRDefault="00C3362D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735E3D">
        <w:rPr>
          <w:sz w:val="28"/>
          <w:szCs w:val="28"/>
        </w:rPr>
        <w:t>8</w:t>
      </w:r>
      <w:r w:rsidR="00BB763C">
        <w:rPr>
          <w:sz w:val="28"/>
          <w:szCs w:val="28"/>
        </w:rPr>
        <w:t>, 2014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BB763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Females: </w:t>
      </w:r>
      <w:r w:rsidR="00735E3D">
        <w:rPr>
          <w:sz w:val="24"/>
          <w:szCs w:val="24"/>
        </w:rPr>
        <w:t>3</w:t>
      </w:r>
    </w:p>
    <w:p w:rsidR="00131976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Males: </w:t>
      </w:r>
      <w:r w:rsidR="00735E3D">
        <w:rPr>
          <w:sz w:val="24"/>
          <w:szCs w:val="24"/>
        </w:rPr>
        <w:t>5</w:t>
      </w:r>
    </w:p>
    <w:p w:rsidR="00735E3D" w:rsidRDefault="00735E3D" w:rsidP="00131976">
      <w:pPr>
        <w:rPr>
          <w:sz w:val="24"/>
          <w:szCs w:val="24"/>
        </w:rPr>
      </w:pPr>
      <w:r>
        <w:rPr>
          <w:sz w:val="24"/>
          <w:szCs w:val="24"/>
        </w:rPr>
        <w:tab/>
        <w:t>Trans</w:t>
      </w:r>
      <w:proofErr w:type="gramStart"/>
      <w:r>
        <w:rPr>
          <w:sz w:val="24"/>
          <w:szCs w:val="24"/>
        </w:rPr>
        <w:t>:1</w:t>
      </w:r>
      <w:proofErr w:type="gramEnd"/>
    </w:p>
    <w:p w:rsidR="00131976" w:rsidRDefault="00735E3D" w:rsidP="00131976">
      <w:pPr>
        <w:rPr>
          <w:sz w:val="24"/>
          <w:szCs w:val="24"/>
        </w:rPr>
      </w:pPr>
      <w:r>
        <w:rPr>
          <w:sz w:val="24"/>
          <w:szCs w:val="24"/>
        </w:rPr>
        <w:tab/>
        <w:t>No Response: 3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7F2284" w:rsidRDefault="00735E3D" w:rsidP="00131976">
      <w:pPr>
        <w:rPr>
          <w:sz w:val="24"/>
          <w:szCs w:val="24"/>
        </w:rPr>
      </w:pPr>
      <w:r>
        <w:rPr>
          <w:sz w:val="24"/>
          <w:szCs w:val="24"/>
        </w:rPr>
        <w:t>gwretford@ualr.edu</w:t>
      </w:r>
    </w:p>
    <w:p w:rsidR="00735E3D" w:rsidRDefault="00735E3D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jordansavijon@yahoo.com</w:t>
      </w:r>
    </w:p>
    <w:p w:rsidR="00735E3D" w:rsidRDefault="00735E3D" w:rsidP="00131976">
      <w:pPr>
        <w:rPr>
          <w:sz w:val="24"/>
          <w:szCs w:val="24"/>
        </w:rPr>
      </w:pPr>
      <w:r>
        <w:rPr>
          <w:sz w:val="24"/>
          <w:szCs w:val="24"/>
        </w:rPr>
        <w:t>tlwrightz@ualr.edu</w:t>
      </w:r>
    </w:p>
    <w:p w:rsidR="00735E3D" w:rsidRDefault="00735E3D" w:rsidP="00131976">
      <w:pPr>
        <w:rPr>
          <w:sz w:val="24"/>
          <w:szCs w:val="24"/>
        </w:rPr>
      </w:pPr>
      <w:r>
        <w:rPr>
          <w:sz w:val="24"/>
          <w:szCs w:val="24"/>
        </w:rPr>
        <w:t>axgoodrum@ualr.edu</w:t>
      </w:r>
    </w:p>
    <w:p w:rsidR="00735E3D" w:rsidRDefault="00735E3D" w:rsidP="00131976">
      <w:pPr>
        <w:rPr>
          <w:sz w:val="24"/>
          <w:szCs w:val="24"/>
        </w:rPr>
      </w:pPr>
    </w:p>
    <w:p w:rsidR="00DC6126" w:rsidRDefault="00DC6126" w:rsidP="00131976">
      <w:pPr>
        <w:rPr>
          <w:sz w:val="24"/>
          <w:szCs w:val="24"/>
        </w:rPr>
      </w:pPr>
    </w:p>
    <w:p w:rsidR="0029137C" w:rsidRDefault="0029137C" w:rsidP="00131976">
      <w:pPr>
        <w:rPr>
          <w:sz w:val="24"/>
          <w:szCs w:val="24"/>
        </w:rPr>
      </w:pPr>
    </w:p>
    <w:p w:rsidR="00881E2C" w:rsidRPr="00881E2C" w:rsidRDefault="00881E2C" w:rsidP="00131976">
      <w:pPr>
        <w:rPr>
          <w:sz w:val="24"/>
          <w:szCs w:val="24"/>
        </w:rPr>
      </w:pPr>
    </w:p>
    <w:p w:rsidR="009A0BB4" w:rsidRPr="005046BB" w:rsidRDefault="009A0BB4" w:rsidP="00131976">
      <w:pPr>
        <w:rPr>
          <w:sz w:val="24"/>
          <w:szCs w:val="24"/>
        </w:rPr>
      </w:pP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76"/>
    <w:rsid w:val="000B5046"/>
    <w:rsid w:val="00131976"/>
    <w:rsid w:val="00155A52"/>
    <w:rsid w:val="0029137C"/>
    <w:rsid w:val="00494B1F"/>
    <w:rsid w:val="005046BB"/>
    <w:rsid w:val="00591B72"/>
    <w:rsid w:val="006201DF"/>
    <w:rsid w:val="00735E3D"/>
    <w:rsid w:val="007D0881"/>
    <w:rsid w:val="007F2284"/>
    <w:rsid w:val="00881E2C"/>
    <w:rsid w:val="009A0BB4"/>
    <w:rsid w:val="00AA3679"/>
    <w:rsid w:val="00AD173E"/>
    <w:rsid w:val="00B81805"/>
    <w:rsid w:val="00BB763C"/>
    <w:rsid w:val="00C3362D"/>
    <w:rsid w:val="00DC6126"/>
    <w:rsid w:val="00E16F92"/>
    <w:rsid w:val="00F60F16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7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chart" Target="charts/chart5.xml"/><Relationship Id="rId10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12.0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8065832"/>
        <c:axId val="2108068840"/>
      </c:barChart>
      <c:catAx>
        <c:axId val="2108065832"/>
        <c:scaling>
          <c:orientation val="minMax"/>
        </c:scaling>
        <c:delete val="0"/>
        <c:axPos val="l"/>
        <c:majorTickMark val="out"/>
        <c:minorTickMark val="none"/>
        <c:tickLblPos val="nextTo"/>
        <c:crossAx val="2108068840"/>
        <c:crosses val="autoZero"/>
        <c:auto val="1"/>
        <c:lblAlgn val="ctr"/>
        <c:lblOffset val="100"/>
        <c:noMultiLvlLbl val="0"/>
      </c:catAx>
      <c:valAx>
        <c:axId val="21080688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08065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10.0</c:v>
                </c:pt>
                <c:pt idx="1">
                  <c:v>2.0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8141864"/>
        <c:axId val="2108144872"/>
      </c:barChart>
      <c:catAx>
        <c:axId val="2108141864"/>
        <c:scaling>
          <c:orientation val="minMax"/>
        </c:scaling>
        <c:delete val="0"/>
        <c:axPos val="l"/>
        <c:majorTickMark val="out"/>
        <c:minorTickMark val="none"/>
        <c:tickLblPos val="nextTo"/>
        <c:crossAx val="2108144872"/>
        <c:crosses val="autoZero"/>
        <c:auto val="1"/>
        <c:lblAlgn val="ctr"/>
        <c:lblOffset val="100"/>
        <c:noMultiLvlLbl val="0"/>
      </c:catAx>
      <c:valAx>
        <c:axId val="21081448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08141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0.0</c:v>
                </c:pt>
                <c:pt idx="1">
                  <c:v>6.0</c:v>
                </c:pt>
                <c:pt idx="2">
                  <c:v>1.0</c:v>
                </c:pt>
                <c:pt idx="3">
                  <c:v>2.0</c:v>
                </c:pt>
                <c:pt idx="4">
                  <c:v>1.0</c:v>
                </c:pt>
                <c:pt idx="5">
                  <c:v>3.0</c:v>
                </c:pt>
                <c:pt idx="6">
                  <c:v>0.0</c:v>
                </c:pt>
                <c:pt idx="7">
                  <c:v>0.0</c:v>
                </c:pt>
                <c:pt idx="8">
                  <c:v>0.0</c:v>
                </c:pt>
                <c:pt idx="9">
                  <c:v>2.0</c:v>
                </c:pt>
                <c:pt idx="10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8168936"/>
        <c:axId val="2108171944"/>
      </c:barChart>
      <c:catAx>
        <c:axId val="2108168936"/>
        <c:scaling>
          <c:orientation val="minMax"/>
        </c:scaling>
        <c:delete val="0"/>
        <c:axPos val="l"/>
        <c:majorTickMark val="out"/>
        <c:minorTickMark val="none"/>
        <c:tickLblPos val="nextTo"/>
        <c:crossAx val="2108171944"/>
        <c:crosses val="autoZero"/>
        <c:auto val="1"/>
        <c:lblAlgn val="ctr"/>
        <c:lblOffset val="100"/>
        <c:noMultiLvlLbl val="0"/>
      </c:catAx>
      <c:valAx>
        <c:axId val="21081719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08168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3.0</c:v>
                </c:pt>
                <c:pt idx="1">
                  <c:v>9.0</c:v>
                </c:pt>
                <c:pt idx="2">
                  <c:v>2.0</c:v>
                </c:pt>
                <c:pt idx="3">
                  <c:v>5.0</c:v>
                </c:pt>
                <c:pt idx="4">
                  <c:v>4.0</c:v>
                </c:pt>
                <c:pt idx="5">
                  <c:v>1.0</c:v>
                </c:pt>
                <c:pt idx="6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8195544"/>
        <c:axId val="2108198552"/>
      </c:barChart>
      <c:catAx>
        <c:axId val="2108195544"/>
        <c:scaling>
          <c:orientation val="minMax"/>
        </c:scaling>
        <c:delete val="0"/>
        <c:axPos val="l"/>
        <c:majorTickMark val="out"/>
        <c:minorTickMark val="none"/>
        <c:tickLblPos val="nextTo"/>
        <c:crossAx val="2108198552"/>
        <c:crosses val="autoZero"/>
        <c:auto val="1"/>
        <c:lblAlgn val="ctr"/>
        <c:lblOffset val="100"/>
        <c:noMultiLvlLbl val="0"/>
      </c:catAx>
      <c:valAx>
        <c:axId val="21081985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08195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0.0</c:v>
                </c:pt>
                <c:pt idx="1">
                  <c:v>0.0</c:v>
                </c:pt>
                <c:pt idx="2">
                  <c:v>1.0</c:v>
                </c:pt>
                <c:pt idx="3">
                  <c:v>9.0</c:v>
                </c:pt>
                <c:pt idx="4">
                  <c:v>1.0</c:v>
                </c:pt>
                <c:pt idx="5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8222680"/>
        <c:axId val="2108225688"/>
      </c:barChart>
      <c:catAx>
        <c:axId val="2108222680"/>
        <c:scaling>
          <c:orientation val="minMax"/>
        </c:scaling>
        <c:delete val="0"/>
        <c:axPos val="l"/>
        <c:majorTickMark val="out"/>
        <c:minorTickMark val="none"/>
        <c:tickLblPos val="nextTo"/>
        <c:crossAx val="2108225688"/>
        <c:crosses val="autoZero"/>
        <c:auto val="1"/>
        <c:lblAlgn val="ctr"/>
        <c:lblOffset val="100"/>
        <c:noMultiLvlLbl val="0"/>
      </c:catAx>
      <c:valAx>
        <c:axId val="21082256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08222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4.0</c:v>
                </c:pt>
                <c:pt idx="1">
                  <c:v>6.0</c:v>
                </c:pt>
                <c:pt idx="2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8250504"/>
        <c:axId val="2108253448"/>
      </c:barChart>
      <c:catAx>
        <c:axId val="2108250504"/>
        <c:scaling>
          <c:orientation val="minMax"/>
        </c:scaling>
        <c:delete val="0"/>
        <c:axPos val="l"/>
        <c:majorTickMark val="out"/>
        <c:minorTickMark val="none"/>
        <c:tickLblPos val="nextTo"/>
        <c:crossAx val="2108253448"/>
        <c:crosses val="autoZero"/>
        <c:auto val="1"/>
        <c:lblAlgn val="ctr"/>
        <c:lblOffset val="100"/>
        <c:noMultiLvlLbl val="0"/>
      </c:catAx>
      <c:valAx>
        <c:axId val="2108253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08250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9.0</c:v>
                </c:pt>
                <c:pt idx="1">
                  <c:v>2.0</c:v>
                </c:pt>
                <c:pt idx="2">
                  <c:v>0.0</c:v>
                </c:pt>
                <c:pt idx="3">
                  <c:v>0.0</c:v>
                </c:pt>
                <c:pt idx="4">
                  <c:v>1.0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8278136"/>
        <c:axId val="2108281144"/>
      </c:barChart>
      <c:catAx>
        <c:axId val="2108278136"/>
        <c:scaling>
          <c:orientation val="minMax"/>
        </c:scaling>
        <c:delete val="0"/>
        <c:axPos val="l"/>
        <c:majorTickMark val="out"/>
        <c:minorTickMark val="none"/>
        <c:tickLblPos val="nextTo"/>
        <c:crossAx val="2108281144"/>
        <c:crosses val="autoZero"/>
        <c:auto val="1"/>
        <c:lblAlgn val="ctr"/>
        <c:lblOffset val="100"/>
        <c:noMultiLvlLbl val="0"/>
      </c:catAx>
      <c:valAx>
        <c:axId val="21082811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08278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</Words>
  <Characters>191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Jennifer Dodson-Hunt</cp:lastModifiedBy>
  <cp:revision>2</cp:revision>
  <dcterms:created xsi:type="dcterms:W3CDTF">2015-04-15T15:54:00Z</dcterms:created>
  <dcterms:modified xsi:type="dcterms:W3CDTF">2015-04-15T15:54:00Z</dcterms:modified>
</cp:coreProperties>
</file>