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A3C" w:rsidRPr="00785A3C" w:rsidRDefault="00785A3C" w:rsidP="009A2FFD">
      <w:pPr>
        <w:widowControl w:val="0"/>
        <w:jc w:val="center"/>
        <w:rPr>
          <w:rFonts w:ascii="Myriad Pro" w:hAnsi="Myriad Pro"/>
          <w:b/>
          <w:bCs/>
          <w:smallCaps/>
          <w:sz w:val="22"/>
          <w:szCs w:val="22"/>
          <w14:ligatures w14:val="none"/>
        </w:rPr>
      </w:pPr>
      <w:r w:rsidRPr="00785A3C">
        <w:rPr>
          <w:rFonts w:ascii="Myriad Pro" w:hAnsi="Myriad Pro"/>
          <w:b/>
          <w:bCs/>
          <w:smallCaps/>
          <w:sz w:val="22"/>
          <w:szCs w:val="22"/>
          <w14:ligatures w14:val="none"/>
        </w:rPr>
        <w:t>Masters Plan of Study</w:t>
      </w:r>
    </w:p>
    <w:p w:rsidR="009A2FFD" w:rsidRDefault="004745F3" w:rsidP="009A2FFD">
      <w:pPr>
        <w:widowControl w:val="0"/>
        <w:jc w:val="center"/>
        <w:rPr>
          <w:b/>
          <w:bCs/>
          <w:sz w:val="22"/>
          <w:szCs w:val="22"/>
          <w14:ligatures w14:val="none"/>
        </w:rPr>
      </w:pPr>
      <w:r>
        <w:rPr>
          <w:rFonts w:ascii="Myriad Pro" w:hAnsi="Myriad Pro"/>
          <w:b/>
          <w:bCs/>
          <w:sz w:val="22"/>
          <w:szCs w:val="22"/>
          <w14:ligatures w14:val="none"/>
        </w:rPr>
        <w:t>College of Education</w:t>
      </w:r>
      <w:r w:rsidR="006E361A">
        <w:rPr>
          <w:rFonts w:ascii="Myriad Pro" w:hAnsi="Myriad Pro"/>
          <w:b/>
          <w:bCs/>
          <w:sz w:val="22"/>
          <w:szCs w:val="22"/>
          <w14:ligatures w14:val="none"/>
        </w:rPr>
        <w:t xml:space="preserve"> and Health Professions</w:t>
      </w:r>
    </w:p>
    <w:p w:rsidR="004745F3" w:rsidRPr="009A2FFD" w:rsidRDefault="004745F3" w:rsidP="009A2FFD">
      <w:pPr>
        <w:widowControl w:val="0"/>
        <w:jc w:val="center"/>
        <w:rPr>
          <w:b/>
          <w:bCs/>
          <w:sz w:val="22"/>
          <w:szCs w:val="22"/>
          <w14:ligatures w14:val="none"/>
        </w:rPr>
      </w:pPr>
      <w:bookmarkStart w:id="0" w:name="_GoBack"/>
      <w:bookmarkEnd w:id="0"/>
      <w:r>
        <w:rPr>
          <w:rFonts w:ascii="Myriad Pro" w:hAnsi="Myriad Pro"/>
          <w:b/>
          <w:bCs/>
          <w:sz w:val="22"/>
          <w:szCs w:val="22"/>
          <w14:ligatures w14:val="none"/>
        </w:rPr>
        <w:t>University of Arkansas at Little Rock</w:t>
      </w:r>
    </w:p>
    <w:p w:rsidR="004745F3" w:rsidRDefault="004745F3" w:rsidP="009A2FFD">
      <w:pPr>
        <w:widowControl w:val="0"/>
        <w:jc w:val="center"/>
        <w:rPr>
          <w:rFonts w:ascii="Myriad Pro" w:hAnsi="Myriad Pro"/>
          <w:b/>
          <w:bCs/>
          <w:sz w:val="22"/>
          <w:szCs w:val="22"/>
          <w14:ligatures w14:val="none"/>
        </w:rPr>
      </w:pPr>
      <w:r>
        <w:rPr>
          <w:rFonts w:ascii="Myriad Pro" w:hAnsi="Myriad Pro"/>
          <w:b/>
          <w:bCs/>
          <w:sz w:val="22"/>
          <w:szCs w:val="22"/>
          <w14:ligatures w14:val="none"/>
        </w:rPr>
        <w:t>Gifted and Talented Education</w:t>
      </w:r>
      <w:r w:rsidR="00785A3C">
        <w:rPr>
          <w:rFonts w:ascii="Myriad Pro" w:hAnsi="Myriad Pro"/>
          <w:b/>
          <w:bCs/>
          <w:sz w:val="22"/>
          <w:szCs w:val="22"/>
          <w14:ligatures w14:val="none"/>
        </w:rPr>
        <w:t xml:space="preserve"> K-12</w:t>
      </w:r>
    </w:p>
    <w:p w:rsidR="004745F3" w:rsidRDefault="004745F3" w:rsidP="004745F3">
      <w:pPr>
        <w:widowControl w:val="0"/>
        <w:jc w:val="center"/>
        <w:rPr>
          <w:rFonts w:ascii="Myriad Pro" w:hAnsi="Myriad Pro"/>
          <w14:ligatures w14:val="none"/>
        </w:rPr>
      </w:pPr>
      <w:r>
        <w:rPr>
          <w:rFonts w:ascii="Myriad Pro" w:hAnsi="Myriad Pro"/>
          <w14:ligatures w14:val="none"/>
        </w:rPr>
        <w:t> </w:t>
      </w:r>
    </w:p>
    <w:p w:rsidR="004745F3" w:rsidRDefault="004745F3" w:rsidP="009A2FFD">
      <w:pPr>
        <w:widowControl w:val="0"/>
        <w:spacing w:line="360" w:lineRule="auto"/>
        <w:rPr>
          <w:rFonts w:ascii="Myriad Pro" w:hAnsi="Myriad Pro"/>
          <w:sz w:val="10"/>
          <w:szCs w:val="10"/>
          <w:u w:val="single"/>
          <w14:ligatures w14:val="none"/>
        </w:rPr>
      </w:pPr>
      <w:r>
        <w:rPr>
          <w:rFonts w:ascii="Myriad Pro" w:hAnsi="Myriad Pro"/>
          <w14:ligatures w14:val="none"/>
        </w:rPr>
        <w:t>Name:</w:t>
      </w:r>
      <w:r>
        <w:rPr>
          <w:rFonts w:ascii="Myriad Pro" w:hAnsi="Myriad Pro"/>
          <w:u w:val="single"/>
          <w14:ligatures w14:val="none"/>
        </w:rPr>
        <w:tab/>
      </w:r>
      <w:r>
        <w:rPr>
          <w:rFonts w:ascii="Myriad Pro" w:hAnsi="Myriad Pro"/>
          <w:u w:val="single"/>
          <w14:ligatures w14:val="none"/>
        </w:rPr>
        <w:tab/>
      </w:r>
      <w:r>
        <w:rPr>
          <w:rFonts w:ascii="Myriad Pro" w:hAnsi="Myriad Pro"/>
          <w:u w:val="single"/>
          <w14:ligatures w14:val="none"/>
        </w:rPr>
        <w:tab/>
      </w:r>
      <w:r>
        <w:rPr>
          <w:rFonts w:ascii="Myriad Pro" w:hAnsi="Myriad Pro"/>
          <w:u w:val="single"/>
          <w14:ligatures w14:val="none"/>
        </w:rPr>
        <w:tab/>
      </w:r>
      <w:r>
        <w:rPr>
          <w:rFonts w:ascii="Myriad Pro" w:hAnsi="Myriad Pro"/>
          <w:u w:val="single"/>
          <w14:ligatures w14:val="none"/>
        </w:rPr>
        <w:tab/>
      </w:r>
      <w:r>
        <w:rPr>
          <w:rFonts w:ascii="Myriad Pro" w:hAnsi="Myriad Pro"/>
          <w:u w:val="single"/>
          <w14:ligatures w14:val="none"/>
        </w:rPr>
        <w:tab/>
      </w:r>
      <w:r>
        <w:rPr>
          <w:rFonts w:ascii="Myriad Pro" w:hAnsi="Myriad Pro"/>
          <w:u w:val="single"/>
          <w14:ligatures w14:val="none"/>
        </w:rPr>
        <w:tab/>
      </w:r>
      <w:r>
        <w:rPr>
          <w:rFonts w:ascii="Myriad Pro" w:hAnsi="Myriad Pro"/>
          <w:u w:val="single"/>
          <w14:ligatures w14:val="none"/>
        </w:rPr>
        <w:tab/>
      </w:r>
      <w:r>
        <w:rPr>
          <w:rFonts w:ascii="Myriad Pro" w:hAnsi="Myriad Pro"/>
          <w:u w:val="single"/>
          <w14:ligatures w14:val="none"/>
        </w:rPr>
        <w:tab/>
      </w:r>
      <w:r>
        <w:rPr>
          <w:rFonts w:ascii="Myriad Pro" w:hAnsi="Myriad Pro"/>
          <w:u w:val="single"/>
          <w14:ligatures w14:val="none"/>
        </w:rPr>
        <w:tab/>
      </w:r>
      <w:r>
        <w:rPr>
          <w:rFonts w:ascii="Myriad Pro" w:hAnsi="Myriad Pro"/>
          <w:u w:val="single"/>
          <w14:ligatures w14:val="none"/>
        </w:rPr>
        <w:tab/>
      </w:r>
      <w:r>
        <w:rPr>
          <w:rFonts w:ascii="Myriad Pro" w:hAnsi="Myriad Pro"/>
          <w14:ligatures w14:val="none"/>
        </w:rPr>
        <w:t xml:space="preserve"> ID:</w:t>
      </w:r>
      <w:r>
        <w:rPr>
          <w:rFonts w:ascii="Myriad Pro" w:hAnsi="Myriad Pro"/>
          <w:u w:val="single"/>
          <w14:ligatures w14:val="none"/>
        </w:rPr>
        <w:tab/>
      </w:r>
      <w:r>
        <w:rPr>
          <w:rFonts w:ascii="Myriad Pro" w:hAnsi="Myriad Pro"/>
          <w:u w:val="single"/>
          <w14:ligatures w14:val="none"/>
        </w:rPr>
        <w:tab/>
      </w:r>
      <w:r>
        <w:rPr>
          <w:rFonts w:ascii="Myriad Pro" w:hAnsi="Myriad Pro"/>
          <w:u w:val="single"/>
          <w14:ligatures w14:val="none"/>
        </w:rPr>
        <w:tab/>
      </w:r>
      <w:r>
        <w:rPr>
          <w:rFonts w:ascii="Myriad Pro" w:hAnsi="Myriad Pro"/>
          <w:u w:val="single"/>
          <w14:ligatures w14:val="none"/>
        </w:rPr>
        <w:tab/>
      </w:r>
    </w:p>
    <w:p w:rsidR="004745F3" w:rsidRPr="009A2FFD" w:rsidRDefault="004745F3" w:rsidP="009A2FFD">
      <w:pPr>
        <w:widowControl w:val="0"/>
        <w:spacing w:line="360" w:lineRule="auto"/>
        <w:rPr>
          <w:rFonts w:ascii="Myriad Pro" w:hAnsi="Myriad Pro"/>
          <w14:ligatures w14:val="none"/>
        </w:rPr>
      </w:pPr>
      <w:r>
        <w:rPr>
          <w:rFonts w:ascii="Myriad Pro" w:hAnsi="Myriad Pro"/>
          <w14:ligatures w14:val="none"/>
        </w:rPr>
        <w:t>Address:</w:t>
      </w:r>
      <w:r>
        <w:rPr>
          <w:rFonts w:ascii="Myriad Pro" w:hAnsi="Myriad Pro"/>
          <w:u w:val="single"/>
          <w14:ligatures w14:val="none"/>
        </w:rPr>
        <w:tab/>
      </w:r>
      <w:r>
        <w:rPr>
          <w:rFonts w:ascii="Myriad Pro" w:hAnsi="Myriad Pro"/>
          <w:u w:val="single"/>
          <w14:ligatures w14:val="none"/>
        </w:rPr>
        <w:tab/>
      </w:r>
      <w:r>
        <w:rPr>
          <w:rFonts w:ascii="Myriad Pro" w:hAnsi="Myriad Pro"/>
          <w:u w:val="single"/>
          <w14:ligatures w14:val="none"/>
        </w:rPr>
        <w:tab/>
      </w:r>
      <w:r>
        <w:rPr>
          <w:rFonts w:ascii="Myriad Pro" w:hAnsi="Myriad Pro"/>
          <w:u w:val="single"/>
          <w14:ligatures w14:val="none"/>
        </w:rPr>
        <w:tab/>
      </w:r>
      <w:r>
        <w:rPr>
          <w:rFonts w:ascii="Myriad Pro" w:hAnsi="Myriad Pro"/>
          <w:u w:val="single"/>
          <w14:ligatures w14:val="none"/>
        </w:rPr>
        <w:tab/>
      </w:r>
      <w:r>
        <w:rPr>
          <w:rFonts w:ascii="Myriad Pro" w:hAnsi="Myriad Pro"/>
          <w:u w:val="single"/>
          <w14:ligatures w14:val="none"/>
        </w:rPr>
        <w:tab/>
      </w:r>
      <w:r>
        <w:rPr>
          <w:rFonts w:ascii="Myriad Pro" w:hAnsi="Myriad Pro"/>
          <w:u w:val="single"/>
          <w14:ligatures w14:val="none"/>
        </w:rPr>
        <w:tab/>
      </w:r>
      <w:r>
        <w:rPr>
          <w:rFonts w:ascii="Myriad Pro" w:hAnsi="Myriad Pro"/>
          <w:u w:val="single"/>
          <w14:ligatures w14:val="none"/>
        </w:rPr>
        <w:tab/>
      </w:r>
      <w:r>
        <w:rPr>
          <w:rFonts w:ascii="Myriad Pro" w:hAnsi="Myriad Pro"/>
          <w:u w:val="single"/>
          <w14:ligatures w14:val="none"/>
        </w:rPr>
        <w:tab/>
      </w:r>
      <w:r>
        <w:rPr>
          <w:rFonts w:ascii="Myriad Pro" w:hAnsi="Myriad Pro"/>
          <w:u w:val="single"/>
          <w14:ligatures w14:val="none"/>
        </w:rPr>
        <w:tab/>
      </w:r>
      <w:r>
        <w:rPr>
          <w:rFonts w:ascii="Myriad Pro" w:hAnsi="Myriad Pro"/>
          <w:u w:val="single"/>
          <w14:ligatures w14:val="none"/>
        </w:rPr>
        <w:tab/>
      </w:r>
      <w:r>
        <w:rPr>
          <w:rFonts w:ascii="Myriad Pro" w:hAnsi="Myriad Pro"/>
          <w:u w:val="single"/>
          <w14:ligatures w14:val="none"/>
        </w:rPr>
        <w:tab/>
      </w:r>
      <w:r>
        <w:rPr>
          <w:rFonts w:ascii="Myriad Pro" w:hAnsi="Myriad Pro"/>
          <w:u w:val="single"/>
          <w14:ligatures w14:val="none"/>
        </w:rPr>
        <w:tab/>
      </w:r>
      <w:r>
        <w:rPr>
          <w:rFonts w:ascii="Myriad Pro" w:hAnsi="Myriad Pro"/>
          <w:u w:val="single"/>
          <w14:ligatures w14:val="none"/>
        </w:rPr>
        <w:tab/>
      </w:r>
    </w:p>
    <w:p w:rsidR="004745F3" w:rsidRPr="009A2FFD" w:rsidRDefault="004745F3" w:rsidP="009A2FFD">
      <w:pPr>
        <w:widowControl w:val="0"/>
        <w:spacing w:line="360" w:lineRule="auto"/>
        <w:rPr>
          <w:rFonts w:ascii="Myriad Pro" w:hAnsi="Myriad Pro"/>
          <w14:ligatures w14:val="none"/>
        </w:rPr>
      </w:pPr>
      <w:r>
        <w:rPr>
          <w:rFonts w:ascii="Myriad Pro" w:hAnsi="Myriad Pro"/>
          <w14:ligatures w14:val="none"/>
        </w:rPr>
        <w:t>City:</w:t>
      </w:r>
      <w:r>
        <w:rPr>
          <w:rFonts w:ascii="Myriad Pro" w:hAnsi="Myriad Pro"/>
          <w:u w:val="single"/>
          <w14:ligatures w14:val="none"/>
        </w:rPr>
        <w:tab/>
      </w:r>
      <w:r>
        <w:rPr>
          <w:rFonts w:ascii="Myriad Pro" w:hAnsi="Myriad Pro"/>
          <w:u w:val="single"/>
          <w14:ligatures w14:val="none"/>
        </w:rPr>
        <w:tab/>
      </w:r>
      <w:r>
        <w:rPr>
          <w:rFonts w:ascii="Myriad Pro" w:hAnsi="Myriad Pro"/>
          <w:u w:val="single"/>
          <w14:ligatures w14:val="none"/>
        </w:rPr>
        <w:tab/>
      </w:r>
      <w:r>
        <w:rPr>
          <w:rFonts w:ascii="Myriad Pro" w:hAnsi="Myriad Pro"/>
          <w:u w:val="single"/>
          <w14:ligatures w14:val="none"/>
        </w:rPr>
        <w:tab/>
      </w:r>
      <w:r>
        <w:rPr>
          <w:rFonts w:ascii="Myriad Pro" w:hAnsi="Myriad Pro"/>
          <w:u w:val="single"/>
          <w14:ligatures w14:val="none"/>
        </w:rPr>
        <w:tab/>
      </w:r>
      <w:r>
        <w:rPr>
          <w:rFonts w:ascii="Myriad Pro" w:hAnsi="Myriad Pro"/>
          <w:u w:val="single"/>
          <w14:ligatures w14:val="none"/>
        </w:rPr>
        <w:tab/>
      </w:r>
      <w:r>
        <w:rPr>
          <w:rFonts w:ascii="Myriad Pro" w:hAnsi="Myriad Pro"/>
          <w:u w:val="single"/>
          <w14:ligatures w14:val="none"/>
        </w:rPr>
        <w:tab/>
      </w:r>
      <w:r>
        <w:rPr>
          <w:rFonts w:ascii="Myriad Pro" w:hAnsi="Myriad Pro"/>
          <w:u w:val="single"/>
          <w14:ligatures w14:val="none"/>
        </w:rPr>
        <w:tab/>
      </w:r>
      <w:r>
        <w:rPr>
          <w:rFonts w:ascii="Myriad Pro" w:hAnsi="Myriad Pro"/>
          <w14:ligatures w14:val="none"/>
        </w:rPr>
        <w:t>State:</w:t>
      </w:r>
      <w:r>
        <w:rPr>
          <w:rFonts w:ascii="Myriad Pro" w:hAnsi="Myriad Pro"/>
          <w:u w:val="single"/>
          <w14:ligatures w14:val="none"/>
        </w:rPr>
        <w:tab/>
      </w:r>
      <w:r>
        <w:rPr>
          <w:rFonts w:ascii="Myriad Pro" w:hAnsi="Myriad Pro"/>
          <w:u w:val="single"/>
          <w14:ligatures w14:val="none"/>
        </w:rPr>
        <w:tab/>
      </w:r>
      <w:r>
        <w:rPr>
          <w:rFonts w:ascii="Myriad Pro" w:hAnsi="Myriad Pro"/>
          <w:u w:val="single"/>
          <w14:ligatures w14:val="none"/>
        </w:rPr>
        <w:tab/>
      </w:r>
      <w:r>
        <w:rPr>
          <w:rFonts w:ascii="Myriad Pro" w:hAnsi="Myriad Pro"/>
          <w:u w:val="single"/>
          <w14:ligatures w14:val="none"/>
        </w:rPr>
        <w:tab/>
      </w:r>
      <w:r>
        <w:rPr>
          <w:rFonts w:ascii="Myriad Pro" w:hAnsi="Myriad Pro"/>
          <w14:ligatures w14:val="none"/>
        </w:rPr>
        <w:t>Zip:</w:t>
      </w:r>
      <w:r>
        <w:rPr>
          <w:rFonts w:ascii="Myriad Pro" w:hAnsi="Myriad Pro"/>
          <w:u w:val="single"/>
          <w14:ligatures w14:val="none"/>
        </w:rPr>
        <w:tab/>
      </w:r>
      <w:r>
        <w:rPr>
          <w:rFonts w:ascii="Myriad Pro" w:hAnsi="Myriad Pro"/>
          <w:u w:val="single"/>
          <w14:ligatures w14:val="none"/>
        </w:rPr>
        <w:tab/>
      </w:r>
      <w:r>
        <w:rPr>
          <w:rFonts w:ascii="Myriad Pro" w:hAnsi="Myriad Pro"/>
          <w:u w:val="single"/>
          <w14:ligatures w14:val="none"/>
        </w:rPr>
        <w:tab/>
      </w:r>
    </w:p>
    <w:p w:rsidR="004745F3" w:rsidRPr="009A2FFD" w:rsidRDefault="004745F3" w:rsidP="009A2FFD">
      <w:pPr>
        <w:widowControl w:val="0"/>
        <w:spacing w:line="360" w:lineRule="auto"/>
        <w:rPr>
          <w:rFonts w:ascii="Myriad Pro" w:hAnsi="Myriad Pro"/>
          <w:u w:val="single"/>
          <w14:ligatures w14:val="none"/>
        </w:rPr>
      </w:pPr>
      <w:r>
        <w:rPr>
          <w:rFonts w:ascii="Myriad Pro" w:hAnsi="Myriad Pro"/>
          <w14:ligatures w14:val="none"/>
        </w:rPr>
        <w:t>Telephone Numbers:</w:t>
      </w:r>
      <w:r>
        <w:rPr>
          <w:rFonts w:ascii="Myriad Pro" w:hAnsi="Myriad Pro"/>
          <w:u w:val="single"/>
          <w14:ligatures w14:val="none"/>
        </w:rPr>
        <w:tab/>
      </w:r>
      <w:r>
        <w:rPr>
          <w:rFonts w:ascii="Myriad Pro" w:hAnsi="Myriad Pro"/>
          <w:u w:val="single"/>
          <w14:ligatures w14:val="none"/>
        </w:rPr>
        <w:tab/>
      </w:r>
      <w:r>
        <w:rPr>
          <w:rFonts w:ascii="Myriad Pro" w:hAnsi="Myriad Pro"/>
          <w:u w:val="single"/>
          <w14:ligatures w14:val="none"/>
        </w:rPr>
        <w:tab/>
      </w:r>
      <w:r>
        <w:rPr>
          <w:rFonts w:ascii="Myriad Pro" w:hAnsi="Myriad Pro"/>
          <w:u w:val="single"/>
          <w14:ligatures w14:val="none"/>
        </w:rPr>
        <w:tab/>
      </w:r>
      <w:r>
        <w:rPr>
          <w:rFonts w:ascii="Myriad Pro" w:hAnsi="Myriad Pro"/>
          <w:u w:val="single"/>
          <w14:ligatures w14:val="none"/>
        </w:rPr>
        <w:tab/>
      </w:r>
      <w:r>
        <w:rPr>
          <w:rFonts w:ascii="Myriad Pro" w:hAnsi="Myriad Pro"/>
          <w:u w:val="single"/>
          <w14:ligatures w14:val="none"/>
        </w:rPr>
        <w:tab/>
      </w:r>
      <w:r>
        <w:rPr>
          <w:rFonts w:ascii="Myriad Pro" w:hAnsi="Myriad Pro"/>
          <w:u w:val="single"/>
          <w14:ligatures w14:val="none"/>
        </w:rPr>
        <w:tab/>
      </w:r>
      <w:r>
        <w:rPr>
          <w:rFonts w:ascii="Myriad Pro" w:hAnsi="Myriad Pro"/>
          <w:u w:val="single"/>
          <w14:ligatures w14:val="none"/>
        </w:rPr>
        <w:tab/>
      </w:r>
      <w:r>
        <w:rPr>
          <w:rFonts w:ascii="Myriad Pro" w:hAnsi="Myriad Pro"/>
          <w14:ligatures w14:val="none"/>
        </w:rPr>
        <w:t>(home)</w:t>
      </w:r>
      <w:r>
        <w:rPr>
          <w:rFonts w:ascii="Myriad Pro" w:hAnsi="Myriad Pro"/>
          <w:u w:val="single"/>
          <w14:ligatures w14:val="none"/>
        </w:rPr>
        <w:tab/>
      </w:r>
      <w:r>
        <w:rPr>
          <w:rFonts w:ascii="Myriad Pro" w:hAnsi="Myriad Pro"/>
          <w:u w:val="single"/>
          <w14:ligatures w14:val="none"/>
        </w:rPr>
        <w:tab/>
      </w:r>
      <w:r>
        <w:rPr>
          <w:rFonts w:ascii="Myriad Pro" w:hAnsi="Myriad Pro"/>
          <w14:ligatures w14:val="none"/>
        </w:rPr>
        <w:t>(work)</w:t>
      </w:r>
      <w:r>
        <w:rPr>
          <w:rFonts w:ascii="Myriad Pro" w:hAnsi="Myriad Pro"/>
          <w:u w:val="single"/>
          <w14:ligatures w14:val="none"/>
        </w:rPr>
        <w:tab/>
      </w:r>
      <w:r>
        <w:rPr>
          <w:rFonts w:ascii="Myriad Pro" w:hAnsi="Myriad Pro"/>
          <w:u w:val="single"/>
          <w14:ligatures w14:val="none"/>
        </w:rPr>
        <w:tab/>
      </w:r>
      <w:r>
        <w:rPr>
          <w:rFonts w:ascii="Myriad Pro" w:hAnsi="Myriad Pro"/>
          <w:u w:val="single"/>
          <w14:ligatures w14:val="none"/>
        </w:rPr>
        <w:tab/>
      </w:r>
    </w:p>
    <w:p w:rsidR="004745F3" w:rsidRPr="009A2FFD" w:rsidRDefault="004745F3" w:rsidP="009A2FFD">
      <w:pPr>
        <w:widowControl w:val="0"/>
        <w:spacing w:line="360" w:lineRule="auto"/>
        <w:rPr>
          <w:rFonts w:ascii="Myriad Pro" w:hAnsi="Myriad Pro"/>
          <w:u w:val="single"/>
          <w14:ligatures w14:val="none"/>
        </w:rPr>
      </w:pPr>
      <w:r>
        <w:rPr>
          <w:rFonts w:ascii="Myriad Pro" w:hAnsi="Myriad Pro"/>
          <w14:ligatures w14:val="none"/>
        </w:rPr>
        <w:t>Email:</w:t>
      </w:r>
      <w:r>
        <w:rPr>
          <w:rFonts w:ascii="Myriad Pro" w:hAnsi="Myriad Pro"/>
          <w:u w:val="single"/>
          <w14:ligatures w14:val="none"/>
        </w:rPr>
        <w:tab/>
      </w:r>
      <w:r>
        <w:rPr>
          <w:rFonts w:ascii="Myriad Pro" w:hAnsi="Myriad Pro"/>
          <w:u w:val="single"/>
          <w14:ligatures w14:val="none"/>
        </w:rPr>
        <w:tab/>
      </w:r>
      <w:r>
        <w:rPr>
          <w:rFonts w:ascii="Myriad Pro" w:hAnsi="Myriad Pro"/>
          <w:u w:val="single"/>
          <w14:ligatures w14:val="none"/>
        </w:rPr>
        <w:tab/>
      </w:r>
      <w:r>
        <w:rPr>
          <w:rFonts w:ascii="Myriad Pro" w:hAnsi="Myriad Pro"/>
          <w:u w:val="single"/>
          <w14:ligatures w14:val="none"/>
        </w:rPr>
        <w:tab/>
      </w:r>
      <w:r>
        <w:rPr>
          <w:rFonts w:ascii="Myriad Pro" w:hAnsi="Myriad Pro"/>
          <w:u w:val="single"/>
          <w14:ligatures w14:val="none"/>
        </w:rPr>
        <w:tab/>
      </w:r>
      <w:r>
        <w:rPr>
          <w:rFonts w:ascii="Myriad Pro" w:hAnsi="Myriad Pro"/>
          <w:u w:val="single"/>
          <w14:ligatures w14:val="none"/>
        </w:rPr>
        <w:tab/>
      </w:r>
      <w:r>
        <w:rPr>
          <w:rFonts w:ascii="Myriad Pro" w:hAnsi="Myriad Pro"/>
          <w:u w:val="single"/>
          <w14:ligatures w14:val="none"/>
        </w:rPr>
        <w:tab/>
      </w:r>
      <w:r>
        <w:rPr>
          <w:rFonts w:ascii="Myriad Pro" w:hAnsi="Myriad Pro"/>
          <w:u w:val="single"/>
          <w14:ligatures w14:val="none"/>
        </w:rPr>
        <w:tab/>
      </w:r>
      <w:r>
        <w:rPr>
          <w:rFonts w:ascii="Myriad Pro" w:hAnsi="Myriad Pro"/>
          <w:u w:val="single"/>
          <w14:ligatures w14:val="none"/>
        </w:rPr>
        <w:tab/>
      </w:r>
      <w:r>
        <w:rPr>
          <w:rFonts w:ascii="Myriad Pro" w:hAnsi="Myriad Pro"/>
          <w:u w:val="single"/>
          <w14:ligatures w14:val="none"/>
        </w:rPr>
        <w:tab/>
      </w:r>
      <w:r>
        <w:rPr>
          <w:rFonts w:ascii="Myriad Pro" w:hAnsi="Myriad Pro"/>
          <w:u w:val="single"/>
          <w14:ligatures w14:val="none"/>
        </w:rPr>
        <w:tab/>
      </w:r>
      <w:r>
        <w:rPr>
          <w:rFonts w:ascii="Myriad Pro" w:hAnsi="Myriad Pro"/>
          <w:u w:val="single"/>
          <w14:ligatures w14:val="none"/>
        </w:rPr>
        <w:tab/>
      </w:r>
      <w:r>
        <w:rPr>
          <w:rFonts w:ascii="Myriad Pro" w:hAnsi="Myriad Pro"/>
          <w:u w:val="single"/>
          <w14:ligatures w14:val="none"/>
        </w:rPr>
        <w:tab/>
      </w:r>
      <w:r>
        <w:rPr>
          <w:rFonts w:ascii="Myriad Pro" w:hAnsi="Myriad Pro"/>
          <w:u w:val="single"/>
          <w14:ligatures w14:val="none"/>
        </w:rPr>
        <w:tab/>
      </w:r>
      <w:r>
        <w:rPr>
          <w:rFonts w:ascii="Myriad Pro" w:hAnsi="Myriad Pro"/>
          <w:u w:val="single"/>
          <w14:ligatures w14:val="none"/>
        </w:rPr>
        <w:tab/>
      </w:r>
    </w:p>
    <w:p w:rsidR="009A2FFD" w:rsidRPr="009A2FFD" w:rsidRDefault="004745F3" w:rsidP="00443A09">
      <w:pPr>
        <w:widowControl w:val="0"/>
        <w:spacing w:line="360" w:lineRule="auto"/>
        <w:rPr>
          <w:rFonts w:ascii="Myriad Pro" w:hAnsi="Myriad Pro"/>
          <w:u w:val="single"/>
          <w14:ligatures w14:val="none"/>
        </w:rPr>
      </w:pPr>
      <w:r>
        <w:rPr>
          <w:rFonts w:ascii="Myriad Pro" w:hAnsi="Myriad Pro"/>
          <w14:ligatures w14:val="none"/>
        </w:rPr>
        <w:t>Date admitted:</w:t>
      </w:r>
      <w:r>
        <w:rPr>
          <w:rFonts w:ascii="Myriad Pro" w:hAnsi="Myriad Pro"/>
          <w:u w:val="single"/>
          <w14:ligatures w14:val="none"/>
        </w:rPr>
        <w:tab/>
      </w:r>
      <w:r>
        <w:rPr>
          <w:rFonts w:ascii="Myriad Pro" w:hAnsi="Myriad Pro"/>
          <w:u w:val="single"/>
          <w14:ligatures w14:val="none"/>
        </w:rPr>
        <w:tab/>
      </w:r>
      <w:r>
        <w:rPr>
          <w:rFonts w:ascii="Myriad Pro" w:hAnsi="Myriad Pro"/>
          <w:u w:val="single"/>
          <w14:ligatures w14:val="none"/>
        </w:rPr>
        <w:tab/>
      </w:r>
      <w:r>
        <w:rPr>
          <w:rFonts w:ascii="Myriad Pro" w:hAnsi="Myriad Pro"/>
          <w:u w:val="single"/>
          <w14:ligatures w14:val="none"/>
        </w:rPr>
        <w:tab/>
      </w:r>
      <w:r>
        <w:rPr>
          <w:rFonts w:ascii="Myriad Pro" w:hAnsi="Myriad Pro"/>
          <w:u w:val="single"/>
          <w14:ligatures w14:val="none"/>
        </w:rPr>
        <w:tab/>
      </w:r>
      <w:r>
        <w:rPr>
          <w:rFonts w:ascii="Myriad Pro" w:hAnsi="Myriad Pro"/>
          <w:u w:val="single"/>
          <w14:ligatures w14:val="none"/>
        </w:rPr>
        <w:tab/>
      </w:r>
      <w:r>
        <w:rPr>
          <w:rFonts w:ascii="Myriad Pro" w:hAnsi="Myriad Pro"/>
          <w:u w:val="single"/>
          <w14:ligatures w14:val="none"/>
        </w:rPr>
        <w:tab/>
      </w:r>
      <w:r>
        <w:rPr>
          <w:rFonts w:ascii="Myriad Pro" w:hAnsi="Myriad Pro"/>
          <w:u w:val="single"/>
          <w14:ligatures w14:val="none"/>
        </w:rPr>
        <w:tab/>
      </w:r>
      <w:r>
        <w:rPr>
          <w:rFonts w:ascii="Myriad Pro" w:hAnsi="Myriad Pro"/>
          <w14:ligatures w14:val="none"/>
        </w:rPr>
        <w:t>Admission status:</w:t>
      </w:r>
      <w:r>
        <w:rPr>
          <w:rFonts w:ascii="Myriad Pro" w:hAnsi="Myriad Pro"/>
          <w:u w:val="single"/>
          <w14:ligatures w14:val="none"/>
        </w:rPr>
        <w:tab/>
      </w:r>
      <w:r>
        <w:rPr>
          <w:rFonts w:ascii="Myriad Pro" w:hAnsi="Myriad Pro"/>
          <w:u w:val="single"/>
          <w14:ligatures w14:val="none"/>
        </w:rPr>
        <w:tab/>
      </w:r>
      <w:r>
        <w:rPr>
          <w:rFonts w:ascii="Myriad Pro" w:hAnsi="Myriad Pro"/>
          <w:u w:val="single"/>
          <w14:ligatures w14:val="none"/>
        </w:rPr>
        <w:tab/>
      </w:r>
      <w:r>
        <w:rPr>
          <w:rFonts w:ascii="Myriad Pro" w:hAnsi="Myriad Pro"/>
          <w:u w:val="single"/>
          <w14:ligatures w14:val="none"/>
        </w:rPr>
        <w:tab/>
      </w:r>
    </w:p>
    <w:p w:rsidR="004745F3" w:rsidRDefault="004745F3" w:rsidP="004745F3">
      <w:pPr>
        <w:widowControl w:val="0"/>
        <w:rPr>
          <w:rFonts w:ascii="Myriad Pro" w:hAnsi="Myriad Pro"/>
          <w14:ligatures w14:val="none"/>
        </w:rPr>
      </w:pPr>
      <w:r>
        <w:rPr>
          <w:rFonts w:ascii="Myriad Pro" w:hAnsi="Myriad Pro"/>
          <w14:ligatures w14:val="none"/>
        </w:rPr>
        <w:t>Requirements for t</w:t>
      </w:r>
      <w:r w:rsidR="00A67202">
        <w:rPr>
          <w:rFonts w:ascii="Myriad Pro" w:hAnsi="Myriad Pro"/>
          <w14:ligatures w14:val="none"/>
        </w:rPr>
        <w:t xml:space="preserve">he degree include a minimum of </w:t>
      </w:r>
      <w:r>
        <w:rPr>
          <w:rFonts w:ascii="Myriad Pro" w:hAnsi="Myriad Pro"/>
          <w14:ligatures w14:val="none"/>
        </w:rPr>
        <w:t>3</w:t>
      </w:r>
      <w:r w:rsidR="00A67202">
        <w:rPr>
          <w:rFonts w:ascii="Myriad Pro" w:hAnsi="Myriad Pro"/>
          <w14:ligatures w14:val="none"/>
        </w:rPr>
        <w:t>0</w:t>
      </w:r>
      <w:r>
        <w:rPr>
          <w:rFonts w:ascii="Myriad Pro" w:hAnsi="Myriad Pro"/>
          <w14:ligatures w14:val="none"/>
        </w:rPr>
        <w:t xml:space="preserve"> hours plus a Comprehensive Examination</w:t>
      </w:r>
      <w:r w:rsidR="009739DF">
        <w:rPr>
          <w:rFonts w:ascii="Myriad Pro" w:hAnsi="Myriad Pro"/>
          <w14:ligatures w14:val="none"/>
        </w:rPr>
        <w:t xml:space="preserve"> or </w:t>
      </w:r>
      <w:r w:rsidR="005E2343">
        <w:rPr>
          <w:rFonts w:ascii="Myriad Pro" w:hAnsi="Myriad Pro"/>
          <w14:ligatures w14:val="none"/>
        </w:rPr>
        <w:t>33 hours for the thesis or</w:t>
      </w:r>
      <w:r w:rsidR="009739DF">
        <w:rPr>
          <w:rFonts w:ascii="Myriad Pro" w:hAnsi="Myriad Pro"/>
          <w14:ligatures w14:val="none"/>
        </w:rPr>
        <w:t xml:space="preserve"> N</w:t>
      </w:r>
      <w:r w:rsidR="005E2343">
        <w:rPr>
          <w:rFonts w:ascii="Myriad Pro" w:hAnsi="Myriad Pro"/>
          <w14:ligatures w14:val="none"/>
        </w:rPr>
        <w:t>ational Board Certificate option</w:t>
      </w:r>
      <w:r>
        <w:rPr>
          <w:rFonts w:ascii="Myriad Pro" w:hAnsi="Myriad Pro"/>
          <w14:ligatures w14:val="none"/>
        </w:rPr>
        <w:t>.</w:t>
      </w:r>
    </w:p>
    <w:p w:rsidR="004745F3" w:rsidRDefault="004745F3" w:rsidP="004745F3">
      <w:pPr>
        <w:widowControl w:val="0"/>
        <w:rPr>
          <w:rFonts w:ascii="Myriad Pro" w:hAnsi="Myriad Pro"/>
          <w:sz w:val="10"/>
          <w:szCs w:val="10"/>
          <w14:ligatures w14:val="none"/>
        </w:rPr>
      </w:pPr>
      <w:r>
        <w:rPr>
          <w:rFonts w:ascii="Myriad Pro" w:hAnsi="Myriad Pro"/>
          <w:sz w:val="10"/>
          <w:szCs w:val="10"/>
          <w14:ligatures w14:val="none"/>
        </w:rPr>
        <w:t> </w:t>
      </w:r>
    </w:p>
    <w:p w:rsidR="004745F3" w:rsidRDefault="004745F3" w:rsidP="004745F3">
      <w:pPr>
        <w:widowControl w:val="0"/>
        <w:rPr>
          <w:rFonts w:ascii="Myriad Pro" w:hAnsi="Myriad Pro"/>
          <w14:ligatures w14:val="none"/>
        </w:rPr>
      </w:pPr>
      <w:r>
        <w:rPr>
          <w:rFonts w:ascii="Myriad Pro" w:hAnsi="Myriad Pro"/>
          <w14:ligatures w14:val="none"/>
        </w:rPr>
        <w:t>Students must satisfy graduation requirements stated in the GATE section of the Graduate Catalog and additional program requirements found under the College section. The University reserves the right to modify the policies and programs of study by supplying students with written notice of change.</w:t>
      </w:r>
    </w:p>
    <w:p w:rsidR="004745F3" w:rsidRDefault="004745F3" w:rsidP="004745F3">
      <w:pPr>
        <w:widowControl w:val="0"/>
        <w:rPr>
          <w:rFonts w:ascii="Myriad Pro" w:hAnsi="Myriad Pro"/>
          <w:sz w:val="10"/>
          <w:szCs w:val="10"/>
          <w14:ligatures w14:val="none"/>
        </w:rPr>
      </w:pPr>
      <w:r>
        <w:rPr>
          <w:rFonts w:ascii="Myriad Pro" w:hAnsi="Myriad Pro"/>
          <w:sz w:val="10"/>
          <w:szCs w:val="10"/>
          <w14:ligatures w14:val="none"/>
        </w:rPr>
        <w:t> </w:t>
      </w:r>
    </w:p>
    <w:p w:rsidR="004745F3" w:rsidRDefault="004745F3" w:rsidP="004745F3">
      <w:pPr>
        <w:widowControl w:val="0"/>
        <w:rPr>
          <w:rFonts w:ascii="Myriad Pro" w:hAnsi="Myriad Pro"/>
          <w:b/>
          <w:bCs/>
          <w14:ligatures w14:val="none"/>
        </w:rPr>
      </w:pPr>
      <w:r>
        <w:rPr>
          <w:rFonts w:ascii="Myriad Pro" w:hAnsi="Myriad Pro"/>
          <w:b/>
          <w:bCs/>
          <w14:ligatures w14:val="none"/>
        </w:rPr>
        <w:t>College</w:t>
      </w:r>
      <w:r w:rsidR="00EB4669">
        <w:rPr>
          <w:rFonts w:ascii="Myriad Pro" w:hAnsi="Myriad Pro"/>
          <w:b/>
          <w:bCs/>
          <w14:ligatures w14:val="none"/>
        </w:rPr>
        <w:t xml:space="preserve"> Requirements (9</w:t>
      </w:r>
      <w:r>
        <w:rPr>
          <w:rFonts w:ascii="Myriad Pro" w:hAnsi="Myriad Pro"/>
          <w:b/>
          <w:bCs/>
          <w14:ligatures w14:val="none"/>
        </w:rPr>
        <w:t xml:space="preserve"> hours)</w:t>
      </w:r>
    </w:p>
    <w:p w:rsidR="004745F3" w:rsidRDefault="004745F3" w:rsidP="004745F3">
      <w:pPr>
        <w:widowControl w:val="0"/>
        <w:rPr>
          <w:rFonts w:ascii="Myriad Pro" w:hAnsi="Myriad Pro"/>
          <w:b/>
          <w:bCs/>
          <w:sz w:val="10"/>
          <w:szCs w:val="10"/>
          <w14:ligatures w14:val="none"/>
        </w:rPr>
      </w:pPr>
      <w:r>
        <w:rPr>
          <w:rFonts w:ascii="Myriad Pro" w:hAnsi="Myriad Pro"/>
          <w:b/>
          <w:bCs/>
          <w:sz w:val="10"/>
          <w:szCs w:val="10"/>
          <w14:ligatures w14:val="none"/>
        </w:rPr>
        <w:t> </w:t>
      </w:r>
    </w:p>
    <w:p w:rsidR="004745F3" w:rsidRPr="00A67202" w:rsidRDefault="004745F3" w:rsidP="004745F3">
      <w:pPr>
        <w:widowControl w:val="0"/>
        <w:rPr>
          <w:rFonts w:ascii="Myriad Pro" w:hAnsi="Myriad Pro"/>
          <w:b/>
          <w14:ligatures w14:val="none"/>
        </w:rPr>
      </w:pPr>
      <w:r>
        <w:rPr>
          <w:rFonts w:ascii="Myriad Pro" w:hAnsi="Myriad Pro"/>
          <w14:ligatures w14:val="none"/>
        </w:rPr>
        <w:t xml:space="preserve"> </w:t>
      </w:r>
      <w:r w:rsidRPr="00A67202">
        <w:rPr>
          <w:rFonts w:ascii="Myriad Pro" w:hAnsi="Myriad Pro"/>
          <w:b/>
          <w14:ligatures w14:val="none"/>
        </w:rPr>
        <w:t xml:space="preserve"> AREA</w:t>
      </w:r>
      <w:r w:rsidRPr="00A67202">
        <w:rPr>
          <w:rFonts w:ascii="Myriad Pro" w:hAnsi="Myriad Pro"/>
          <w:b/>
          <w14:ligatures w14:val="none"/>
        </w:rPr>
        <w:tab/>
      </w:r>
      <w:r w:rsidRPr="00A67202">
        <w:rPr>
          <w:rFonts w:ascii="Myriad Pro" w:hAnsi="Myriad Pro"/>
          <w:b/>
          <w14:ligatures w14:val="none"/>
        </w:rPr>
        <w:tab/>
      </w:r>
      <w:r w:rsidRPr="00A67202">
        <w:rPr>
          <w:rFonts w:ascii="Myriad Pro" w:hAnsi="Myriad Pro"/>
          <w:b/>
          <w14:ligatures w14:val="none"/>
        </w:rPr>
        <w:tab/>
      </w:r>
      <w:r w:rsidRPr="00A67202">
        <w:rPr>
          <w:rFonts w:ascii="Myriad Pro" w:hAnsi="Myriad Pro"/>
          <w:b/>
          <w14:ligatures w14:val="none"/>
        </w:rPr>
        <w:tab/>
      </w:r>
      <w:r w:rsidRPr="00A67202">
        <w:rPr>
          <w:rFonts w:ascii="Myriad Pro" w:hAnsi="Myriad Pro"/>
          <w:b/>
          <w14:ligatures w14:val="none"/>
        </w:rPr>
        <w:tab/>
      </w:r>
      <w:r w:rsidRPr="00A67202">
        <w:rPr>
          <w:rFonts w:ascii="Myriad Pro" w:hAnsi="Myriad Pro"/>
          <w:b/>
          <w14:ligatures w14:val="none"/>
        </w:rPr>
        <w:tab/>
        <w:t xml:space="preserve">                      </w:t>
      </w:r>
    </w:p>
    <w:p w:rsidR="004745F3" w:rsidRDefault="004745F3" w:rsidP="004745F3">
      <w:pPr>
        <w:widowControl w:val="0"/>
        <w:rPr>
          <w:rFonts w:ascii="Myriad Pro" w:hAnsi="Myriad Pro"/>
          <w14:ligatures w14:val="none"/>
        </w:rPr>
      </w:pPr>
      <w:r>
        <w:rPr>
          <w:rFonts w:ascii="Myriad Pro" w:hAnsi="Myriad Pro"/>
          <w14:ligatures w14:val="none"/>
        </w:rPr>
        <w:t>I. Research</w:t>
      </w:r>
      <w:r>
        <w:rPr>
          <w:rFonts w:ascii="Myriad Pro" w:hAnsi="Myriad Pro"/>
          <w14:ligatures w14:val="none"/>
        </w:rPr>
        <w:tab/>
      </w:r>
      <w:r>
        <w:rPr>
          <w:rFonts w:ascii="Myriad Pro" w:hAnsi="Myriad Pro"/>
          <w14:ligatures w14:val="none"/>
        </w:rPr>
        <w:tab/>
      </w:r>
      <w:r w:rsidR="006708B3">
        <w:rPr>
          <w:rFonts w:ascii="Myriad Pro" w:hAnsi="Myriad Pro"/>
          <w14:ligatures w14:val="none"/>
        </w:rPr>
        <w:tab/>
      </w:r>
      <w:r w:rsidR="00A67202" w:rsidRPr="00A67202">
        <w:rPr>
          <w:rFonts w:ascii="Myriad Pro" w:hAnsi="Myriad Pro"/>
          <w14:ligatures w14:val="none"/>
        </w:rPr>
        <w:t>___</w:t>
      </w:r>
      <w:r w:rsidR="00EB4669">
        <w:rPr>
          <w:rFonts w:ascii="Myriad Pro" w:hAnsi="Myriad Pro"/>
          <w14:ligatures w14:val="none"/>
        </w:rPr>
        <w:t>+</w:t>
      </w:r>
      <w:r w:rsidR="00A67202">
        <w:rPr>
          <w:rFonts w:ascii="Myriad Pro" w:hAnsi="Myriad Pro"/>
          <w14:ligatures w14:val="none"/>
        </w:rPr>
        <w:t xml:space="preserve"> </w:t>
      </w:r>
      <w:r w:rsidR="006708B3">
        <w:rPr>
          <w:rFonts w:ascii="Myriad Pro" w:hAnsi="Myriad Pro"/>
          <w14:ligatures w14:val="none"/>
        </w:rPr>
        <w:t>EDFN 7302</w:t>
      </w:r>
      <w:r w:rsidR="009A2FFD">
        <w:rPr>
          <w:rFonts w:ascii="Myriad Pro" w:hAnsi="Myriad Pro"/>
          <w14:ligatures w14:val="none"/>
        </w:rPr>
        <w:t xml:space="preserve"> Introduction to </w:t>
      </w:r>
      <w:r w:rsidR="006708B3">
        <w:rPr>
          <w:rFonts w:ascii="Myriad Pro" w:hAnsi="Myriad Pro"/>
          <w14:ligatures w14:val="none"/>
        </w:rPr>
        <w:t xml:space="preserve">Program </w:t>
      </w:r>
      <w:proofErr w:type="gramStart"/>
      <w:r w:rsidR="006708B3">
        <w:rPr>
          <w:rFonts w:ascii="Myriad Pro" w:hAnsi="Myriad Pro"/>
          <w14:ligatures w14:val="none"/>
        </w:rPr>
        <w:t xml:space="preserve">Evaluation  </w:t>
      </w:r>
      <w:r w:rsidR="00A67202">
        <w:rPr>
          <w:rFonts w:ascii="Myriad Pro" w:hAnsi="Myriad Pro"/>
          <w:b/>
          <w14:ligatures w14:val="none"/>
        </w:rPr>
        <w:t>or</w:t>
      </w:r>
      <w:proofErr w:type="gramEnd"/>
      <w:r>
        <w:rPr>
          <w:rFonts w:ascii="Myriad Pro" w:hAnsi="Myriad Pro"/>
          <w14:ligatures w14:val="none"/>
        </w:rPr>
        <w:tab/>
        <w:t xml:space="preserve">       </w:t>
      </w:r>
      <w:r>
        <w:rPr>
          <w:rFonts w:ascii="Myriad Pro" w:hAnsi="Myriad Pro"/>
          <w14:ligatures w14:val="none"/>
        </w:rPr>
        <w:tab/>
      </w:r>
    </w:p>
    <w:p w:rsidR="004745F3" w:rsidRDefault="004745F3" w:rsidP="004745F3">
      <w:pPr>
        <w:widowControl w:val="0"/>
        <w:rPr>
          <w:rFonts w:ascii="Myriad Pro" w:hAnsi="Myriad Pro"/>
          <w14:ligatures w14:val="none"/>
        </w:rPr>
      </w:pPr>
      <w:r>
        <w:rPr>
          <w:rFonts w:ascii="Myriad Pro" w:hAnsi="Myriad Pro"/>
          <w14:ligatures w14:val="none"/>
        </w:rPr>
        <w:t> </w:t>
      </w:r>
      <w:r w:rsidR="006708B3">
        <w:rPr>
          <w:rFonts w:ascii="Myriad Pro" w:hAnsi="Myriad Pro"/>
          <w14:ligatures w14:val="none"/>
        </w:rPr>
        <w:t xml:space="preserve">  (</w:t>
      </w:r>
      <w:proofErr w:type="gramStart"/>
      <w:r w:rsidR="006708B3">
        <w:rPr>
          <w:rFonts w:ascii="Myriad Pro" w:hAnsi="Myriad Pro"/>
          <w14:ligatures w14:val="none"/>
        </w:rPr>
        <w:t>total</w:t>
      </w:r>
      <w:proofErr w:type="gramEnd"/>
      <w:r w:rsidR="006708B3">
        <w:rPr>
          <w:rFonts w:ascii="Myriad Pro" w:hAnsi="Myriad Pro"/>
          <w14:ligatures w14:val="none"/>
        </w:rPr>
        <w:t xml:space="preserve"> 3 hours)</w:t>
      </w:r>
      <w:r w:rsidR="006708B3">
        <w:rPr>
          <w:rFonts w:ascii="Myriad Pro" w:hAnsi="Myriad Pro"/>
          <w14:ligatures w14:val="none"/>
        </w:rPr>
        <w:tab/>
      </w:r>
      <w:r w:rsidR="006708B3">
        <w:rPr>
          <w:rFonts w:ascii="Myriad Pro" w:hAnsi="Myriad Pro"/>
          <w14:ligatures w14:val="none"/>
        </w:rPr>
        <w:tab/>
      </w:r>
      <w:r w:rsidR="006708B3">
        <w:rPr>
          <w:rFonts w:ascii="Myriad Pro" w:hAnsi="Myriad Pro"/>
          <w14:ligatures w14:val="none"/>
        </w:rPr>
        <w:tab/>
      </w:r>
      <w:r w:rsidR="00A67202" w:rsidRPr="00A67202">
        <w:rPr>
          <w:rFonts w:ascii="Myriad Pro" w:hAnsi="Myriad Pro"/>
          <w14:ligatures w14:val="none"/>
        </w:rPr>
        <w:t>___</w:t>
      </w:r>
      <w:r w:rsidR="00A67202">
        <w:rPr>
          <w:rFonts w:ascii="Myriad Pro" w:hAnsi="Myriad Pro"/>
          <w14:ligatures w14:val="none"/>
        </w:rPr>
        <w:t xml:space="preserve"> </w:t>
      </w:r>
      <w:r w:rsidR="006708B3" w:rsidRPr="006708B3">
        <w:rPr>
          <w:rFonts w:ascii="Myriad Pro" w:hAnsi="Myriad Pro"/>
          <w14:ligatures w14:val="none"/>
        </w:rPr>
        <w:t xml:space="preserve">EDFN 7303 Introduction to Educational </w:t>
      </w:r>
      <w:proofErr w:type="gramStart"/>
      <w:r w:rsidR="006708B3" w:rsidRPr="006708B3">
        <w:rPr>
          <w:rFonts w:ascii="Myriad Pro" w:hAnsi="Myriad Pro"/>
          <w14:ligatures w14:val="none"/>
        </w:rPr>
        <w:t xml:space="preserve">Research  </w:t>
      </w:r>
      <w:r w:rsidR="00A67202">
        <w:rPr>
          <w:rFonts w:ascii="Myriad Pro" w:hAnsi="Myriad Pro"/>
          <w:b/>
          <w14:ligatures w14:val="none"/>
        </w:rPr>
        <w:t>or</w:t>
      </w:r>
      <w:proofErr w:type="gramEnd"/>
    </w:p>
    <w:p w:rsidR="006708B3" w:rsidRDefault="006708B3" w:rsidP="004745F3">
      <w:pPr>
        <w:widowControl w:val="0"/>
        <w:rPr>
          <w:rFonts w:ascii="Myriad Pro" w:hAnsi="Myriad Pro"/>
          <w14:ligatures w14:val="none"/>
        </w:rPr>
      </w:pPr>
      <w:r>
        <w:rPr>
          <w:rFonts w:ascii="Myriad Pro" w:hAnsi="Myriad Pro"/>
          <w14:ligatures w14:val="none"/>
        </w:rPr>
        <w:tab/>
      </w:r>
      <w:r>
        <w:rPr>
          <w:rFonts w:ascii="Myriad Pro" w:hAnsi="Myriad Pro"/>
          <w14:ligatures w14:val="none"/>
        </w:rPr>
        <w:tab/>
      </w:r>
      <w:r>
        <w:rPr>
          <w:rFonts w:ascii="Myriad Pro" w:hAnsi="Myriad Pro"/>
          <w14:ligatures w14:val="none"/>
        </w:rPr>
        <w:tab/>
      </w:r>
      <w:r>
        <w:rPr>
          <w:rFonts w:ascii="Myriad Pro" w:hAnsi="Myriad Pro"/>
          <w14:ligatures w14:val="none"/>
        </w:rPr>
        <w:tab/>
      </w:r>
      <w:r w:rsidR="00A67202" w:rsidRPr="00A67202">
        <w:rPr>
          <w:rFonts w:ascii="Myriad Pro" w:hAnsi="Myriad Pro"/>
          <w14:ligatures w14:val="none"/>
        </w:rPr>
        <w:t>___</w:t>
      </w:r>
      <w:r w:rsidR="00A67202">
        <w:rPr>
          <w:rFonts w:ascii="Myriad Pro" w:hAnsi="Myriad Pro"/>
          <w14:ligatures w14:val="none"/>
        </w:rPr>
        <w:t xml:space="preserve"> </w:t>
      </w:r>
      <w:r>
        <w:rPr>
          <w:rFonts w:ascii="Myriad Pro" w:hAnsi="Myriad Pro"/>
          <w14:ligatures w14:val="none"/>
        </w:rPr>
        <w:t xml:space="preserve">TCED 7305 Action </w:t>
      </w:r>
      <w:proofErr w:type="gramStart"/>
      <w:r>
        <w:rPr>
          <w:rFonts w:ascii="Myriad Pro" w:hAnsi="Myriad Pro"/>
          <w14:ligatures w14:val="none"/>
        </w:rPr>
        <w:t>Research</w:t>
      </w:r>
      <w:r w:rsidRPr="006708B3">
        <w:rPr>
          <w:rFonts w:ascii="Myriad Pro" w:hAnsi="Myriad Pro"/>
          <w14:ligatures w14:val="none"/>
        </w:rPr>
        <w:t xml:space="preserve">  </w:t>
      </w:r>
      <w:r w:rsidR="00A67202">
        <w:rPr>
          <w:rFonts w:ascii="Myriad Pro" w:hAnsi="Myriad Pro"/>
          <w:b/>
          <w14:ligatures w14:val="none"/>
        </w:rPr>
        <w:t>or</w:t>
      </w:r>
      <w:proofErr w:type="gramEnd"/>
    </w:p>
    <w:p w:rsidR="006708B3" w:rsidRDefault="006708B3" w:rsidP="004745F3">
      <w:pPr>
        <w:widowControl w:val="0"/>
        <w:rPr>
          <w:rFonts w:ascii="Myriad Pro" w:hAnsi="Myriad Pro"/>
          <w14:ligatures w14:val="none"/>
        </w:rPr>
      </w:pPr>
      <w:r>
        <w:rPr>
          <w:rFonts w:ascii="Myriad Pro" w:hAnsi="Myriad Pro"/>
          <w14:ligatures w14:val="none"/>
        </w:rPr>
        <w:tab/>
      </w:r>
      <w:r>
        <w:rPr>
          <w:rFonts w:ascii="Myriad Pro" w:hAnsi="Myriad Pro"/>
          <w14:ligatures w14:val="none"/>
        </w:rPr>
        <w:tab/>
      </w:r>
      <w:r>
        <w:rPr>
          <w:rFonts w:ascii="Myriad Pro" w:hAnsi="Myriad Pro"/>
          <w14:ligatures w14:val="none"/>
        </w:rPr>
        <w:tab/>
      </w:r>
      <w:r>
        <w:rPr>
          <w:rFonts w:ascii="Myriad Pro" w:hAnsi="Myriad Pro"/>
          <w14:ligatures w14:val="none"/>
        </w:rPr>
        <w:tab/>
      </w:r>
      <w:r w:rsidR="00A67202" w:rsidRPr="00A67202">
        <w:rPr>
          <w:rFonts w:ascii="Myriad Pro" w:hAnsi="Myriad Pro"/>
          <w14:ligatures w14:val="none"/>
        </w:rPr>
        <w:t>___ +** GATE 7356 Current Issues in Research on Education of the Gifted and Talented</w:t>
      </w:r>
    </w:p>
    <w:p w:rsidR="006708B3" w:rsidRDefault="006708B3" w:rsidP="004745F3">
      <w:pPr>
        <w:widowControl w:val="0"/>
        <w:rPr>
          <w:rFonts w:ascii="Myriad Pro" w:hAnsi="Myriad Pro"/>
          <w14:ligatures w14:val="none"/>
        </w:rPr>
      </w:pPr>
    </w:p>
    <w:p w:rsidR="004745F3" w:rsidRDefault="004745F3" w:rsidP="004745F3">
      <w:pPr>
        <w:widowControl w:val="0"/>
        <w:rPr>
          <w:rFonts w:ascii="Myriad Pro" w:hAnsi="Myriad Pro"/>
          <w14:ligatures w14:val="none"/>
        </w:rPr>
      </w:pPr>
      <w:r>
        <w:rPr>
          <w:rFonts w:ascii="Myriad Pro" w:hAnsi="Myriad Pro"/>
          <w14:ligatures w14:val="none"/>
        </w:rPr>
        <w:t>II. Learning Theories</w:t>
      </w:r>
      <w:r>
        <w:rPr>
          <w:rFonts w:ascii="Myriad Pro" w:hAnsi="Myriad Pro"/>
          <w14:ligatures w14:val="none"/>
        </w:rPr>
        <w:tab/>
      </w:r>
      <w:r w:rsidR="006708B3">
        <w:rPr>
          <w:rFonts w:ascii="Myriad Pro" w:hAnsi="Myriad Pro"/>
          <w14:ligatures w14:val="none"/>
        </w:rPr>
        <w:tab/>
      </w:r>
      <w:r w:rsidR="00A67202" w:rsidRPr="00A67202">
        <w:rPr>
          <w:rFonts w:ascii="Myriad Pro" w:hAnsi="Myriad Pro"/>
          <w14:ligatures w14:val="none"/>
        </w:rPr>
        <w:t>___</w:t>
      </w:r>
      <w:r w:rsidR="00A67202">
        <w:rPr>
          <w:rFonts w:ascii="Myriad Pro" w:hAnsi="Myriad Pro"/>
          <w14:ligatures w14:val="none"/>
        </w:rPr>
        <w:t xml:space="preserve"> </w:t>
      </w:r>
      <w:r>
        <w:rPr>
          <w:rFonts w:ascii="Myriad Pro" w:hAnsi="Myriad Pro"/>
          <w14:ligatures w14:val="none"/>
        </w:rPr>
        <w:t>EDFN 7313 Learning Theories and</w:t>
      </w:r>
      <w:r w:rsidR="009A2FFD">
        <w:rPr>
          <w:rFonts w:ascii="Myriad Pro" w:hAnsi="Myriad Pro"/>
          <w14:ligatures w14:val="none"/>
        </w:rPr>
        <w:t xml:space="preserve"> </w:t>
      </w:r>
      <w:r w:rsidR="009A2FFD" w:rsidRPr="009A2FFD">
        <w:rPr>
          <w:rFonts w:ascii="Myriad Pro" w:hAnsi="Myriad Pro"/>
          <w14:ligatures w14:val="none"/>
        </w:rPr>
        <w:t xml:space="preserve">Instructional </w:t>
      </w:r>
      <w:proofErr w:type="gramStart"/>
      <w:r w:rsidR="009A2FFD" w:rsidRPr="009A2FFD">
        <w:rPr>
          <w:rFonts w:ascii="Myriad Pro" w:hAnsi="Myriad Pro"/>
          <w14:ligatures w14:val="none"/>
        </w:rPr>
        <w:t>Applications</w:t>
      </w:r>
      <w:r w:rsidR="006708B3">
        <w:rPr>
          <w:rFonts w:ascii="Myriad Pro" w:hAnsi="Myriad Pro"/>
          <w14:ligatures w14:val="none"/>
        </w:rPr>
        <w:t xml:space="preserve">  </w:t>
      </w:r>
      <w:r w:rsidR="00A67202">
        <w:rPr>
          <w:rFonts w:ascii="Myriad Pro" w:hAnsi="Myriad Pro"/>
          <w:b/>
          <w14:ligatures w14:val="none"/>
        </w:rPr>
        <w:t>or</w:t>
      </w:r>
      <w:proofErr w:type="gramEnd"/>
    </w:p>
    <w:p w:rsidR="004745F3" w:rsidRDefault="004745F3" w:rsidP="006708B3">
      <w:pPr>
        <w:widowControl w:val="0"/>
        <w:tabs>
          <w:tab w:val="left" w:pos="2160"/>
        </w:tabs>
        <w:rPr>
          <w:rFonts w:ascii="Myriad Pro" w:hAnsi="Myriad Pro"/>
          <w14:ligatures w14:val="none"/>
        </w:rPr>
      </w:pPr>
      <w:r>
        <w:rPr>
          <w:rFonts w:ascii="Myriad Pro" w:hAnsi="Myriad Pro"/>
          <w14:ligatures w14:val="none"/>
        </w:rPr>
        <w:t xml:space="preserve">     (</w:t>
      </w:r>
      <w:proofErr w:type="gramStart"/>
      <w:r>
        <w:rPr>
          <w:rFonts w:ascii="Myriad Pro" w:hAnsi="Myriad Pro"/>
          <w14:ligatures w14:val="none"/>
        </w:rPr>
        <w:t>total</w:t>
      </w:r>
      <w:proofErr w:type="gramEnd"/>
      <w:r>
        <w:rPr>
          <w:rFonts w:ascii="Myriad Pro" w:hAnsi="Myriad Pro"/>
          <w14:ligatures w14:val="none"/>
        </w:rPr>
        <w:t xml:space="preserve"> 3 hours)</w:t>
      </w:r>
      <w:r w:rsidR="006708B3">
        <w:rPr>
          <w:rFonts w:ascii="Myriad Pro" w:hAnsi="Myriad Pro"/>
          <w14:ligatures w14:val="none"/>
        </w:rPr>
        <w:tab/>
      </w:r>
      <w:r w:rsidR="006708B3">
        <w:rPr>
          <w:rFonts w:ascii="Myriad Pro" w:hAnsi="Myriad Pro"/>
          <w14:ligatures w14:val="none"/>
        </w:rPr>
        <w:tab/>
      </w:r>
      <w:r w:rsidR="00A67202" w:rsidRPr="00A67202">
        <w:rPr>
          <w:rFonts w:ascii="Myriad Pro" w:hAnsi="Myriad Pro"/>
          <w14:ligatures w14:val="none"/>
        </w:rPr>
        <w:t>___</w:t>
      </w:r>
      <w:r w:rsidR="00A67202">
        <w:rPr>
          <w:rFonts w:ascii="Myriad Pro" w:hAnsi="Myriad Pro"/>
          <w14:ligatures w14:val="none"/>
        </w:rPr>
        <w:t xml:space="preserve"> +</w:t>
      </w:r>
      <w:r w:rsidR="006708B3" w:rsidRPr="006708B3">
        <w:rPr>
          <w:rFonts w:ascii="Myriad Pro" w:hAnsi="Myriad Pro"/>
          <w14:ligatures w14:val="none"/>
        </w:rPr>
        <w:t>EDFN 731</w:t>
      </w:r>
      <w:r w:rsidR="006708B3">
        <w:rPr>
          <w:rFonts w:ascii="Myriad Pro" w:hAnsi="Myriad Pro"/>
          <w14:ligatures w14:val="none"/>
        </w:rPr>
        <w:t>4</w:t>
      </w:r>
      <w:r w:rsidR="006708B3" w:rsidRPr="006708B3">
        <w:rPr>
          <w:rFonts w:ascii="Myriad Pro" w:hAnsi="Myriad Pro"/>
          <w14:ligatures w14:val="none"/>
        </w:rPr>
        <w:t xml:space="preserve"> </w:t>
      </w:r>
      <w:r w:rsidR="006708B3">
        <w:rPr>
          <w:rFonts w:ascii="Myriad Pro" w:hAnsi="Myriad Pro"/>
          <w14:ligatures w14:val="none"/>
        </w:rPr>
        <w:t xml:space="preserve">Cognition and </w:t>
      </w:r>
      <w:proofErr w:type="gramStart"/>
      <w:r w:rsidR="006708B3">
        <w:rPr>
          <w:rFonts w:ascii="Myriad Pro" w:hAnsi="Myriad Pro"/>
          <w14:ligatures w14:val="none"/>
        </w:rPr>
        <w:t xml:space="preserve">Instruction  </w:t>
      </w:r>
      <w:r w:rsidR="00A67202">
        <w:rPr>
          <w:rFonts w:ascii="Myriad Pro" w:hAnsi="Myriad Pro"/>
          <w:b/>
          <w14:ligatures w14:val="none"/>
        </w:rPr>
        <w:t>or</w:t>
      </w:r>
      <w:proofErr w:type="gramEnd"/>
    </w:p>
    <w:p w:rsidR="004745F3" w:rsidRDefault="004745F3" w:rsidP="004745F3">
      <w:pPr>
        <w:widowControl w:val="0"/>
        <w:rPr>
          <w:rFonts w:ascii="Myriad Pro" w:hAnsi="Myriad Pro"/>
          <w14:ligatures w14:val="none"/>
        </w:rPr>
      </w:pPr>
      <w:r>
        <w:rPr>
          <w:rFonts w:ascii="Myriad Pro" w:hAnsi="Myriad Pro"/>
          <w14:ligatures w14:val="none"/>
        </w:rPr>
        <w:tab/>
      </w:r>
      <w:r>
        <w:rPr>
          <w:rFonts w:ascii="Myriad Pro" w:hAnsi="Myriad Pro"/>
          <w14:ligatures w14:val="none"/>
        </w:rPr>
        <w:tab/>
      </w:r>
      <w:r>
        <w:rPr>
          <w:rFonts w:ascii="Myriad Pro" w:hAnsi="Myriad Pro"/>
          <w14:ligatures w14:val="none"/>
        </w:rPr>
        <w:tab/>
      </w:r>
      <w:r w:rsidR="006708B3">
        <w:rPr>
          <w:rFonts w:ascii="Myriad Pro" w:hAnsi="Myriad Pro"/>
          <w14:ligatures w14:val="none"/>
        </w:rPr>
        <w:tab/>
      </w:r>
      <w:r w:rsidR="00A67202" w:rsidRPr="00A67202">
        <w:rPr>
          <w:rFonts w:ascii="Myriad Pro" w:hAnsi="Myriad Pro"/>
          <w14:ligatures w14:val="none"/>
        </w:rPr>
        <w:t>___</w:t>
      </w:r>
      <w:r w:rsidR="00A67202">
        <w:rPr>
          <w:rFonts w:ascii="Myriad Pro" w:hAnsi="Myriad Pro"/>
          <w14:ligatures w14:val="none"/>
        </w:rPr>
        <w:t xml:space="preserve"> </w:t>
      </w:r>
      <w:r w:rsidR="006708B3">
        <w:rPr>
          <w:rFonts w:ascii="Myriad Pro" w:hAnsi="Myriad Pro"/>
          <w14:ligatures w14:val="none"/>
        </w:rPr>
        <w:t>+</w:t>
      </w:r>
      <w:r>
        <w:rPr>
          <w:rFonts w:ascii="Myriad Pro" w:hAnsi="Myriad Pro"/>
          <w14:ligatures w14:val="none"/>
        </w:rPr>
        <w:t xml:space="preserve"> EDFN 7320 Advanced Educational</w:t>
      </w:r>
      <w:r w:rsidR="009A2FFD" w:rsidRPr="009A2FFD">
        <w:rPr>
          <w:rFonts w:ascii="Myriad Pro" w:hAnsi="Myriad Pro"/>
          <w14:ligatures w14:val="none"/>
        </w:rPr>
        <w:t xml:space="preserve"> </w:t>
      </w:r>
      <w:r w:rsidR="006708B3">
        <w:rPr>
          <w:rFonts w:ascii="Myriad Pro" w:hAnsi="Myriad Pro"/>
          <w14:ligatures w14:val="none"/>
        </w:rPr>
        <w:t>Psychology</w:t>
      </w:r>
      <w:r w:rsidR="009A2FFD">
        <w:rPr>
          <w:rFonts w:ascii="Myriad Pro" w:hAnsi="Myriad Pro"/>
          <w14:ligatures w14:val="none"/>
        </w:rPr>
        <w:tab/>
      </w:r>
      <w:r w:rsidR="009A2FFD">
        <w:rPr>
          <w:rFonts w:ascii="Myriad Pro" w:hAnsi="Myriad Pro"/>
          <w14:ligatures w14:val="none"/>
        </w:rPr>
        <w:tab/>
      </w:r>
      <w:r w:rsidR="009A2FFD">
        <w:rPr>
          <w:rFonts w:ascii="Myriad Pro" w:hAnsi="Myriad Pro"/>
          <w14:ligatures w14:val="none"/>
        </w:rPr>
        <w:tab/>
        <w:t xml:space="preserve">            </w:t>
      </w:r>
    </w:p>
    <w:p w:rsidR="004745F3" w:rsidRDefault="004745F3" w:rsidP="004745F3">
      <w:pPr>
        <w:widowControl w:val="0"/>
        <w:rPr>
          <w:rFonts w:ascii="Myriad Pro" w:hAnsi="Myriad Pro"/>
          <w14:ligatures w14:val="none"/>
        </w:rPr>
      </w:pPr>
      <w:r>
        <w:rPr>
          <w:rFonts w:ascii="Myriad Pro" w:hAnsi="Myriad Pro"/>
          <w14:ligatures w14:val="none"/>
        </w:rPr>
        <w:t> </w:t>
      </w:r>
    </w:p>
    <w:p w:rsidR="004745F3" w:rsidRDefault="004745F3" w:rsidP="004745F3">
      <w:pPr>
        <w:widowControl w:val="0"/>
        <w:ind w:right="21"/>
        <w:rPr>
          <w:rFonts w:ascii="Myriad Pro" w:hAnsi="Myriad Pro"/>
          <w14:ligatures w14:val="none"/>
        </w:rPr>
      </w:pPr>
      <w:r>
        <w:rPr>
          <w:rFonts w:ascii="Myriad Pro" w:hAnsi="Myriad Pro"/>
          <w14:ligatures w14:val="none"/>
        </w:rPr>
        <w:t>III. Assessment &amp;</w:t>
      </w:r>
      <w:r>
        <w:rPr>
          <w:rFonts w:ascii="Myriad Pro" w:hAnsi="Myriad Pro"/>
          <w14:ligatures w14:val="none"/>
        </w:rPr>
        <w:tab/>
      </w:r>
      <w:r w:rsidR="006708B3" w:rsidRPr="006708B3">
        <w:rPr>
          <w:rFonts w:ascii="Myriad Pro" w:hAnsi="Myriad Pro"/>
          <w14:ligatures w14:val="none"/>
        </w:rPr>
        <w:t>Evaluation</w:t>
      </w:r>
      <w:r w:rsidR="00A67202">
        <w:rPr>
          <w:rFonts w:ascii="Myriad Pro" w:hAnsi="Myriad Pro"/>
          <w14:ligatures w14:val="none"/>
        </w:rPr>
        <w:tab/>
      </w:r>
      <w:r w:rsidR="00A67202" w:rsidRPr="00A67202">
        <w:rPr>
          <w:rFonts w:ascii="Myriad Pro" w:hAnsi="Myriad Pro"/>
          <w14:ligatures w14:val="none"/>
        </w:rPr>
        <w:t>___</w:t>
      </w:r>
      <w:r>
        <w:rPr>
          <w:rFonts w:ascii="Myriad Pro" w:hAnsi="Myriad Pro"/>
          <w14:ligatures w14:val="none"/>
        </w:rPr>
        <w:t xml:space="preserve"> </w:t>
      </w:r>
      <w:r w:rsidR="00A67202">
        <w:rPr>
          <w:rFonts w:ascii="Myriad Pro" w:hAnsi="Myriad Pro"/>
          <w14:ligatures w14:val="none"/>
        </w:rPr>
        <w:t>**</w:t>
      </w:r>
      <w:r>
        <w:rPr>
          <w:rFonts w:ascii="Myriad Pro" w:hAnsi="Myriad Pro"/>
          <w14:ligatures w14:val="none"/>
        </w:rPr>
        <w:t xml:space="preserve">EDFN 7370 Educational </w:t>
      </w:r>
      <w:proofErr w:type="gramStart"/>
      <w:r>
        <w:rPr>
          <w:rFonts w:ascii="Myriad Pro" w:hAnsi="Myriad Pro"/>
          <w14:ligatures w14:val="none"/>
        </w:rPr>
        <w:t>Assessment</w:t>
      </w:r>
      <w:r w:rsidR="00A67202">
        <w:rPr>
          <w:rFonts w:ascii="Myriad Pro" w:hAnsi="Myriad Pro"/>
          <w14:ligatures w14:val="none"/>
        </w:rPr>
        <w:t xml:space="preserve">  </w:t>
      </w:r>
      <w:r w:rsidR="00A67202" w:rsidRPr="00A67202">
        <w:rPr>
          <w:rFonts w:ascii="Myriad Pro" w:hAnsi="Myriad Pro"/>
          <w14:ligatures w14:val="none"/>
        </w:rPr>
        <w:t>(</w:t>
      </w:r>
      <w:proofErr w:type="gramEnd"/>
      <w:r w:rsidR="00A67202" w:rsidRPr="00A67202">
        <w:rPr>
          <w:rFonts w:ascii="Myriad Pro" w:hAnsi="Myriad Pro"/>
          <w14:ligatures w14:val="none"/>
        </w:rPr>
        <w:t>Specia</w:t>
      </w:r>
      <w:r w:rsidR="00A67202">
        <w:rPr>
          <w:rFonts w:ascii="Myriad Pro" w:hAnsi="Myriad Pro"/>
          <w14:ligatures w14:val="none"/>
        </w:rPr>
        <w:t>lized Section for GATE Majors)</w:t>
      </w:r>
    </w:p>
    <w:p w:rsidR="004745F3" w:rsidRDefault="004745F3" w:rsidP="004745F3">
      <w:pPr>
        <w:widowControl w:val="0"/>
        <w:rPr>
          <w:rFonts w:ascii="Myriad Pro" w:hAnsi="Myriad Pro"/>
          <w14:ligatures w14:val="none"/>
        </w:rPr>
      </w:pPr>
      <w:r>
        <w:rPr>
          <w:rFonts w:ascii="Myriad Pro" w:hAnsi="Myriad Pro"/>
          <w14:ligatures w14:val="none"/>
        </w:rPr>
        <w:t xml:space="preserve">     </w:t>
      </w:r>
      <w:r w:rsidR="006708B3" w:rsidRPr="006708B3">
        <w:rPr>
          <w:rFonts w:ascii="Myriad Pro" w:hAnsi="Myriad Pro"/>
          <w14:ligatures w14:val="none"/>
        </w:rPr>
        <w:t>(</w:t>
      </w:r>
      <w:proofErr w:type="gramStart"/>
      <w:r w:rsidR="006708B3" w:rsidRPr="006708B3">
        <w:rPr>
          <w:rFonts w:ascii="Myriad Pro" w:hAnsi="Myriad Pro"/>
          <w14:ligatures w14:val="none"/>
        </w:rPr>
        <w:t>total</w:t>
      </w:r>
      <w:proofErr w:type="gramEnd"/>
      <w:r w:rsidR="006708B3" w:rsidRPr="006708B3">
        <w:rPr>
          <w:rFonts w:ascii="Myriad Pro" w:hAnsi="Myriad Pro"/>
          <w14:ligatures w14:val="none"/>
        </w:rPr>
        <w:t xml:space="preserve"> 3 hours)</w:t>
      </w:r>
      <w:r w:rsidR="006708B3" w:rsidRPr="006708B3">
        <w:rPr>
          <w:rFonts w:ascii="Myriad Pro" w:hAnsi="Myriad Pro"/>
          <w14:ligatures w14:val="none"/>
        </w:rPr>
        <w:tab/>
      </w:r>
      <w:r>
        <w:rPr>
          <w:rFonts w:ascii="Myriad Pro" w:hAnsi="Myriad Pro"/>
          <w14:ligatures w14:val="none"/>
        </w:rPr>
        <w:tab/>
      </w:r>
      <w:r>
        <w:rPr>
          <w:rFonts w:ascii="Myriad Pro" w:hAnsi="Myriad Pro"/>
          <w14:ligatures w14:val="none"/>
        </w:rPr>
        <w:tab/>
      </w:r>
      <w:r>
        <w:rPr>
          <w:rFonts w:ascii="Myriad Pro" w:hAnsi="Myriad Pro"/>
          <w14:ligatures w14:val="none"/>
        </w:rPr>
        <w:tab/>
        <w:t xml:space="preserve">     </w:t>
      </w:r>
      <w:r>
        <w:rPr>
          <w:rFonts w:ascii="Myriad Pro" w:hAnsi="Myriad Pro"/>
          <w14:ligatures w14:val="none"/>
        </w:rPr>
        <w:tab/>
      </w:r>
    </w:p>
    <w:p w:rsidR="00515872" w:rsidRDefault="004745F3" w:rsidP="004745F3">
      <w:pPr>
        <w:widowControl w:val="0"/>
        <w:rPr>
          <w:rFonts w:ascii="Myriad Pro" w:hAnsi="Myriad Pro"/>
          <w14:ligatures w14:val="none"/>
        </w:rPr>
      </w:pPr>
      <w:r>
        <w:rPr>
          <w:rFonts w:ascii="Myriad Pro" w:hAnsi="Myriad Pro"/>
          <w14:ligatures w14:val="none"/>
        </w:rPr>
        <w:tab/>
      </w:r>
      <w:r>
        <w:rPr>
          <w:rFonts w:ascii="Myriad Pro" w:hAnsi="Myriad Pro"/>
          <w14:ligatures w14:val="none"/>
        </w:rPr>
        <w:tab/>
      </w:r>
      <w:r>
        <w:rPr>
          <w:rFonts w:ascii="Myriad Pro" w:hAnsi="Myriad Pro"/>
          <w14:ligatures w14:val="none"/>
        </w:rPr>
        <w:tab/>
      </w:r>
      <w:r>
        <w:rPr>
          <w:rFonts w:ascii="Myriad Pro" w:hAnsi="Myriad Pro"/>
          <w14:ligatures w14:val="none"/>
        </w:rPr>
        <w:tab/>
      </w:r>
      <w:r>
        <w:rPr>
          <w:rFonts w:ascii="Myriad Pro" w:hAnsi="Myriad Pro"/>
          <w14:ligatures w14:val="none"/>
        </w:rPr>
        <w:tab/>
      </w:r>
      <w:r>
        <w:rPr>
          <w:rFonts w:ascii="Myriad Pro" w:hAnsi="Myriad Pro"/>
          <w14:ligatures w14:val="none"/>
        </w:rPr>
        <w:tab/>
      </w:r>
      <w:r>
        <w:rPr>
          <w:rFonts w:ascii="Myriad Pro" w:hAnsi="Myriad Pro"/>
          <w14:ligatures w14:val="none"/>
        </w:rPr>
        <w:tab/>
        <w:t xml:space="preserve">                                                 </w:t>
      </w: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8"/>
        <w:gridCol w:w="270"/>
        <w:gridCol w:w="4860"/>
      </w:tblGrid>
      <w:tr w:rsidR="006708B3" w:rsidRPr="00515872" w:rsidTr="006708B3">
        <w:tc>
          <w:tcPr>
            <w:tcW w:w="5598" w:type="dxa"/>
          </w:tcPr>
          <w:p w:rsidR="006708B3" w:rsidRPr="00A67202" w:rsidRDefault="006708B3" w:rsidP="00515872">
            <w:pPr>
              <w:widowControl w:val="0"/>
              <w:rPr>
                <w:rFonts w:ascii="Myriad Pro" w:hAnsi="Myriad Pro"/>
                <w:b/>
                <w14:ligatures w14:val="none"/>
              </w:rPr>
            </w:pPr>
            <w:r w:rsidRPr="00A67202">
              <w:rPr>
                <w:rFonts w:ascii="Myriad Pro" w:hAnsi="Myriad Pro"/>
                <w:b/>
                <w14:ligatures w14:val="none"/>
              </w:rPr>
              <w:t>Gifted and Talented Requirements (18 hours)</w:t>
            </w:r>
            <w:r w:rsidRPr="00A67202">
              <w:rPr>
                <w:rFonts w:ascii="Myriad Pro" w:hAnsi="Myriad Pro"/>
                <w:b/>
                <w14:ligatures w14:val="none"/>
              </w:rPr>
              <w:tab/>
            </w:r>
            <w:r w:rsidRPr="00A67202">
              <w:rPr>
                <w:rFonts w:ascii="Myriad Pro" w:hAnsi="Myriad Pro"/>
                <w:b/>
                <w14:ligatures w14:val="none"/>
              </w:rPr>
              <w:tab/>
              <w:t xml:space="preserve"> </w:t>
            </w:r>
          </w:p>
        </w:tc>
        <w:tc>
          <w:tcPr>
            <w:tcW w:w="270" w:type="dxa"/>
          </w:tcPr>
          <w:p w:rsidR="006708B3" w:rsidRPr="00515872" w:rsidRDefault="006708B3" w:rsidP="00E17A07">
            <w:pPr>
              <w:widowControl w:val="0"/>
              <w:rPr>
                <w:rFonts w:ascii="Myriad Pro" w:hAnsi="Myriad Pro"/>
                <w14:ligatures w14:val="none"/>
              </w:rPr>
            </w:pPr>
          </w:p>
        </w:tc>
        <w:tc>
          <w:tcPr>
            <w:tcW w:w="4860" w:type="dxa"/>
          </w:tcPr>
          <w:p w:rsidR="006708B3" w:rsidRPr="00515872" w:rsidRDefault="006708B3" w:rsidP="00E17A07">
            <w:pPr>
              <w:widowControl w:val="0"/>
              <w:rPr>
                <w:rFonts w:ascii="Myriad Pro" w:hAnsi="Myriad Pro"/>
                <w14:ligatures w14:val="none"/>
              </w:rPr>
            </w:pPr>
          </w:p>
        </w:tc>
      </w:tr>
      <w:tr w:rsidR="006708B3" w:rsidRPr="00515872" w:rsidTr="006708B3">
        <w:tc>
          <w:tcPr>
            <w:tcW w:w="5598" w:type="dxa"/>
          </w:tcPr>
          <w:p w:rsidR="006708B3" w:rsidRPr="00515872" w:rsidRDefault="006708B3" w:rsidP="00E17A07">
            <w:pPr>
              <w:widowControl w:val="0"/>
              <w:rPr>
                <w:rFonts w:ascii="Myriad Pro" w:hAnsi="Myriad Pro"/>
                <w14:ligatures w14:val="none"/>
              </w:rPr>
            </w:pPr>
            <w:r>
              <w:rPr>
                <w:rFonts w:ascii="Myriad Pro" w:hAnsi="Myriad Pro"/>
                <w14:ligatures w14:val="none"/>
              </w:rPr>
              <w:t>___</w:t>
            </w:r>
            <w:r w:rsidRPr="00515872">
              <w:rPr>
                <w:rFonts w:ascii="Myriad Pro" w:hAnsi="Myriad Pro"/>
                <w14:ligatures w14:val="none"/>
              </w:rPr>
              <w:t>*</w:t>
            </w:r>
            <w:r>
              <w:rPr>
                <w:rFonts w:ascii="Myriad Pro" w:hAnsi="Myriad Pro"/>
                <w14:ligatures w14:val="none"/>
              </w:rPr>
              <w:t xml:space="preserve"> </w:t>
            </w:r>
            <w:r w:rsidRPr="00515872">
              <w:rPr>
                <w:rFonts w:ascii="Myriad Pro" w:hAnsi="Myriad Pro"/>
                <w14:ligatures w14:val="none"/>
              </w:rPr>
              <w:t>GATE 7350 Teaching the Gifted and Talented</w:t>
            </w:r>
          </w:p>
        </w:tc>
        <w:tc>
          <w:tcPr>
            <w:tcW w:w="270" w:type="dxa"/>
          </w:tcPr>
          <w:p w:rsidR="006708B3" w:rsidRPr="00515872" w:rsidRDefault="006708B3" w:rsidP="00515872">
            <w:pPr>
              <w:widowControl w:val="0"/>
              <w:rPr>
                <w:rFonts w:ascii="Myriad Pro" w:hAnsi="Myriad Pro"/>
                <w14:ligatures w14:val="none"/>
              </w:rPr>
            </w:pPr>
          </w:p>
        </w:tc>
        <w:tc>
          <w:tcPr>
            <w:tcW w:w="4860" w:type="dxa"/>
          </w:tcPr>
          <w:p w:rsidR="006708B3" w:rsidRPr="00515872" w:rsidRDefault="006708B3" w:rsidP="00A67202">
            <w:pPr>
              <w:widowControl w:val="0"/>
              <w:ind w:left="432" w:hanging="432"/>
              <w:rPr>
                <w:rFonts w:ascii="Myriad Pro" w:hAnsi="Myriad Pro"/>
                <w14:ligatures w14:val="none"/>
              </w:rPr>
            </w:pPr>
            <w:r>
              <w:rPr>
                <w:rFonts w:ascii="Myriad Pro" w:hAnsi="Myriad Pro"/>
                <w14:ligatures w14:val="none"/>
              </w:rPr>
              <w:t>___</w:t>
            </w:r>
            <w:r w:rsidRPr="00515872">
              <w:rPr>
                <w:rFonts w:ascii="Myriad Pro" w:hAnsi="Myriad Pro"/>
                <w14:ligatures w14:val="none"/>
              </w:rPr>
              <w:t xml:space="preserve"> GATE 7361 Advanced Placement for Ta</w:t>
            </w:r>
            <w:r>
              <w:rPr>
                <w:rFonts w:ascii="Myriad Pro" w:hAnsi="Myriad Pro"/>
                <w14:ligatures w14:val="none"/>
              </w:rPr>
              <w:t xml:space="preserve">lented </w:t>
            </w:r>
            <w:r w:rsidRPr="00515872">
              <w:rPr>
                <w:rFonts w:ascii="Myriad Pro" w:hAnsi="Myriad Pro"/>
                <w14:ligatures w14:val="none"/>
              </w:rPr>
              <w:t xml:space="preserve">Youth    </w:t>
            </w:r>
            <w:r>
              <w:rPr>
                <w:rFonts w:ascii="Myriad Pro" w:hAnsi="Myriad Pro"/>
                <w14:ligatures w14:val="none"/>
              </w:rPr>
              <w:t xml:space="preserve"> </w:t>
            </w:r>
          </w:p>
        </w:tc>
      </w:tr>
      <w:tr w:rsidR="006708B3" w:rsidRPr="00515872" w:rsidTr="006708B3">
        <w:tc>
          <w:tcPr>
            <w:tcW w:w="5598" w:type="dxa"/>
          </w:tcPr>
          <w:p w:rsidR="006708B3" w:rsidRPr="00515872" w:rsidRDefault="006708B3" w:rsidP="00E17A07">
            <w:pPr>
              <w:widowControl w:val="0"/>
              <w:rPr>
                <w:rFonts w:ascii="Myriad Pro" w:hAnsi="Myriad Pro"/>
                <w14:ligatures w14:val="none"/>
              </w:rPr>
            </w:pPr>
            <w:r>
              <w:rPr>
                <w:rFonts w:ascii="Myriad Pro" w:hAnsi="Myriad Pro"/>
                <w14:ligatures w14:val="none"/>
              </w:rPr>
              <w:t xml:space="preserve">___  </w:t>
            </w:r>
            <w:r w:rsidRPr="00515872">
              <w:rPr>
                <w:rFonts w:ascii="Myriad Pro" w:hAnsi="Myriad Pro"/>
                <w14:ligatures w14:val="none"/>
              </w:rPr>
              <w:t>GATE 7355 Creativity Seminar</w:t>
            </w:r>
          </w:p>
        </w:tc>
        <w:tc>
          <w:tcPr>
            <w:tcW w:w="270" w:type="dxa"/>
          </w:tcPr>
          <w:p w:rsidR="006708B3" w:rsidRPr="00515872" w:rsidRDefault="006708B3" w:rsidP="00515872">
            <w:pPr>
              <w:widowControl w:val="0"/>
              <w:ind w:left="702" w:hanging="702"/>
              <w:rPr>
                <w:rFonts w:ascii="Myriad Pro" w:hAnsi="Myriad Pro"/>
                <w14:ligatures w14:val="none"/>
              </w:rPr>
            </w:pPr>
          </w:p>
        </w:tc>
        <w:tc>
          <w:tcPr>
            <w:tcW w:w="4860" w:type="dxa"/>
          </w:tcPr>
          <w:p w:rsidR="006708B3" w:rsidRPr="00515872" w:rsidRDefault="006708B3" w:rsidP="006708B3">
            <w:pPr>
              <w:widowControl w:val="0"/>
              <w:ind w:left="432" w:hanging="432"/>
              <w:rPr>
                <w:rFonts w:ascii="Myriad Pro" w:hAnsi="Myriad Pro"/>
                <w14:ligatures w14:val="none"/>
              </w:rPr>
            </w:pPr>
            <w:r>
              <w:rPr>
                <w:rFonts w:ascii="Myriad Pro" w:hAnsi="Myriad Pro"/>
                <w14:ligatures w14:val="none"/>
              </w:rPr>
              <w:t>___</w:t>
            </w:r>
            <w:r w:rsidRPr="00515872">
              <w:rPr>
                <w:rFonts w:ascii="Myriad Pro" w:hAnsi="Myriad Pro"/>
                <w14:ligatures w14:val="none"/>
              </w:rPr>
              <w:t xml:space="preserve"> GATE 7362 Administrative &amp; Legal Issues in Gifted Education</w:t>
            </w:r>
            <w:r w:rsidRPr="00515872">
              <w:rPr>
                <w:rFonts w:ascii="Myriad Pro" w:hAnsi="Myriad Pro"/>
                <w14:ligatures w14:val="none"/>
              </w:rPr>
              <w:tab/>
              <w:t xml:space="preserve">   </w:t>
            </w:r>
          </w:p>
        </w:tc>
      </w:tr>
      <w:tr w:rsidR="006708B3" w:rsidRPr="00515872" w:rsidTr="006708B3">
        <w:tc>
          <w:tcPr>
            <w:tcW w:w="5598" w:type="dxa"/>
          </w:tcPr>
          <w:p w:rsidR="006708B3" w:rsidRPr="00515872" w:rsidRDefault="006708B3" w:rsidP="006708B3">
            <w:pPr>
              <w:widowControl w:val="0"/>
              <w:ind w:left="720" w:hanging="720"/>
              <w:rPr>
                <w:rFonts w:ascii="Myriad Pro" w:hAnsi="Myriad Pro"/>
                <w14:ligatures w14:val="none"/>
              </w:rPr>
            </w:pPr>
            <w:r>
              <w:rPr>
                <w:rFonts w:ascii="Myriad Pro" w:hAnsi="Myriad Pro"/>
                <w14:ligatures w14:val="none"/>
              </w:rPr>
              <w:t>___</w:t>
            </w:r>
            <w:r w:rsidRPr="00515872">
              <w:rPr>
                <w:rFonts w:ascii="Myriad Pro" w:hAnsi="Myriad Pro"/>
                <w14:ligatures w14:val="none"/>
              </w:rPr>
              <w:t xml:space="preserve"> </w:t>
            </w:r>
            <w:r>
              <w:rPr>
                <w:rFonts w:ascii="Myriad Pro" w:hAnsi="Myriad Pro"/>
                <w14:ligatures w14:val="none"/>
              </w:rPr>
              <w:t>+</w:t>
            </w:r>
            <w:r w:rsidRPr="00515872">
              <w:rPr>
                <w:rFonts w:ascii="Myriad Pro" w:hAnsi="Myriad Pro"/>
                <w14:ligatures w14:val="none"/>
              </w:rPr>
              <w:t>**</w:t>
            </w:r>
            <w:r>
              <w:rPr>
                <w:rFonts w:ascii="Myriad Pro" w:hAnsi="Myriad Pro"/>
                <w14:ligatures w14:val="none"/>
              </w:rPr>
              <w:t xml:space="preserve"> </w:t>
            </w:r>
            <w:r w:rsidRPr="00515872">
              <w:rPr>
                <w:rFonts w:ascii="Myriad Pro" w:hAnsi="Myriad Pro"/>
                <w14:ligatures w14:val="none"/>
              </w:rPr>
              <w:t>GATE 7356 Current Issues in Research on Education</w:t>
            </w:r>
            <w:r>
              <w:rPr>
                <w:rFonts w:ascii="Myriad Pro" w:hAnsi="Myriad Pro"/>
                <w14:ligatures w14:val="none"/>
              </w:rPr>
              <w:t xml:space="preserve"> </w:t>
            </w:r>
            <w:r w:rsidRPr="00515872">
              <w:rPr>
                <w:rFonts w:ascii="Myriad Pro" w:hAnsi="Myriad Pro"/>
                <w14:ligatures w14:val="none"/>
              </w:rPr>
              <w:t>of the Gifted and Talented</w:t>
            </w:r>
          </w:p>
        </w:tc>
        <w:tc>
          <w:tcPr>
            <w:tcW w:w="270" w:type="dxa"/>
          </w:tcPr>
          <w:p w:rsidR="006708B3" w:rsidRPr="00515872" w:rsidRDefault="006708B3" w:rsidP="00E17A07">
            <w:pPr>
              <w:widowControl w:val="0"/>
              <w:rPr>
                <w:rFonts w:ascii="Myriad Pro" w:hAnsi="Myriad Pro"/>
                <w14:ligatures w14:val="none"/>
              </w:rPr>
            </w:pPr>
          </w:p>
        </w:tc>
        <w:tc>
          <w:tcPr>
            <w:tcW w:w="4860" w:type="dxa"/>
          </w:tcPr>
          <w:p w:rsidR="006708B3" w:rsidRPr="00515872" w:rsidRDefault="006708B3" w:rsidP="006708B3">
            <w:pPr>
              <w:widowControl w:val="0"/>
              <w:ind w:left="432" w:hanging="432"/>
              <w:rPr>
                <w:rFonts w:ascii="Myriad Pro" w:hAnsi="Myriad Pro"/>
                <w14:ligatures w14:val="none"/>
              </w:rPr>
            </w:pPr>
            <w:r>
              <w:rPr>
                <w:rFonts w:ascii="Myriad Pro" w:hAnsi="Myriad Pro"/>
                <w14:ligatures w14:val="none"/>
              </w:rPr>
              <w:t>___</w:t>
            </w:r>
            <w:r w:rsidRPr="00515872">
              <w:rPr>
                <w:rFonts w:ascii="Myriad Pro" w:hAnsi="Myriad Pro"/>
                <w14:ligatures w14:val="none"/>
              </w:rPr>
              <w:t xml:space="preserve"> </w:t>
            </w:r>
            <w:r>
              <w:rPr>
                <w:rFonts w:ascii="Myriad Pro" w:hAnsi="Myriad Pro"/>
                <w14:ligatures w14:val="none"/>
              </w:rPr>
              <w:t xml:space="preserve">* </w:t>
            </w:r>
            <w:r w:rsidRPr="00515872">
              <w:rPr>
                <w:rFonts w:ascii="Myriad Pro" w:hAnsi="Myriad Pro"/>
                <w14:ligatures w14:val="none"/>
              </w:rPr>
              <w:t>GATE 7363  Affective Ne</w:t>
            </w:r>
            <w:r>
              <w:rPr>
                <w:rFonts w:ascii="Myriad Pro" w:hAnsi="Myriad Pro"/>
                <w14:ligatures w14:val="none"/>
              </w:rPr>
              <w:t>eds of the Gifted and</w:t>
            </w:r>
            <w:r w:rsidRPr="00515872">
              <w:rPr>
                <w:rFonts w:ascii="Myriad Pro" w:hAnsi="Myriad Pro"/>
                <w14:ligatures w14:val="none"/>
              </w:rPr>
              <w:t xml:space="preserve"> Talented</w:t>
            </w:r>
          </w:p>
        </w:tc>
      </w:tr>
      <w:tr w:rsidR="006708B3" w:rsidRPr="00515872" w:rsidTr="006708B3">
        <w:tc>
          <w:tcPr>
            <w:tcW w:w="5598" w:type="dxa"/>
          </w:tcPr>
          <w:p w:rsidR="006708B3" w:rsidRPr="00515872" w:rsidRDefault="006708B3" w:rsidP="006708B3">
            <w:pPr>
              <w:widowControl w:val="0"/>
              <w:ind w:left="720" w:hanging="720"/>
              <w:rPr>
                <w:rFonts w:ascii="Myriad Pro" w:hAnsi="Myriad Pro"/>
                <w14:ligatures w14:val="none"/>
              </w:rPr>
            </w:pPr>
            <w:r>
              <w:rPr>
                <w:rFonts w:ascii="Myriad Pro" w:hAnsi="Myriad Pro"/>
                <w14:ligatures w14:val="none"/>
              </w:rPr>
              <w:t>___</w:t>
            </w:r>
            <w:r w:rsidRPr="00515872">
              <w:rPr>
                <w:rFonts w:ascii="Myriad Pro" w:hAnsi="Myriad Pro"/>
                <w14:ligatures w14:val="none"/>
              </w:rPr>
              <w:t xml:space="preserve"> </w:t>
            </w:r>
            <w:r>
              <w:rPr>
                <w:rFonts w:ascii="Myriad Pro" w:hAnsi="Myriad Pro"/>
                <w14:ligatures w14:val="none"/>
              </w:rPr>
              <w:t>+</w:t>
            </w:r>
            <w:r w:rsidRPr="00515872">
              <w:rPr>
                <w:rFonts w:ascii="Myriad Pro" w:hAnsi="Myriad Pro"/>
                <w14:ligatures w14:val="none"/>
              </w:rPr>
              <w:t>*</w:t>
            </w:r>
            <w:r>
              <w:rPr>
                <w:rFonts w:ascii="Myriad Pro" w:hAnsi="Myriad Pro"/>
                <w14:ligatures w14:val="none"/>
              </w:rPr>
              <w:t xml:space="preserve"> </w:t>
            </w:r>
            <w:r w:rsidRPr="00515872">
              <w:rPr>
                <w:rFonts w:ascii="Myriad Pro" w:hAnsi="Myriad Pro"/>
                <w14:ligatures w14:val="none"/>
              </w:rPr>
              <w:t>GATE 7357 Curriculum &amp; Instruction in Gifted Education</w:t>
            </w:r>
          </w:p>
        </w:tc>
        <w:tc>
          <w:tcPr>
            <w:tcW w:w="270" w:type="dxa"/>
          </w:tcPr>
          <w:p w:rsidR="006708B3" w:rsidRPr="00515872" w:rsidRDefault="006708B3" w:rsidP="00E17A07">
            <w:pPr>
              <w:widowControl w:val="0"/>
              <w:rPr>
                <w:rFonts w:ascii="Myriad Pro" w:hAnsi="Myriad Pro"/>
                <w14:ligatures w14:val="none"/>
              </w:rPr>
            </w:pPr>
          </w:p>
        </w:tc>
        <w:tc>
          <w:tcPr>
            <w:tcW w:w="4860" w:type="dxa"/>
          </w:tcPr>
          <w:p w:rsidR="006708B3" w:rsidRPr="00515872" w:rsidRDefault="006708B3" w:rsidP="00E17A07">
            <w:pPr>
              <w:widowControl w:val="0"/>
              <w:rPr>
                <w:rFonts w:ascii="Myriad Pro" w:hAnsi="Myriad Pro"/>
                <w14:ligatures w14:val="none"/>
              </w:rPr>
            </w:pPr>
            <w:r>
              <w:rPr>
                <w:rFonts w:ascii="Myriad Pro" w:hAnsi="Myriad Pro"/>
                <w14:ligatures w14:val="none"/>
              </w:rPr>
              <w:t>___</w:t>
            </w:r>
            <w:r w:rsidRPr="00515872">
              <w:rPr>
                <w:rFonts w:ascii="Myriad Pro" w:hAnsi="Myriad Pro"/>
                <w14:ligatures w14:val="none"/>
              </w:rPr>
              <w:t xml:space="preserve"> GATE 7393 Special Topics:   </w:t>
            </w:r>
            <w:r w:rsidRPr="00515872">
              <w:rPr>
                <w:rFonts w:ascii="Myriad Pro" w:hAnsi="Myriad Pro"/>
                <w:u w:val="single"/>
                <w14:ligatures w14:val="none"/>
              </w:rPr>
              <w:t xml:space="preserve">Teaching Pre-AP/AP </w:t>
            </w:r>
            <w:r w:rsidRPr="00515872">
              <w:rPr>
                <w:rFonts w:ascii="Myriad Pro" w:hAnsi="Myriad Pro"/>
                <w14:ligatures w14:val="none"/>
              </w:rPr>
              <w:t xml:space="preserve">                                                              </w:t>
            </w:r>
          </w:p>
        </w:tc>
      </w:tr>
      <w:tr w:rsidR="006708B3" w:rsidRPr="00515872" w:rsidTr="006708B3">
        <w:tc>
          <w:tcPr>
            <w:tcW w:w="5598" w:type="dxa"/>
          </w:tcPr>
          <w:p w:rsidR="006708B3" w:rsidRDefault="006708B3" w:rsidP="00E17A07">
            <w:pPr>
              <w:widowControl w:val="0"/>
              <w:rPr>
                <w:rFonts w:ascii="Myriad Pro" w:hAnsi="Myriad Pro"/>
                <w14:ligatures w14:val="none"/>
              </w:rPr>
            </w:pPr>
            <w:r>
              <w:rPr>
                <w:rFonts w:ascii="Myriad Pro" w:hAnsi="Myriad Pro"/>
                <w14:ligatures w14:val="none"/>
              </w:rPr>
              <w:t>___/ ___</w:t>
            </w:r>
            <w:r w:rsidR="00EB4669">
              <w:rPr>
                <w:rFonts w:ascii="Myriad Pro" w:hAnsi="Myriad Pro"/>
                <w14:ligatures w14:val="none"/>
              </w:rPr>
              <w:t>+</w:t>
            </w:r>
            <w:r w:rsidRPr="00515872">
              <w:rPr>
                <w:rFonts w:ascii="Myriad Pro" w:hAnsi="Myriad Pro"/>
                <w14:ligatures w14:val="none"/>
              </w:rPr>
              <w:t>*</w:t>
            </w:r>
            <w:r>
              <w:rPr>
                <w:rFonts w:ascii="Myriad Pro" w:hAnsi="Myriad Pro"/>
                <w14:ligatures w14:val="none"/>
              </w:rPr>
              <w:t xml:space="preserve"> </w:t>
            </w:r>
            <w:r w:rsidRPr="00515872">
              <w:rPr>
                <w:rFonts w:ascii="Myriad Pro" w:hAnsi="Myriad Pro"/>
                <w14:ligatures w14:val="none"/>
              </w:rPr>
              <w:t>GATE 7390 Supervised Practicum</w:t>
            </w:r>
          </w:p>
          <w:p w:rsidR="006708B3" w:rsidRDefault="006708B3" w:rsidP="00E17A07">
            <w:pPr>
              <w:widowControl w:val="0"/>
              <w:rPr>
                <w:rFonts w:ascii="Myriad Pro" w:hAnsi="Myriad Pro"/>
                <w14:ligatures w14:val="none"/>
              </w:rPr>
            </w:pPr>
            <w:r w:rsidRPr="00515872">
              <w:rPr>
                <w:rFonts w:ascii="Myriad Pro" w:hAnsi="Myriad Pro"/>
                <w14:ligatures w14:val="none"/>
              </w:rPr>
              <w:t>(1 practicum requ</w:t>
            </w:r>
            <w:r>
              <w:rPr>
                <w:rFonts w:ascii="Myriad Pro" w:hAnsi="Myriad Pro"/>
                <w14:ligatures w14:val="none"/>
              </w:rPr>
              <w:t>ired for licensure)</w:t>
            </w:r>
          </w:p>
          <w:p w:rsidR="006708B3" w:rsidRPr="00515872" w:rsidRDefault="006708B3" w:rsidP="00E17A07">
            <w:pPr>
              <w:widowControl w:val="0"/>
              <w:rPr>
                <w:rFonts w:ascii="Myriad Pro" w:hAnsi="Myriad Pro"/>
                <w14:ligatures w14:val="none"/>
              </w:rPr>
            </w:pPr>
            <w:r w:rsidRPr="00515872">
              <w:rPr>
                <w:rFonts w:ascii="Myriad Pro" w:hAnsi="Myriad Pro"/>
                <w14:ligatures w14:val="none"/>
              </w:rPr>
              <w:t xml:space="preserve">(2 </w:t>
            </w:r>
            <w:proofErr w:type="spellStart"/>
            <w:r w:rsidRPr="00515872">
              <w:rPr>
                <w:rFonts w:ascii="Myriad Pro" w:hAnsi="Myriad Pro"/>
                <w14:ligatures w14:val="none"/>
              </w:rPr>
              <w:t>practica</w:t>
            </w:r>
            <w:proofErr w:type="spellEnd"/>
            <w:r w:rsidRPr="00515872">
              <w:rPr>
                <w:rFonts w:ascii="Myriad Pro" w:hAnsi="Myriad Pro"/>
                <w14:ligatures w14:val="none"/>
              </w:rPr>
              <w:t xml:space="preserve"> </w:t>
            </w:r>
            <w:r>
              <w:rPr>
                <w:rFonts w:ascii="Myriad Pro" w:hAnsi="Myriad Pro"/>
                <w14:ligatures w14:val="none"/>
              </w:rPr>
              <w:t xml:space="preserve">or 1 practicum and 1 internship </w:t>
            </w:r>
            <w:r w:rsidRPr="00515872">
              <w:rPr>
                <w:rFonts w:ascii="Myriad Pro" w:hAnsi="Myriad Pro"/>
                <w14:ligatures w14:val="none"/>
              </w:rPr>
              <w:t>required for masters)</w:t>
            </w:r>
          </w:p>
        </w:tc>
        <w:tc>
          <w:tcPr>
            <w:tcW w:w="270" w:type="dxa"/>
          </w:tcPr>
          <w:p w:rsidR="006708B3" w:rsidRPr="00515872" w:rsidRDefault="006708B3" w:rsidP="00E17A07">
            <w:pPr>
              <w:widowControl w:val="0"/>
              <w:rPr>
                <w:rFonts w:ascii="Myriad Pro" w:hAnsi="Myriad Pro"/>
                <w14:ligatures w14:val="none"/>
              </w:rPr>
            </w:pPr>
          </w:p>
        </w:tc>
        <w:tc>
          <w:tcPr>
            <w:tcW w:w="4860" w:type="dxa"/>
          </w:tcPr>
          <w:p w:rsidR="006708B3" w:rsidRPr="00515872" w:rsidRDefault="006708B3" w:rsidP="00E17A07">
            <w:pPr>
              <w:widowControl w:val="0"/>
              <w:rPr>
                <w:rFonts w:ascii="Myriad Pro" w:hAnsi="Myriad Pro"/>
                <w14:ligatures w14:val="none"/>
              </w:rPr>
            </w:pPr>
            <w:r>
              <w:rPr>
                <w:rFonts w:ascii="Myriad Pro" w:hAnsi="Myriad Pro"/>
                <w14:ligatures w14:val="none"/>
              </w:rPr>
              <w:t>___</w:t>
            </w:r>
            <w:r w:rsidRPr="00515872">
              <w:rPr>
                <w:rFonts w:ascii="Myriad Pro" w:hAnsi="Myriad Pro"/>
                <w14:ligatures w14:val="none"/>
              </w:rPr>
              <w:t xml:space="preserve"> </w:t>
            </w:r>
            <w:r>
              <w:rPr>
                <w:rFonts w:ascii="Myriad Pro" w:hAnsi="Myriad Pro"/>
                <w14:ligatures w14:val="none"/>
              </w:rPr>
              <w:t xml:space="preserve">+ </w:t>
            </w:r>
            <w:r w:rsidRPr="00515872">
              <w:rPr>
                <w:rFonts w:ascii="Myriad Pro" w:hAnsi="Myriad Pro"/>
                <w14:ligatures w14:val="none"/>
              </w:rPr>
              <w:t>GATE 7395  Internship</w:t>
            </w:r>
            <w:r w:rsidRPr="00515872">
              <w:rPr>
                <w:rFonts w:ascii="Myriad Pro" w:hAnsi="Myriad Pro"/>
                <w14:ligatures w14:val="none"/>
              </w:rPr>
              <w:tab/>
            </w:r>
            <w:r w:rsidRPr="00515872">
              <w:rPr>
                <w:rFonts w:ascii="Myriad Pro" w:hAnsi="Myriad Pro"/>
                <w14:ligatures w14:val="none"/>
              </w:rPr>
              <w:tab/>
            </w:r>
            <w:r w:rsidRPr="00515872">
              <w:rPr>
                <w:rFonts w:ascii="Myriad Pro" w:hAnsi="Myriad Pro"/>
                <w14:ligatures w14:val="none"/>
              </w:rPr>
              <w:tab/>
            </w:r>
            <w:r w:rsidRPr="00515872">
              <w:rPr>
                <w:rFonts w:ascii="Myriad Pro" w:hAnsi="Myriad Pro"/>
                <w14:ligatures w14:val="none"/>
              </w:rPr>
              <w:tab/>
              <w:t xml:space="preserve">       </w:t>
            </w:r>
          </w:p>
        </w:tc>
      </w:tr>
      <w:tr w:rsidR="006708B3" w:rsidRPr="00515872" w:rsidTr="006708B3">
        <w:tc>
          <w:tcPr>
            <w:tcW w:w="5598" w:type="dxa"/>
          </w:tcPr>
          <w:p w:rsidR="006708B3" w:rsidRPr="00515872" w:rsidRDefault="006708B3" w:rsidP="00E17A07">
            <w:pPr>
              <w:widowControl w:val="0"/>
              <w:rPr>
                <w:rFonts w:ascii="Myriad Pro" w:hAnsi="Myriad Pro"/>
                <w14:ligatures w14:val="none"/>
              </w:rPr>
            </w:pPr>
          </w:p>
        </w:tc>
        <w:tc>
          <w:tcPr>
            <w:tcW w:w="270" w:type="dxa"/>
          </w:tcPr>
          <w:p w:rsidR="006708B3" w:rsidRPr="00515872" w:rsidRDefault="006708B3" w:rsidP="00E17A07">
            <w:pPr>
              <w:widowControl w:val="0"/>
              <w:rPr>
                <w:rFonts w:ascii="Myriad Pro" w:hAnsi="Myriad Pro"/>
                <w14:ligatures w14:val="none"/>
              </w:rPr>
            </w:pPr>
          </w:p>
        </w:tc>
        <w:tc>
          <w:tcPr>
            <w:tcW w:w="4860" w:type="dxa"/>
          </w:tcPr>
          <w:p w:rsidR="006708B3" w:rsidRPr="00515872" w:rsidRDefault="006708B3" w:rsidP="00E17A07">
            <w:pPr>
              <w:widowControl w:val="0"/>
              <w:rPr>
                <w:rFonts w:ascii="Myriad Pro" w:hAnsi="Myriad Pro"/>
                <w14:ligatures w14:val="none"/>
              </w:rPr>
            </w:pPr>
            <w:r w:rsidRPr="00515872">
              <w:rPr>
                <w:rFonts w:ascii="Myriad Pro" w:hAnsi="Myriad Pro"/>
                <w14:ligatures w14:val="none"/>
              </w:rPr>
              <w:tab/>
            </w:r>
            <w:r w:rsidRPr="00515872">
              <w:rPr>
                <w:rFonts w:ascii="Myriad Pro" w:hAnsi="Myriad Pro"/>
                <w14:ligatures w14:val="none"/>
              </w:rPr>
              <w:tab/>
              <w:t xml:space="preserve">       </w:t>
            </w:r>
          </w:p>
        </w:tc>
      </w:tr>
      <w:tr w:rsidR="006708B3" w:rsidRPr="00515872" w:rsidTr="006708B3">
        <w:tc>
          <w:tcPr>
            <w:tcW w:w="5598" w:type="dxa"/>
          </w:tcPr>
          <w:p w:rsidR="006708B3" w:rsidRPr="00A67202" w:rsidRDefault="006708B3" w:rsidP="00E17A07">
            <w:pPr>
              <w:widowControl w:val="0"/>
              <w:rPr>
                <w:rFonts w:ascii="Myriad Pro" w:hAnsi="Myriad Pro"/>
                <w:b/>
                <w14:ligatures w14:val="none"/>
              </w:rPr>
            </w:pPr>
            <w:r w:rsidRPr="00A67202">
              <w:rPr>
                <w:rFonts w:ascii="Myriad Pro" w:hAnsi="Myriad Pro"/>
                <w:b/>
                <w14:ligatures w14:val="none"/>
              </w:rPr>
              <w:t>Electives (3 hours)</w:t>
            </w:r>
          </w:p>
        </w:tc>
        <w:tc>
          <w:tcPr>
            <w:tcW w:w="270" w:type="dxa"/>
          </w:tcPr>
          <w:p w:rsidR="006708B3" w:rsidRPr="00515872" w:rsidRDefault="006708B3" w:rsidP="00E17A07">
            <w:pPr>
              <w:widowControl w:val="0"/>
              <w:rPr>
                <w:rFonts w:ascii="Myriad Pro" w:hAnsi="Myriad Pro"/>
                <w14:ligatures w14:val="none"/>
              </w:rPr>
            </w:pPr>
          </w:p>
        </w:tc>
        <w:tc>
          <w:tcPr>
            <w:tcW w:w="4860" w:type="dxa"/>
          </w:tcPr>
          <w:p w:rsidR="006708B3" w:rsidRPr="00515872" w:rsidRDefault="006708B3" w:rsidP="00E17A07">
            <w:pPr>
              <w:widowControl w:val="0"/>
              <w:rPr>
                <w:rFonts w:ascii="Myriad Pro" w:hAnsi="Myriad Pro"/>
                <w14:ligatures w14:val="none"/>
              </w:rPr>
            </w:pPr>
            <w:r w:rsidRPr="00515872">
              <w:rPr>
                <w:rFonts w:ascii="Myriad Pro" w:hAnsi="Myriad Pro"/>
                <w14:ligatures w14:val="none"/>
              </w:rPr>
              <w:tab/>
            </w:r>
            <w:r w:rsidRPr="00515872">
              <w:rPr>
                <w:rFonts w:ascii="Myriad Pro" w:hAnsi="Myriad Pro"/>
                <w14:ligatures w14:val="none"/>
              </w:rPr>
              <w:tab/>
            </w:r>
            <w:r w:rsidRPr="00515872">
              <w:rPr>
                <w:rFonts w:ascii="Myriad Pro" w:hAnsi="Myriad Pro"/>
                <w14:ligatures w14:val="none"/>
              </w:rPr>
              <w:tab/>
              <w:t xml:space="preserve">   </w:t>
            </w:r>
            <w:r>
              <w:rPr>
                <w:rFonts w:ascii="Myriad Pro" w:hAnsi="Myriad Pro"/>
                <w14:ligatures w14:val="none"/>
              </w:rPr>
              <w:t xml:space="preserve">    </w:t>
            </w:r>
            <w:r>
              <w:rPr>
                <w:rFonts w:ascii="Myriad Pro" w:hAnsi="Myriad Pro"/>
                <w14:ligatures w14:val="none"/>
              </w:rPr>
              <w:tab/>
              <w:t xml:space="preserve">                        </w:t>
            </w:r>
            <w:r>
              <w:rPr>
                <w:rFonts w:ascii="Myriad Pro" w:hAnsi="Myriad Pro"/>
                <w14:ligatures w14:val="none"/>
              </w:rPr>
              <w:tab/>
            </w:r>
          </w:p>
        </w:tc>
      </w:tr>
      <w:tr w:rsidR="006708B3" w:rsidRPr="00515872" w:rsidTr="00EB4669">
        <w:tc>
          <w:tcPr>
            <w:tcW w:w="5598" w:type="dxa"/>
            <w:vAlign w:val="bottom"/>
          </w:tcPr>
          <w:p w:rsidR="006708B3" w:rsidRPr="00515872" w:rsidRDefault="006708B3" w:rsidP="00EB4669">
            <w:pPr>
              <w:widowControl w:val="0"/>
              <w:spacing w:line="360" w:lineRule="auto"/>
              <w:rPr>
                <w:rFonts w:ascii="Myriad Pro" w:hAnsi="Myriad Pro"/>
                <w14:ligatures w14:val="none"/>
              </w:rPr>
            </w:pPr>
            <w:r w:rsidRPr="00515872">
              <w:rPr>
                <w:rFonts w:ascii="Myriad Pro" w:hAnsi="Myriad Pro"/>
                <w14:ligatures w14:val="none"/>
              </w:rPr>
              <w:t>______ ……………………………………………………..</w:t>
            </w:r>
            <w:r>
              <w:rPr>
                <w:rFonts w:ascii="Myriad Pro" w:hAnsi="Myriad Pro"/>
                <w14:ligatures w14:val="none"/>
              </w:rPr>
              <w:t xml:space="preserve">  </w:t>
            </w:r>
            <w:r>
              <w:rPr>
                <w:rFonts w:ascii="Myriad Pro" w:hAnsi="Myriad Pro"/>
                <w14:ligatures w14:val="none"/>
              </w:rPr>
              <w:tab/>
              <w:t xml:space="preserve"> </w:t>
            </w:r>
          </w:p>
        </w:tc>
        <w:tc>
          <w:tcPr>
            <w:tcW w:w="270" w:type="dxa"/>
            <w:vAlign w:val="bottom"/>
          </w:tcPr>
          <w:p w:rsidR="006708B3" w:rsidRPr="006708B3" w:rsidRDefault="006708B3" w:rsidP="00EB4669">
            <w:pPr>
              <w:widowControl w:val="0"/>
              <w:spacing w:line="360" w:lineRule="auto"/>
              <w:rPr>
                <w:rFonts w:ascii="Myriad Pro" w:hAnsi="Myriad Pro"/>
                <w14:ligatures w14:val="none"/>
              </w:rPr>
            </w:pPr>
          </w:p>
        </w:tc>
        <w:tc>
          <w:tcPr>
            <w:tcW w:w="4860" w:type="dxa"/>
            <w:vAlign w:val="bottom"/>
          </w:tcPr>
          <w:p w:rsidR="006708B3" w:rsidRPr="00515872" w:rsidRDefault="006708B3" w:rsidP="00EB4669">
            <w:pPr>
              <w:widowControl w:val="0"/>
              <w:spacing w:line="360" w:lineRule="auto"/>
              <w:rPr>
                <w:rFonts w:ascii="Myriad Pro" w:hAnsi="Myriad Pro"/>
                <w14:ligatures w14:val="none"/>
              </w:rPr>
            </w:pPr>
            <w:r w:rsidRPr="006708B3">
              <w:rPr>
                <w:rFonts w:ascii="Myriad Pro" w:hAnsi="Myriad Pro"/>
                <w14:ligatures w14:val="none"/>
              </w:rPr>
              <w:t>_______+ (GATE 7399 Thesis optional)</w:t>
            </w:r>
          </w:p>
        </w:tc>
      </w:tr>
      <w:tr w:rsidR="006708B3" w:rsidRPr="00515872" w:rsidTr="00EB4669">
        <w:tc>
          <w:tcPr>
            <w:tcW w:w="5598" w:type="dxa"/>
            <w:vAlign w:val="bottom"/>
          </w:tcPr>
          <w:p w:rsidR="006708B3" w:rsidRPr="00515872" w:rsidRDefault="006708B3" w:rsidP="00EB4669">
            <w:pPr>
              <w:widowControl w:val="0"/>
              <w:spacing w:line="360" w:lineRule="auto"/>
              <w:rPr>
                <w:rFonts w:ascii="Myriad Pro" w:hAnsi="Myriad Pro"/>
                <w14:ligatures w14:val="none"/>
              </w:rPr>
            </w:pPr>
            <w:r w:rsidRPr="00515872">
              <w:rPr>
                <w:rFonts w:ascii="Myriad Pro" w:hAnsi="Myriad Pro"/>
                <w14:ligatures w14:val="none"/>
              </w:rPr>
              <w:t>______  …………………………………………………….</w:t>
            </w:r>
            <w:r w:rsidRPr="00515872">
              <w:rPr>
                <w:rFonts w:ascii="Myriad Pro" w:hAnsi="Myriad Pro"/>
                <w14:ligatures w14:val="none"/>
              </w:rPr>
              <w:tab/>
            </w:r>
          </w:p>
        </w:tc>
        <w:tc>
          <w:tcPr>
            <w:tcW w:w="270" w:type="dxa"/>
            <w:vAlign w:val="bottom"/>
          </w:tcPr>
          <w:p w:rsidR="006708B3" w:rsidRPr="00515872" w:rsidRDefault="006708B3" w:rsidP="00EB4669">
            <w:pPr>
              <w:widowControl w:val="0"/>
              <w:spacing w:line="360" w:lineRule="auto"/>
              <w:rPr>
                <w:rFonts w:ascii="Myriad Pro" w:hAnsi="Myriad Pro"/>
                <w14:ligatures w14:val="none"/>
              </w:rPr>
            </w:pPr>
          </w:p>
        </w:tc>
        <w:tc>
          <w:tcPr>
            <w:tcW w:w="4860" w:type="dxa"/>
            <w:vAlign w:val="bottom"/>
          </w:tcPr>
          <w:p w:rsidR="006708B3" w:rsidRPr="00515872" w:rsidRDefault="006708B3" w:rsidP="00EB4669">
            <w:pPr>
              <w:widowControl w:val="0"/>
              <w:spacing w:line="360" w:lineRule="auto"/>
              <w:rPr>
                <w:rFonts w:ascii="Myriad Pro" w:hAnsi="Myriad Pro"/>
                <w14:ligatures w14:val="none"/>
              </w:rPr>
            </w:pPr>
          </w:p>
        </w:tc>
      </w:tr>
    </w:tbl>
    <w:p w:rsidR="00443A09" w:rsidRDefault="009A2FFD" w:rsidP="004745F3">
      <w:pPr>
        <w:widowControl w:val="0"/>
        <w:rPr>
          <w:rFonts w:ascii="Myriad Pro" w:hAnsi="Myriad Pro"/>
          <w14:ligatures w14:val="none"/>
        </w:rPr>
      </w:pPr>
      <w:r>
        <w:rPr>
          <w:rFonts w:ascii="Myriad Pro" w:hAnsi="Myriad Pro"/>
          <w14:ligatures w14:val="none"/>
        </w:rPr>
        <w:tab/>
      </w:r>
    </w:p>
    <w:p w:rsidR="004745F3" w:rsidRDefault="004745F3" w:rsidP="004745F3">
      <w:pPr>
        <w:widowControl w:val="0"/>
        <w:rPr>
          <w:rFonts w:ascii="Myriad Pro" w:hAnsi="Myriad Pro"/>
          <w14:ligatures w14:val="none"/>
        </w:rPr>
      </w:pPr>
      <w:r>
        <w:rPr>
          <w:rFonts w:ascii="Myriad Pro" w:hAnsi="Myriad Pro"/>
          <w14:ligatures w14:val="none"/>
        </w:rPr>
        <w:t>_________________________________________________</w:t>
      </w:r>
      <w:r w:rsidR="009A2FFD">
        <w:rPr>
          <w:rFonts w:ascii="Myriad Pro" w:hAnsi="Myriad Pro"/>
          <w14:ligatures w14:val="none"/>
        </w:rPr>
        <w:t xml:space="preserve">               </w:t>
      </w:r>
      <w:r w:rsidR="00443A09">
        <w:rPr>
          <w:rFonts w:ascii="Myriad Pro" w:hAnsi="Myriad Pro"/>
          <w14:ligatures w14:val="none"/>
        </w:rPr>
        <w:t xml:space="preserve">     </w:t>
      </w:r>
      <w:r w:rsidR="009A2FFD" w:rsidRPr="009A2FFD">
        <w:rPr>
          <w:rFonts w:ascii="Myriad Pro" w:hAnsi="Myriad Pro"/>
          <w14:ligatures w14:val="none"/>
        </w:rPr>
        <w:t>_________________</w:t>
      </w:r>
      <w:r w:rsidR="009A2FFD">
        <w:rPr>
          <w:rFonts w:ascii="Myriad Pro" w:hAnsi="Myriad Pro"/>
          <w14:ligatures w14:val="none"/>
        </w:rPr>
        <w:t>____________________________</w:t>
      </w:r>
    </w:p>
    <w:p w:rsidR="004745F3" w:rsidRDefault="00443A09" w:rsidP="004745F3">
      <w:pPr>
        <w:widowControl w:val="0"/>
        <w:rPr>
          <w:rFonts w:ascii="Myriad Pro" w:hAnsi="Myriad Pro"/>
          <w:sz w:val="10"/>
          <w:szCs w:val="10"/>
          <w14:ligatures w14:val="none"/>
        </w:rPr>
      </w:pPr>
      <w:r>
        <w:rPr>
          <w:rFonts w:ascii="Myriad Pro" w:hAnsi="Myriad Pro"/>
          <w:sz w:val="10"/>
          <w:szCs w:val="10"/>
          <w14:ligatures w14:val="none"/>
        </w:rPr>
        <w:t>Student</w:t>
      </w:r>
      <w:r>
        <w:rPr>
          <w:rFonts w:ascii="Myriad Pro" w:hAnsi="Myriad Pro"/>
          <w:sz w:val="10"/>
          <w:szCs w:val="10"/>
          <w14:ligatures w14:val="none"/>
        </w:rPr>
        <w:tab/>
      </w:r>
      <w:r>
        <w:rPr>
          <w:rFonts w:ascii="Myriad Pro" w:hAnsi="Myriad Pro"/>
          <w:sz w:val="10"/>
          <w:szCs w:val="10"/>
          <w14:ligatures w14:val="none"/>
        </w:rPr>
        <w:tab/>
      </w:r>
      <w:r>
        <w:rPr>
          <w:rFonts w:ascii="Myriad Pro" w:hAnsi="Myriad Pro"/>
          <w:sz w:val="10"/>
          <w:szCs w:val="10"/>
          <w14:ligatures w14:val="none"/>
        </w:rPr>
        <w:tab/>
      </w:r>
      <w:r>
        <w:rPr>
          <w:rFonts w:ascii="Myriad Pro" w:hAnsi="Myriad Pro"/>
          <w:sz w:val="10"/>
          <w:szCs w:val="10"/>
          <w14:ligatures w14:val="none"/>
        </w:rPr>
        <w:tab/>
      </w:r>
      <w:r>
        <w:rPr>
          <w:rFonts w:ascii="Myriad Pro" w:hAnsi="Myriad Pro"/>
          <w:sz w:val="10"/>
          <w:szCs w:val="10"/>
          <w14:ligatures w14:val="none"/>
        </w:rPr>
        <w:tab/>
      </w:r>
      <w:r>
        <w:rPr>
          <w:rFonts w:ascii="Myriad Pro" w:hAnsi="Myriad Pro"/>
          <w:sz w:val="10"/>
          <w:szCs w:val="10"/>
          <w14:ligatures w14:val="none"/>
        </w:rPr>
        <w:tab/>
        <w:t>Date</w:t>
      </w:r>
      <w:r>
        <w:rPr>
          <w:rFonts w:ascii="Myriad Pro" w:hAnsi="Myriad Pro"/>
          <w:sz w:val="10"/>
          <w:szCs w:val="10"/>
          <w14:ligatures w14:val="none"/>
        </w:rPr>
        <w:tab/>
      </w:r>
      <w:r>
        <w:rPr>
          <w:rFonts w:ascii="Myriad Pro" w:hAnsi="Myriad Pro"/>
          <w:sz w:val="10"/>
          <w:szCs w:val="10"/>
          <w14:ligatures w14:val="none"/>
        </w:rPr>
        <w:tab/>
      </w:r>
      <w:r w:rsidR="004745F3">
        <w:rPr>
          <w:rFonts w:ascii="Myriad Pro" w:hAnsi="Myriad Pro"/>
          <w:sz w:val="10"/>
          <w:szCs w:val="10"/>
          <w14:ligatures w14:val="none"/>
        </w:rPr>
        <w:t>Program Advisor</w:t>
      </w:r>
      <w:r w:rsidR="004745F3">
        <w:rPr>
          <w:rFonts w:ascii="Myriad Pro" w:hAnsi="Myriad Pro"/>
          <w:sz w:val="10"/>
          <w:szCs w:val="10"/>
          <w14:ligatures w14:val="none"/>
        </w:rPr>
        <w:tab/>
      </w:r>
      <w:r w:rsidR="004745F3">
        <w:rPr>
          <w:rFonts w:ascii="Myriad Pro" w:hAnsi="Myriad Pro"/>
          <w:sz w:val="10"/>
          <w:szCs w:val="10"/>
          <w14:ligatures w14:val="none"/>
        </w:rPr>
        <w:tab/>
      </w:r>
      <w:r w:rsidR="004745F3">
        <w:rPr>
          <w:rFonts w:ascii="Myriad Pro" w:hAnsi="Myriad Pro"/>
          <w:sz w:val="10"/>
          <w:szCs w:val="10"/>
          <w14:ligatures w14:val="none"/>
        </w:rPr>
        <w:tab/>
      </w:r>
      <w:r w:rsidR="004745F3">
        <w:rPr>
          <w:rFonts w:ascii="Myriad Pro" w:hAnsi="Myriad Pro"/>
          <w:sz w:val="10"/>
          <w:szCs w:val="10"/>
          <w14:ligatures w14:val="none"/>
        </w:rPr>
        <w:tab/>
      </w:r>
      <w:r w:rsidR="004745F3">
        <w:rPr>
          <w:rFonts w:ascii="Myriad Pro" w:hAnsi="Myriad Pro"/>
          <w:sz w:val="10"/>
          <w:szCs w:val="10"/>
          <w14:ligatures w14:val="none"/>
        </w:rPr>
        <w:tab/>
        <w:t xml:space="preserve">Date    </w:t>
      </w:r>
    </w:p>
    <w:p w:rsidR="004745F3" w:rsidRDefault="004745F3" w:rsidP="004745F3">
      <w:pPr>
        <w:widowControl w:val="0"/>
        <w:rPr>
          <w:rFonts w:ascii="Myriad Pro" w:hAnsi="Myriad Pro"/>
          <w:sz w:val="10"/>
          <w:szCs w:val="10"/>
          <w14:ligatures w14:val="none"/>
        </w:rPr>
      </w:pPr>
      <w:r>
        <w:rPr>
          <w:rFonts w:ascii="Myriad Pro" w:hAnsi="Myriad Pro"/>
          <w:sz w:val="10"/>
          <w:szCs w:val="10"/>
          <w14:ligatures w14:val="none"/>
        </w:rPr>
        <w:t> </w:t>
      </w:r>
    </w:p>
    <w:p w:rsidR="004745F3" w:rsidRDefault="004745F3" w:rsidP="004745F3">
      <w:pPr>
        <w:widowControl w:val="0"/>
        <w:rPr>
          <w:rFonts w:ascii="Myriad Pro" w:hAnsi="Myriad Pro"/>
          <w14:ligatures w14:val="none"/>
        </w:rPr>
      </w:pPr>
      <w:r>
        <w:rPr>
          <w:rFonts w:ascii="Myriad Pro" w:hAnsi="Myriad Pro"/>
          <w14:ligatures w14:val="none"/>
        </w:rPr>
        <w:t>_________________________________________________________</w:t>
      </w:r>
    </w:p>
    <w:p w:rsidR="004745F3" w:rsidRDefault="004745F3" w:rsidP="004745F3">
      <w:pPr>
        <w:widowControl w:val="0"/>
        <w:rPr>
          <w:rFonts w:ascii="Myriad Pro" w:hAnsi="Myriad Pro"/>
          <w:sz w:val="10"/>
          <w:szCs w:val="10"/>
          <w14:ligatures w14:val="none"/>
        </w:rPr>
      </w:pPr>
      <w:r>
        <w:rPr>
          <w:rFonts w:ascii="Myriad Pro" w:hAnsi="Myriad Pro"/>
          <w:sz w:val="10"/>
          <w:szCs w:val="10"/>
          <w14:ligatures w14:val="none"/>
        </w:rPr>
        <w:t>Associate Dean</w:t>
      </w:r>
      <w:r>
        <w:rPr>
          <w:rFonts w:ascii="Myriad Pro" w:hAnsi="Myriad Pro"/>
          <w:sz w:val="10"/>
          <w:szCs w:val="10"/>
          <w14:ligatures w14:val="none"/>
        </w:rPr>
        <w:tab/>
      </w:r>
      <w:r>
        <w:rPr>
          <w:rFonts w:ascii="Myriad Pro" w:hAnsi="Myriad Pro"/>
          <w:sz w:val="10"/>
          <w:szCs w:val="10"/>
          <w14:ligatures w14:val="none"/>
        </w:rPr>
        <w:tab/>
      </w:r>
      <w:r>
        <w:rPr>
          <w:rFonts w:ascii="Myriad Pro" w:hAnsi="Myriad Pro"/>
          <w:sz w:val="10"/>
          <w:szCs w:val="10"/>
          <w14:ligatures w14:val="none"/>
        </w:rPr>
        <w:tab/>
      </w:r>
      <w:r>
        <w:rPr>
          <w:rFonts w:ascii="Myriad Pro" w:hAnsi="Myriad Pro"/>
          <w:sz w:val="10"/>
          <w:szCs w:val="10"/>
          <w14:ligatures w14:val="none"/>
        </w:rPr>
        <w:tab/>
      </w:r>
      <w:r>
        <w:rPr>
          <w:rFonts w:ascii="Myriad Pro" w:hAnsi="Myriad Pro"/>
          <w:sz w:val="10"/>
          <w:szCs w:val="10"/>
          <w14:ligatures w14:val="none"/>
        </w:rPr>
        <w:tab/>
        <w:t>Date</w:t>
      </w:r>
    </w:p>
    <w:p w:rsidR="004745F3" w:rsidRDefault="004745F3" w:rsidP="004745F3">
      <w:pPr>
        <w:widowControl w:val="0"/>
        <w:rPr>
          <w:rFonts w:ascii="Myriad Pro" w:hAnsi="Myriad Pro"/>
          <w:sz w:val="10"/>
          <w:szCs w:val="10"/>
          <w14:ligatures w14:val="none"/>
        </w:rPr>
      </w:pPr>
      <w:r>
        <w:rPr>
          <w:rFonts w:ascii="Myriad Pro" w:hAnsi="Myriad Pro"/>
          <w:sz w:val="10"/>
          <w:szCs w:val="10"/>
          <w14:ligatures w14:val="none"/>
        </w:rPr>
        <w:t> </w:t>
      </w:r>
    </w:p>
    <w:p w:rsidR="009A2FFD" w:rsidRDefault="004745F3" w:rsidP="004745F3">
      <w:pPr>
        <w:widowControl w:val="0"/>
        <w:rPr>
          <w:rFonts w:ascii="Myriad Pro" w:hAnsi="Myriad Pro"/>
          <w:i/>
          <w:iCs/>
          <w14:ligatures w14:val="none"/>
        </w:rPr>
      </w:pPr>
      <w:r>
        <w:rPr>
          <w:rFonts w:ascii="Myriad Pro" w:hAnsi="Myriad Pro"/>
          <w:sz w:val="10"/>
          <w:szCs w:val="10"/>
          <w14:ligatures w14:val="none"/>
        </w:rPr>
        <w:t> </w:t>
      </w:r>
      <w:r>
        <w:rPr>
          <w:rFonts w:ascii="Myriad Pro" w:hAnsi="Myriad Pro"/>
          <w14:ligatures w14:val="none"/>
        </w:rPr>
        <w:t xml:space="preserve"> </w:t>
      </w:r>
      <w:r>
        <w:rPr>
          <w:rFonts w:ascii="Myriad Pro" w:hAnsi="Myriad Pro"/>
          <w:i/>
          <w:iCs/>
          <w14:ligatures w14:val="none"/>
        </w:rPr>
        <w:t xml:space="preserve">Courses over 5 years old are </w:t>
      </w:r>
      <w:r w:rsidR="009A2FFD">
        <w:rPr>
          <w:rFonts w:ascii="Myriad Pro" w:hAnsi="Myriad Pro"/>
          <w:i/>
          <w:iCs/>
          <w14:ligatures w14:val="none"/>
        </w:rPr>
        <w:t xml:space="preserve">not allowable on a </w:t>
      </w:r>
      <w:proofErr w:type="gramStart"/>
      <w:r w:rsidR="009A2FFD">
        <w:rPr>
          <w:rFonts w:ascii="Myriad Pro" w:hAnsi="Myriad Pro"/>
          <w:i/>
          <w:iCs/>
          <w14:ligatures w14:val="none"/>
        </w:rPr>
        <w:t>masters</w:t>
      </w:r>
      <w:proofErr w:type="gramEnd"/>
      <w:r w:rsidR="009A2FFD">
        <w:rPr>
          <w:rFonts w:ascii="Myriad Pro" w:hAnsi="Myriad Pro"/>
          <w:i/>
          <w:iCs/>
          <w14:ligatures w14:val="none"/>
        </w:rPr>
        <w:t xml:space="preserve"> plan</w:t>
      </w:r>
    </w:p>
    <w:p w:rsidR="004745F3" w:rsidRPr="009A2FFD" w:rsidRDefault="004745F3" w:rsidP="004745F3">
      <w:pPr>
        <w:widowControl w:val="0"/>
        <w:rPr>
          <w:rFonts w:ascii="Myriad Pro" w:hAnsi="Myriad Pro"/>
          <w:sz w:val="10"/>
          <w:szCs w:val="10"/>
          <w14:ligatures w14:val="none"/>
        </w:rPr>
      </w:pPr>
      <w:r>
        <w:rPr>
          <w:rFonts w:ascii="Myriad Pro" w:hAnsi="Myriad Pro"/>
          <w:i/>
          <w:iCs/>
          <w14:ligatures w14:val="none"/>
        </w:rPr>
        <w:t xml:space="preserve"> Chalk and Wire is required for the GATE masters plan.</w:t>
      </w:r>
    </w:p>
    <w:p w:rsidR="00515872" w:rsidRPr="00785A3C" w:rsidRDefault="004745F3" w:rsidP="004745F3">
      <w:pPr>
        <w:widowControl w:val="0"/>
        <w:rPr>
          <w:rFonts w:ascii="Myriad Pro" w:hAnsi="Myriad Pro"/>
          <w:sz w:val="14"/>
          <w:szCs w:val="14"/>
          <w14:ligatures w14:val="none"/>
        </w:rPr>
      </w:pPr>
      <w:r>
        <w:rPr>
          <w:rFonts w:ascii="Myriad Pro" w:hAnsi="Myriad Pro"/>
          <w:sz w:val="14"/>
          <w:szCs w:val="14"/>
          <w14:ligatures w14:val="none"/>
        </w:rPr>
        <w:t>*required course for licensure</w:t>
      </w:r>
      <w:r>
        <w:rPr>
          <w:rFonts w:ascii="Myriad Pro" w:hAnsi="Myriad Pro"/>
          <w:sz w:val="14"/>
          <w:szCs w:val="14"/>
          <w14:ligatures w14:val="none"/>
        </w:rPr>
        <w:tab/>
      </w:r>
      <w:r>
        <w:rPr>
          <w:rFonts w:ascii="Myriad Pro" w:hAnsi="Myriad Pro"/>
          <w:sz w:val="14"/>
          <w:szCs w:val="14"/>
          <w14:ligatures w14:val="none"/>
        </w:rPr>
        <w:tab/>
      </w:r>
      <w:r>
        <w:rPr>
          <w:rFonts w:ascii="Myriad Pro" w:hAnsi="Myriad Pro"/>
          <w:sz w:val="14"/>
          <w:szCs w:val="14"/>
          <w14:ligatures w14:val="none"/>
        </w:rPr>
        <w:tab/>
      </w:r>
      <w:r>
        <w:rPr>
          <w:rFonts w:ascii="Myriad Pro" w:hAnsi="Myriad Pro"/>
          <w:sz w:val="14"/>
          <w:szCs w:val="14"/>
          <w14:ligatures w14:val="none"/>
        </w:rPr>
        <w:tab/>
      </w:r>
      <w:r>
        <w:rPr>
          <w:rFonts w:ascii="Myriad Pro" w:hAnsi="Myriad Pro"/>
          <w:sz w:val="14"/>
          <w:szCs w:val="14"/>
          <w14:ligatures w14:val="none"/>
        </w:rPr>
        <w:tab/>
      </w:r>
      <w:r>
        <w:rPr>
          <w:rFonts w:ascii="Myriad Pro" w:hAnsi="Myriad Pro"/>
          <w:sz w:val="14"/>
          <w:szCs w:val="14"/>
          <w14:ligatures w14:val="none"/>
        </w:rPr>
        <w:tab/>
      </w:r>
      <w:r w:rsidR="009A2FFD">
        <w:rPr>
          <w:rFonts w:ascii="Myriad Pro" w:hAnsi="Myriad Pro"/>
          <w:sz w:val="14"/>
          <w:szCs w:val="14"/>
          <w14:ligatures w14:val="none"/>
        </w:rPr>
        <w:tab/>
      </w:r>
      <w:r w:rsidR="009A2FFD">
        <w:rPr>
          <w:rFonts w:ascii="Myriad Pro" w:hAnsi="Myriad Pro"/>
          <w:sz w:val="14"/>
          <w:szCs w:val="14"/>
          <w14:ligatures w14:val="none"/>
        </w:rPr>
        <w:tab/>
        <w:t xml:space="preserve">         </w:t>
      </w:r>
      <w:r>
        <w:rPr>
          <w:rFonts w:ascii="Myriad Pro" w:hAnsi="Myriad Pro"/>
          <w:sz w:val="14"/>
          <w:szCs w:val="14"/>
          <w14:ligatures w14:val="none"/>
        </w:rPr>
        <w:t xml:space="preserve"> </w:t>
      </w:r>
      <w:r w:rsidR="000F1D86">
        <w:rPr>
          <w:rFonts w:ascii="Myriad Pro" w:hAnsi="Myriad Pro"/>
          <w:sz w:val="14"/>
          <w:szCs w:val="14"/>
          <w14:ligatures w14:val="none"/>
        </w:rPr>
        <w:t xml:space="preserve">  Copies: Students, Advisor, CEHP</w:t>
      </w:r>
      <w:r>
        <w:rPr>
          <w:rFonts w:ascii="Myriad Pro" w:hAnsi="Myriad Pro"/>
          <w:sz w:val="14"/>
          <w:szCs w:val="14"/>
          <w14:ligatures w14:val="none"/>
        </w:rPr>
        <w:t xml:space="preserve"> Associate Dean</w:t>
      </w:r>
      <w:r w:rsidR="00785A3C">
        <w:rPr>
          <w:rFonts w:ascii="Myriad Pro" w:hAnsi="Myriad Pro"/>
          <w:sz w:val="14"/>
          <w:szCs w:val="14"/>
          <w14:ligatures w14:val="none"/>
        </w:rPr>
        <w:t xml:space="preserve"> </w:t>
      </w:r>
      <w:r w:rsidR="00443A09">
        <w:rPr>
          <w:rFonts w:ascii="Myriad Pro" w:hAnsi="Myriad Pro"/>
          <w:sz w:val="14"/>
          <w:szCs w:val="14"/>
          <w14:ligatures w14:val="none"/>
        </w:rPr>
        <w:t>**required course for masters</w:t>
      </w:r>
      <w:r w:rsidR="00785A3C">
        <w:rPr>
          <w:rFonts w:ascii="Myriad Pro" w:hAnsi="Myriad Pro"/>
          <w:sz w:val="14"/>
          <w:szCs w:val="14"/>
          <w14:ligatures w14:val="none"/>
        </w:rPr>
        <w:t xml:space="preserve">               </w:t>
      </w:r>
      <w:r w:rsidR="00515872">
        <w:rPr>
          <w:rFonts w:ascii="Myriad Pro" w:hAnsi="Myriad Pro"/>
          <w:sz w:val="14"/>
          <w:szCs w:val="14"/>
          <w14:ligatures w14:val="none"/>
        </w:rPr>
        <w:t xml:space="preserve">+ courses </w:t>
      </w:r>
      <w:proofErr w:type="spellStart"/>
      <w:r w:rsidR="00515872">
        <w:rPr>
          <w:rFonts w:ascii="Myriad Pro" w:hAnsi="Myriad Pro"/>
          <w:sz w:val="14"/>
          <w:szCs w:val="14"/>
          <w14:ligatures w14:val="none"/>
        </w:rPr>
        <w:t>wth</w:t>
      </w:r>
      <w:proofErr w:type="spellEnd"/>
      <w:r w:rsidR="00515872">
        <w:rPr>
          <w:rFonts w:ascii="Myriad Pro" w:hAnsi="Myriad Pro"/>
          <w:sz w:val="14"/>
          <w:szCs w:val="14"/>
          <w14:ligatures w14:val="none"/>
        </w:rPr>
        <w:t xml:space="preserve"> prerequisites</w:t>
      </w:r>
    </w:p>
    <w:sectPr w:rsidR="00515872" w:rsidRPr="00785A3C" w:rsidSect="009A2FF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50D" w:rsidRDefault="00FD050D" w:rsidP="00EB4669">
      <w:r>
        <w:separator/>
      </w:r>
    </w:p>
  </w:endnote>
  <w:endnote w:type="continuationSeparator" w:id="0">
    <w:p w:rsidR="00FD050D" w:rsidRDefault="00FD050D" w:rsidP="00EB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50D" w:rsidRDefault="00FD050D" w:rsidP="00EB4669">
      <w:r>
        <w:separator/>
      </w:r>
    </w:p>
  </w:footnote>
  <w:footnote w:type="continuationSeparator" w:id="0">
    <w:p w:rsidR="00FD050D" w:rsidRDefault="00FD050D" w:rsidP="00EB46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5F3"/>
    <w:rsid w:val="000F1D86"/>
    <w:rsid w:val="00147F39"/>
    <w:rsid w:val="00175B0D"/>
    <w:rsid w:val="001E6898"/>
    <w:rsid w:val="00385993"/>
    <w:rsid w:val="00443A09"/>
    <w:rsid w:val="004745F3"/>
    <w:rsid w:val="00515872"/>
    <w:rsid w:val="005E2343"/>
    <w:rsid w:val="006708B3"/>
    <w:rsid w:val="006B5833"/>
    <w:rsid w:val="006E361A"/>
    <w:rsid w:val="00785A3C"/>
    <w:rsid w:val="008A362C"/>
    <w:rsid w:val="009739DF"/>
    <w:rsid w:val="009A2FFD"/>
    <w:rsid w:val="009D4FFE"/>
    <w:rsid w:val="00A67202"/>
    <w:rsid w:val="00D12121"/>
    <w:rsid w:val="00D318E4"/>
    <w:rsid w:val="00EB4669"/>
    <w:rsid w:val="00FD0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5F3"/>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58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B4669"/>
    <w:pPr>
      <w:tabs>
        <w:tab w:val="center" w:pos="4680"/>
        <w:tab w:val="right" w:pos="9360"/>
      </w:tabs>
    </w:pPr>
  </w:style>
  <w:style w:type="character" w:customStyle="1" w:styleId="HeaderChar">
    <w:name w:val="Header Char"/>
    <w:basedOn w:val="DefaultParagraphFont"/>
    <w:link w:val="Header"/>
    <w:uiPriority w:val="99"/>
    <w:rsid w:val="00EB4669"/>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EB4669"/>
    <w:pPr>
      <w:tabs>
        <w:tab w:val="center" w:pos="4680"/>
        <w:tab w:val="right" w:pos="9360"/>
      </w:tabs>
    </w:pPr>
  </w:style>
  <w:style w:type="character" w:customStyle="1" w:styleId="FooterChar">
    <w:name w:val="Footer Char"/>
    <w:basedOn w:val="DefaultParagraphFont"/>
    <w:link w:val="Footer"/>
    <w:uiPriority w:val="99"/>
    <w:rsid w:val="00EB4669"/>
    <w:rPr>
      <w:rFonts w:ascii="Times New Roman" w:eastAsia="Times New Roman" w:hAnsi="Times New Roman" w:cs="Times New Roman"/>
      <w:color w:val="000000"/>
      <w:kern w:val="28"/>
      <w:sz w:val="20"/>
      <w:szCs w:val="20"/>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5F3"/>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58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B4669"/>
    <w:pPr>
      <w:tabs>
        <w:tab w:val="center" w:pos="4680"/>
        <w:tab w:val="right" w:pos="9360"/>
      </w:tabs>
    </w:pPr>
  </w:style>
  <w:style w:type="character" w:customStyle="1" w:styleId="HeaderChar">
    <w:name w:val="Header Char"/>
    <w:basedOn w:val="DefaultParagraphFont"/>
    <w:link w:val="Header"/>
    <w:uiPriority w:val="99"/>
    <w:rsid w:val="00EB4669"/>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EB4669"/>
    <w:pPr>
      <w:tabs>
        <w:tab w:val="center" w:pos="4680"/>
        <w:tab w:val="right" w:pos="9360"/>
      </w:tabs>
    </w:pPr>
  </w:style>
  <w:style w:type="character" w:customStyle="1" w:styleId="FooterChar">
    <w:name w:val="Footer Char"/>
    <w:basedOn w:val="DefaultParagraphFont"/>
    <w:link w:val="Footer"/>
    <w:uiPriority w:val="99"/>
    <w:rsid w:val="00EB4669"/>
    <w:rPr>
      <w:rFonts w:ascii="Times New Roman" w:eastAsia="Times New Roman" w:hAnsi="Times New Roman"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Mital Bavabhai</dc:creator>
  <cp:lastModifiedBy>Windows User</cp:lastModifiedBy>
  <cp:revision>7</cp:revision>
  <cp:lastPrinted>2014-08-20T21:10:00Z</cp:lastPrinted>
  <dcterms:created xsi:type="dcterms:W3CDTF">2014-04-29T18:39:00Z</dcterms:created>
  <dcterms:modified xsi:type="dcterms:W3CDTF">2014-10-27T15:36:00Z</dcterms:modified>
</cp:coreProperties>
</file>